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6D5" w:rsidRDefault="006C5CF0">
      <w:pPr>
        <w:pStyle w:val="15"/>
      </w:pPr>
      <w:permStart w:id="2060654135" w:edGrp="everyone"/>
      <w:r>
        <w:rPr>
          <w:noProof/>
          <w:sz w:val="24"/>
        </w:rPr>
        <w:drawing>
          <wp:inline distT="0" distB="0" distL="0" distR="0">
            <wp:extent cx="1429385" cy="5149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1429385" cy="514985"/>
                    </a:xfrm>
                    <a:prstGeom prst="rect">
                      <a:avLst/>
                    </a:prstGeom>
                  </pic:spPr>
                </pic:pic>
              </a:graphicData>
            </a:graphic>
          </wp:inline>
        </w:drawing>
      </w:r>
      <w:permEnd w:id="2060654135"/>
    </w:p>
    <w:p w:rsidR="00AF66D5" w:rsidRDefault="006C5CF0">
      <w:pPr>
        <w:pStyle w:val="15"/>
        <w:tabs>
          <w:tab w:val="left" w:pos="390"/>
        </w:tabs>
        <w:rPr>
          <w:sz w:val="24"/>
        </w:rPr>
      </w:pPr>
      <w:r>
        <w:rPr>
          <w:sz w:val="24"/>
        </w:rPr>
        <w:t>Договор № 213/_____</w:t>
      </w:r>
    </w:p>
    <w:p w:rsidR="00AF66D5" w:rsidRDefault="006C5CF0">
      <w:pPr>
        <w:jc w:val="center"/>
      </w:pPr>
      <w:r>
        <w:t>г. Мурманск                                                                                          «___ »_______ 202_ года</w:t>
      </w:r>
    </w:p>
    <w:p w:rsidR="00AF66D5" w:rsidRDefault="00AF66D5">
      <w:pPr>
        <w:jc w:val="center"/>
      </w:pPr>
    </w:p>
    <w:p w:rsidR="00AF66D5" w:rsidRDefault="00AF66D5">
      <w:pPr>
        <w:jc w:val="both"/>
      </w:pPr>
    </w:p>
    <w:p w:rsidR="00AF66D5" w:rsidRDefault="006C5CF0">
      <w:pPr>
        <w:ind w:firstLine="709"/>
        <w:jc w:val="both"/>
      </w:pPr>
      <w:r>
        <w:rPr>
          <w:b/>
        </w:rPr>
        <w:t xml:space="preserve">Федеральное государственное унитарное предприятие атомного флота </w:t>
      </w:r>
      <w:r>
        <w:t xml:space="preserve">(ФГУП «Атомфлот»), именуемое в дальнейшем «Исполнитель», юридический и почтовый адрес: 183038, Мурманская обл., г.о. город Мурманск, тер. Мурманск-17, д. 1, в лице исполняющего обязанности генерального директора Ирлицы Леонида Александровича, действующего на основании приказа Госкорпорации «Росатом»  от 31.03.2022 № 1/128-ЛС и Устава, с одной стороны, </w:t>
      </w:r>
      <w:permStart w:id="1169443472" w:edGrp="everyone"/>
      <w:r w:rsidR="00CD3D18">
        <w:rPr>
          <w:b/>
        </w:rPr>
        <w:t>________________________</w:t>
      </w:r>
      <w:r w:rsidR="007B1BE6" w:rsidRPr="007B1BE6">
        <w:rPr>
          <w:b/>
        </w:rPr>
        <w:t xml:space="preserve">  </w:t>
      </w:r>
      <w:r w:rsidR="00CD3D18">
        <w:rPr>
          <w:b/>
        </w:rPr>
        <w:t>(________)</w:t>
      </w:r>
      <w:r w:rsidRPr="007B1BE6">
        <w:rPr>
          <w:b/>
        </w:rPr>
        <w:t>,</w:t>
      </w:r>
      <w:r>
        <w:t xml:space="preserve"> </w:t>
      </w:r>
      <w:permEnd w:id="1169443472"/>
      <w:r>
        <w:t xml:space="preserve">юридический адрес: </w:t>
      </w:r>
      <w:permStart w:id="582443155" w:edGrp="everyone"/>
      <w:r>
        <w:t>_</w:t>
      </w:r>
      <w:r w:rsidR="00CD3D18">
        <w:t>____________________________</w:t>
      </w:r>
      <w:r>
        <w:t>_</w:t>
      </w:r>
      <w:permEnd w:id="582443155"/>
      <w:r>
        <w:t xml:space="preserve">, именуемое  в дальнейшем   «Заказчик»,  в лице </w:t>
      </w:r>
      <w:permStart w:id="1524764257" w:edGrp="everyone"/>
      <w:r w:rsidR="00CD3D18">
        <w:t>______________________________</w:t>
      </w:r>
      <w:r w:rsidR="007B1BE6">
        <w:t>,</w:t>
      </w:r>
      <w:r w:rsidR="007B1BE6" w:rsidRPr="007B1BE6">
        <w:t xml:space="preserve"> действующего на основании </w:t>
      </w:r>
      <w:r w:rsidR="00CD3D18">
        <w:t>_____________</w:t>
      </w:r>
      <w:r>
        <w:t xml:space="preserve">, </w:t>
      </w:r>
      <w:permEnd w:id="1524764257"/>
      <w:r>
        <w:t>с другой стороны,   именуемые в дальнейшем «Стороны» (по отдельности – «Сторона»), заключили настоящий договор (далее – Договор) о нижеследующем:</w:t>
      </w:r>
    </w:p>
    <w:p w:rsidR="00AF66D5" w:rsidRDefault="00AF66D5">
      <w:pPr>
        <w:ind w:firstLine="709"/>
        <w:jc w:val="both"/>
      </w:pPr>
    </w:p>
    <w:p w:rsidR="00AF66D5" w:rsidRDefault="006C5CF0">
      <w:pPr>
        <w:pStyle w:val="af9"/>
        <w:tabs>
          <w:tab w:val="clear" w:pos="8647"/>
        </w:tabs>
        <w:rPr>
          <w:b/>
        </w:rPr>
      </w:pPr>
      <w:r>
        <w:rPr>
          <w:b/>
        </w:rPr>
        <w:t>1. Предмет договора</w:t>
      </w:r>
    </w:p>
    <w:p w:rsidR="00AF66D5" w:rsidRDefault="006C5CF0">
      <w:pPr>
        <w:tabs>
          <w:tab w:val="left" w:pos="4860"/>
        </w:tabs>
        <w:jc w:val="both"/>
      </w:pPr>
      <w:r>
        <w:rPr>
          <w:b/>
        </w:rPr>
        <w:t xml:space="preserve">1.1. </w:t>
      </w:r>
      <w:r>
        <w:t xml:space="preserve">Исполнитель, при наличии технической </w:t>
      </w:r>
      <w:r w:rsidRPr="00342DE6">
        <w:t>возможности, а также исходя из коммерческих планов по использованию судов Исполнителя, обязуется оказать комплекс возмездных Услуг по проводке (далее - «Услуги») судов, принадлежащих на праве собственности</w:t>
      </w:r>
      <w:r>
        <w:t xml:space="preserve"> и (или) находящихся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«СМП») в период </w:t>
      </w:r>
      <w:bookmarkStart w:id="0" w:name="_Hlk44679843"/>
      <w:r>
        <w:rPr>
          <w:b/>
        </w:rPr>
        <w:t>с</w:t>
      </w:r>
      <w:bookmarkEnd w:id="0"/>
      <w:r>
        <w:rPr>
          <w:b/>
        </w:rPr>
        <w:t xml:space="preserve"> _______ года по _______ </w:t>
      </w:r>
      <w:r>
        <w:t>(далее – Период оказания услуг) (опцион продления Периода оказания услуг по ________</w:t>
      </w:r>
      <w:r>
        <w:rPr>
          <w:b/>
        </w:rPr>
        <w:t xml:space="preserve"> года</w:t>
      </w:r>
      <w:r>
        <w:t xml:space="preserve"> рассматривается и подтверждается Исполнителем по индивидуальной заявке Заказчика),</w:t>
      </w:r>
      <w:r>
        <w:rPr>
          <w:b/>
        </w:rPr>
        <w:t xml:space="preserve"> </w:t>
      </w:r>
      <w:r>
        <w:t>в соответствии с «Правилами плавания в акватории Северного морского пути» (далее по тексту – «Правила») и условиями Договора.</w:t>
      </w:r>
      <w:r>
        <w:rPr>
          <w:b/>
        </w:rPr>
        <w:t xml:space="preserve"> </w:t>
      </w:r>
    </w:p>
    <w:p w:rsidR="00AF66D5" w:rsidRDefault="006C5CF0">
      <w:pPr>
        <w:widowControl w:val="0"/>
        <w:jc w:val="both"/>
      </w:pPr>
      <w:r>
        <w:rPr>
          <w:b/>
        </w:rPr>
        <w:t xml:space="preserve">1.2. </w:t>
      </w:r>
      <w:r>
        <w:t>Услуги включают в себя:</w:t>
      </w:r>
    </w:p>
    <w:p w:rsidR="00AF66D5" w:rsidRDefault="006C5CF0">
      <w:pPr>
        <w:widowControl w:val="0"/>
        <w:jc w:val="both"/>
      </w:pPr>
      <w:r>
        <w:rPr>
          <w:b/>
        </w:rPr>
        <w:t>1.2.1.</w:t>
      </w:r>
      <w:r>
        <w:t xml:space="preserve"> информационно-навигационное сопровождение Судна по маршруту в акватории СМП включает в себя пакет следующей информации:</w:t>
      </w:r>
    </w:p>
    <w:p w:rsidR="00AF66D5" w:rsidRDefault="006C5CF0">
      <w:pPr>
        <w:widowControl w:val="0"/>
        <w:jc w:val="both"/>
      </w:pPr>
      <w:r>
        <w:t>•</w:t>
      </w:r>
      <w:r>
        <w:tab/>
        <w:t>выбор оптимального маршрута плавания Судна;</w:t>
      </w:r>
    </w:p>
    <w:p w:rsidR="00AF66D5" w:rsidRDefault="006C5CF0">
      <w:pPr>
        <w:widowControl w:val="0"/>
        <w:jc w:val="both"/>
      </w:pPr>
      <w:r>
        <w:t>•</w:t>
      </w:r>
      <w:r>
        <w:tab/>
        <w:t>предоставление прогноза метеорологической информации по маршруту Судна;</w:t>
      </w:r>
    </w:p>
    <w:p w:rsidR="00AF66D5" w:rsidRDefault="006C5CF0">
      <w:pPr>
        <w:widowControl w:val="0"/>
        <w:jc w:val="both"/>
      </w:pPr>
      <w:r>
        <w:t>•</w:t>
      </w:r>
      <w:r>
        <w:tab/>
        <w:t>предоставление информации о ледовой обстановке по маршруту Судна;</w:t>
      </w:r>
    </w:p>
    <w:p w:rsidR="00AF66D5" w:rsidRDefault="006C5CF0">
      <w:pPr>
        <w:widowControl w:val="0"/>
        <w:jc w:val="both"/>
      </w:pPr>
      <w:r>
        <w:t>•</w:t>
      </w:r>
      <w:r>
        <w:tab/>
        <w:t>осуществление контроля за плаванием Судна по выбранному маршруту;</w:t>
      </w:r>
    </w:p>
    <w:p w:rsidR="00AF66D5" w:rsidRDefault="006C5CF0">
      <w:pPr>
        <w:widowControl w:val="0"/>
        <w:jc w:val="both"/>
      </w:pPr>
      <w:r>
        <w:t>•</w:t>
      </w:r>
      <w:r>
        <w:tab/>
        <w:t xml:space="preserve">общие и специальные рекомендации Исполнителя по маршруту Судна. </w:t>
      </w:r>
    </w:p>
    <w:p w:rsidR="00AF66D5" w:rsidRDefault="006C5CF0">
      <w:pPr>
        <w:widowControl w:val="0"/>
        <w:jc w:val="both"/>
      </w:pPr>
      <w:r>
        <w:rPr>
          <w:b/>
        </w:rPr>
        <w:t>1.2.2.</w:t>
      </w:r>
      <w:r>
        <w:t xml:space="preserve"> ледокольная проводка судов в акватории СМП. </w:t>
      </w:r>
    </w:p>
    <w:p w:rsidR="00AF66D5" w:rsidRDefault="006C5CF0">
      <w:pPr>
        <w:widowControl w:val="0"/>
        <w:jc w:val="both"/>
      </w:pPr>
      <w:r>
        <w:rPr>
          <w:b/>
        </w:rPr>
        <w:t>1.3.</w:t>
      </w:r>
      <w:r>
        <w:t xml:space="preserve"> Услуги по Договору оказываются на основании письменных заявок Заказчика (п. 2.1 Договора). </w:t>
      </w:r>
    </w:p>
    <w:p w:rsidR="00AF66D5" w:rsidRDefault="006C5CF0">
      <w:pPr>
        <w:widowControl w:val="0"/>
        <w:jc w:val="both"/>
      </w:pPr>
      <w:r>
        <w:rPr>
          <w:b/>
        </w:rPr>
        <w:t xml:space="preserve">1.4. </w:t>
      </w:r>
      <w:r>
        <w:t>Заказчик обязуется произвести оплату Услуг в соответствии со статьями 4 и 5 Договора.</w:t>
      </w:r>
    </w:p>
    <w:p w:rsidR="00AF66D5" w:rsidRDefault="006C5CF0">
      <w:pPr>
        <w:jc w:val="both"/>
      </w:pPr>
      <w:r>
        <w:rPr>
          <w:b/>
        </w:rPr>
        <w:t>1.5</w:t>
      </w:r>
      <w: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p w:rsidR="00AF66D5" w:rsidRDefault="006C5CF0">
      <w:pPr>
        <w:jc w:val="both"/>
      </w:pPr>
      <w:r>
        <w:rPr>
          <w:b/>
        </w:rPr>
        <w:t>1.6.</w:t>
      </w:r>
      <w:r>
        <w:t xml:space="preserve">  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2.2 настоящего Договора. </w:t>
      </w:r>
    </w:p>
    <w:p w:rsidR="00AF66D5" w:rsidRPr="00342DE6" w:rsidRDefault="006C5CF0">
      <w:pPr>
        <w:jc w:val="both"/>
      </w:pPr>
      <w:r w:rsidRPr="00342DE6">
        <w:rPr>
          <w:b/>
        </w:rPr>
        <w:t>1.7.</w:t>
      </w:r>
      <w:r w:rsidRPr="00342DE6">
        <w:t xml:space="preserve"> 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rsidR="00AF66D5" w:rsidRPr="00342DE6" w:rsidRDefault="006C5CF0">
      <w:pPr>
        <w:jc w:val="both"/>
      </w:pPr>
      <w:r w:rsidRPr="00342DE6">
        <w:t xml:space="preserve">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   </w:t>
      </w:r>
    </w:p>
    <w:p w:rsidR="00AF66D5" w:rsidRPr="00342DE6" w:rsidRDefault="006C5CF0">
      <w:pPr>
        <w:jc w:val="both"/>
      </w:pPr>
      <w:r w:rsidRPr="00342DE6">
        <w:rPr>
          <w:b/>
        </w:rPr>
        <w:t>1.</w:t>
      </w:r>
      <w:r w:rsidR="00342DE6" w:rsidRPr="00342DE6">
        <w:rPr>
          <w:b/>
        </w:rPr>
        <w:t>8</w:t>
      </w:r>
      <w:r w:rsidRPr="00342DE6">
        <w:rPr>
          <w:b/>
        </w:rPr>
        <w:t>.</w:t>
      </w:r>
      <w:r w:rsidRPr="00342DE6">
        <w:t xml:space="preserve"> Исполнитель  имеет право отказаться от оказания Услуги путем направления в адрес Заказчика соответствующего уведомления. В этом случае Заказчик оплачивает Исполнителю фактически </w:t>
      </w:r>
      <w:r w:rsidRPr="00342DE6">
        <w:lastRenderedPageBreak/>
        <w:t>оказанные Услуги до момента получения уведомления Заказчика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w:t>
      </w:r>
    </w:p>
    <w:p w:rsidR="00AF66D5" w:rsidRDefault="00AF66D5">
      <w:pPr>
        <w:jc w:val="both"/>
      </w:pPr>
    </w:p>
    <w:p w:rsidR="00AF66D5" w:rsidRDefault="006C5CF0">
      <w:pPr>
        <w:pStyle w:val="af9"/>
        <w:tabs>
          <w:tab w:val="clear" w:pos="8647"/>
        </w:tabs>
        <w:contextualSpacing/>
        <w:rPr>
          <w:b/>
        </w:rPr>
      </w:pPr>
      <w:r>
        <w:rPr>
          <w:b/>
        </w:rPr>
        <w:t xml:space="preserve">2. Порядок оказания услуг </w:t>
      </w:r>
    </w:p>
    <w:p w:rsidR="00AF66D5" w:rsidRDefault="006C5CF0">
      <w:pPr>
        <w:contextualSpacing/>
        <w:jc w:val="both"/>
      </w:pPr>
      <w:r>
        <w:rPr>
          <w:b/>
        </w:rPr>
        <w:t>2.1.</w:t>
      </w:r>
      <w:r>
        <w:t xml:space="preserve"> Заказчик не менее чем за 10 (Десять)</w:t>
      </w:r>
      <w:r>
        <w:rPr>
          <w:b/>
        </w:rPr>
        <w:t xml:space="preserve"> </w:t>
      </w:r>
      <w:r>
        <w:t xml:space="preserve">дней до предполагаемого момента (дня) начала оказания Услуг подает на электронный адрес: </w:t>
      </w:r>
      <w:hyperlink r:id="rId7" w:history="1">
        <w:r w:rsidR="004371E4" w:rsidRPr="00FE3D47">
          <w:rPr>
            <w:rStyle w:val="af"/>
          </w:rPr>
          <w:t>shmo@rosatom.ru</w:t>
        </w:r>
      </w:hyperlink>
      <w:r w:rsidRPr="00FE3D47">
        <w:t xml:space="preserve">, </w:t>
      </w:r>
      <w:hyperlink r:id="rId8" w:history="1">
        <w:r w:rsidRPr="00FE3D47">
          <w:rPr>
            <w:rStyle w:val="af"/>
          </w:rPr>
          <w:t>commercial@rosatomflot.ru</w:t>
        </w:r>
      </w:hyperlink>
      <w:r w:rsidR="004371E4">
        <w:rPr>
          <w:rStyle w:val="af"/>
          <w:color w:val="000000"/>
        </w:rPr>
        <w:t xml:space="preserve"> </w:t>
      </w:r>
      <w:r>
        <w:rPr>
          <w:rStyle w:val="af"/>
          <w:color w:val="000000"/>
        </w:rPr>
        <w:t xml:space="preserve"> </w:t>
      </w:r>
      <w:r>
        <w:t xml:space="preserve">соответствующую заявку (Приложение №3) в виде официального письма на бланке (далее - Заявка). </w:t>
      </w:r>
    </w:p>
    <w:p w:rsidR="00AF66D5" w:rsidRDefault="006C5CF0">
      <w:pPr>
        <w:pStyle w:val="af9"/>
        <w:tabs>
          <w:tab w:val="clear" w:pos="8647"/>
        </w:tabs>
        <w:contextualSpacing/>
        <w:jc w:val="both"/>
      </w:pPr>
      <w:r>
        <w:rPr>
          <w:b/>
        </w:rPr>
        <w:t xml:space="preserve">2.2. </w:t>
      </w:r>
      <w: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w:t>
      </w:r>
      <w:r w:rsidR="00DB1734">
        <w:t>1</w:t>
      </w:r>
      <w:r>
        <w:t xml:space="preserve"> Договора, Исполнитель вправе не приступать к оказанию Услуг.</w:t>
      </w:r>
    </w:p>
    <w:p w:rsidR="00AF66D5" w:rsidRDefault="006C5CF0">
      <w:pPr>
        <w:pStyle w:val="af9"/>
        <w:tabs>
          <w:tab w:val="clear" w:pos="8647"/>
        </w:tabs>
        <w:contextualSpacing/>
        <w:jc w:val="both"/>
      </w:pPr>
      <w:r>
        <w:rPr>
          <w:b/>
        </w:rPr>
        <w:t>2.3.</w:t>
      </w:r>
      <w:r>
        <w:t xml:space="preserve"> Во всех случаях, касающихся оказания Услуг Судам Заказчика, используется московское время.</w:t>
      </w:r>
    </w:p>
    <w:p w:rsidR="00AF66D5" w:rsidRDefault="006C5CF0">
      <w:pPr>
        <w:tabs>
          <w:tab w:val="left" w:pos="4860"/>
        </w:tabs>
        <w:jc w:val="both"/>
        <w:rPr>
          <w:b/>
        </w:rPr>
      </w:pPr>
      <w:r>
        <w:rPr>
          <w:b/>
        </w:rPr>
        <w:t xml:space="preserve">2.4. </w:t>
      </w:r>
      <w:r>
        <w:t>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p w:rsidR="00AF66D5" w:rsidRDefault="006C5CF0">
      <w:pPr>
        <w:tabs>
          <w:tab w:val="left" w:pos="4860"/>
        </w:tabs>
        <w:jc w:val="both"/>
      </w:pPr>
      <w:r>
        <w:rPr>
          <w:b/>
        </w:rPr>
        <w:t>2.4.1.</w:t>
      </w:r>
      <w:r>
        <w:t xml:space="preserve"> С учетом фактической ледовой и гидрометеорологической обстановки на</w:t>
      </w:r>
      <w:r>
        <w:br/>
        <w:t xml:space="preserve">конкретном маршруте, ледового класса и технических характеристик судов Исполнитель </w:t>
      </w:r>
      <w:r>
        <w:br/>
        <w:t>определяет тип проводки Судна, а при осуществлении ледокольной проводки</w:t>
      </w:r>
      <w:r>
        <w:br/>
        <w:t>также состав, дату и точку формирования каравана.</w:t>
      </w:r>
    </w:p>
    <w:p w:rsidR="00AF66D5" w:rsidRDefault="006C5CF0">
      <w:pPr>
        <w:tabs>
          <w:tab w:val="left" w:pos="4860"/>
        </w:tabs>
        <w:contextualSpacing/>
        <w:jc w:val="both"/>
      </w:pPr>
      <w:r>
        <w:rPr>
          <w:b/>
        </w:rPr>
        <w:t>2.5.</w:t>
      </w:r>
      <w:r>
        <w:t xml:space="preserve"> По получении Заявки на оказание Услуги в акватории СМП Исполнитель направляет в адрес Заказчика подтверждение возможности оказания Услуг с уточнением дат и точки формирования каравана или отказ от оказания Услуг.</w:t>
      </w:r>
    </w:p>
    <w:p w:rsidR="00AF66D5" w:rsidRDefault="006C5CF0">
      <w:pPr>
        <w:pStyle w:val="24"/>
        <w:contextualSpacing/>
        <w:rPr>
          <w:b/>
        </w:rPr>
      </w:pPr>
      <w:r>
        <w:rPr>
          <w:b/>
        </w:rPr>
        <w:t>2.6.</w:t>
      </w:r>
      <w:r>
        <w:t xml:space="preserve"> Капитан Ледокола не обязан преодолевать силу льдов, превышающую технические возможности (паспортную ледопроходимость) Ледокола.</w:t>
      </w:r>
    </w:p>
    <w:p w:rsidR="00AF66D5" w:rsidRDefault="006C5CF0">
      <w:pPr>
        <w:pStyle w:val="24"/>
        <w:contextualSpacing/>
      </w:pPr>
      <w:r>
        <w:rPr>
          <w:b/>
        </w:rPr>
        <w:t xml:space="preserve">2.7. </w:t>
      </w:r>
      <w: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p w:rsidR="00AF66D5" w:rsidRDefault="006C5CF0">
      <w:pPr>
        <w:tabs>
          <w:tab w:val="left" w:pos="8647"/>
        </w:tabs>
        <w:contextualSpacing/>
        <w:jc w:val="both"/>
      </w:pPr>
      <w:r>
        <w:rPr>
          <w:b/>
        </w:rPr>
        <w:t xml:space="preserve">2.8. </w:t>
      </w:r>
      <w: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p w:rsidR="00AF66D5" w:rsidRDefault="006C5CF0">
      <w:pPr>
        <w:tabs>
          <w:tab w:val="left" w:pos="8647"/>
        </w:tabs>
        <w:contextualSpacing/>
        <w:jc w:val="both"/>
      </w:pPr>
      <w:r>
        <w:rPr>
          <w:b/>
        </w:rPr>
        <w:t xml:space="preserve">2.9. </w:t>
      </w:r>
      <w:r>
        <w:t>При выходе Судна Заказчика из порта в направлении СМП и до выхода с акватории СМП два раза в сутки на 12.00 и на 24.00 по московскому времени Заказчик (капитан Судна) направляет Исполнителю диспетчерские донесения по форме, указанной в п.15 «Рекомендаций по связи в акватории СМП» ФГБУ «ГлавСевморпуть» (https://nsr.rosatom.ru/).</w:t>
      </w:r>
    </w:p>
    <w:p w:rsidR="00AF66D5" w:rsidRDefault="006C5CF0">
      <w:pPr>
        <w:pStyle w:val="a3"/>
        <w:tabs>
          <w:tab w:val="clear" w:pos="4153"/>
          <w:tab w:val="clear" w:pos="8306"/>
          <w:tab w:val="left" w:pos="8647"/>
        </w:tabs>
        <w:contextualSpacing/>
        <w:jc w:val="both"/>
        <w:rPr>
          <w:strike/>
          <w:sz w:val="24"/>
        </w:rPr>
      </w:pPr>
      <w:r>
        <w:rPr>
          <w:b/>
          <w:sz w:val="24"/>
        </w:rPr>
        <w:t xml:space="preserve">2.10. </w:t>
      </w:r>
      <w:r>
        <w:rPr>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p w:rsidR="00AF66D5" w:rsidRDefault="006C5CF0">
      <w:pPr>
        <w:tabs>
          <w:tab w:val="left" w:pos="8647"/>
        </w:tabs>
        <w:contextualSpacing/>
        <w:jc w:val="both"/>
      </w:pPr>
      <w:r>
        <w:rPr>
          <w:b/>
        </w:rPr>
        <w:t xml:space="preserve">2.11. </w:t>
      </w:r>
      <w: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p w:rsidR="00AF66D5" w:rsidRPr="00342DE6" w:rsidRDefault="006C5CF0">
      <w:pPr>
        <w:tabs>
          <w:tab w:val="left" w:pos="8647"/>
        </w:tabs>
        <w:contextualSpacing/>
        <w:jc w:val="both"/>
      </w:pPr>
      <w:r w:rsidRPr="00342DE6">
        <w:rPr>
          <w:b/>
        </w:rPr>
        <w:t>2.12.</w:t>
      </w:r>
      <w:r w:rsidRPr="00342DE6">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p w:rsidR="00AF66D5" w:rsidRDefault="006C5CF0">
      <w:pPr>
        <w:jc w:val="both"/>
        <w:rPr>
          <w:b/>
        </w:rPr>
      </w:pPr>
      <w:r>
        <w:rPr>
          <w:b/>
        </w:rPr>
        <w:lastRenderedPageBreak/>
        <w:t>2.13.</w:t>
      </w:r>
      <w: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Заказчика не может самостоятельно продолжать движение, Исполнитель по согласованию с Заказчиком и при технической возможности обеспечивает буксировку аварийного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 обязуется осуществить дальнейшую буксировку Судна Заказчика до выхода в акваторию, свободную ото льда. </w:t>
      </w:r>
    </w:p>
    <w:p w:rsidR="00AF66D5" w:rsidRDefault="006C5CF0">
      <w:pPr>
        <w:jc w:val="both"/>
      </w:pPr>
      <w:r>
        <w:rPr>
          <w:b/>
        </w:rPr>
        <w:t xml:space="preserve">2.13.1. </w:t>
      </w:r>
      <w:r>
        <w:t>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w:t>
      </w:r>
      <w:r w:rsidRPr="00342DE6">
        <w:t xml:space="preserve"> незаконными действиями/бездействиями.</w:t>
      </w:r>
      <w:r>
        <w:t xml:space="preserve"> </w:t>
      </w:r>
    </w:p>
    <w:p w:rsidR="00AF66D5" w:rsidRDefault="006C5CF0">
      <w:pPr>
        <w:jc w:val="both"/>
        <w:rPr>
          <w:b/>
        </w:rPr>
      </w:pPr>
      <w:r>
        <w:rPr>
          <w:b/>
        </w:rPr>
        <w:t xml:space="preserve">2.13.1 </w:t>
      </w:r>
      <w:r>
        <w:t>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p w:rsidR="00AF66D5" w:rsidRDefault="006C5CF0">
      <w:pPr>
        <w:jc w:val="both"/>
      </w:pPr>
      <w:r>
        <w:rPr>
          <w:b/>
        </w:rPr>
        <w:t>2.14.</w:t>
      </w:r>
      <w:r>
        <w:t xml:space="preserve"> Исполнитель не будет иметь никаких требований к Заказчику в случае буксировки Судна в соответствии с п. 2.13 Договора, за исключением требования оплаты стоимости буксировки в соответствии с п. 4.4 Договора и убытков, связанных с компенсацией повреждений Ледокола и/или буксирного оборудования Исполнителя по вине Судна Заказчика. </w:t>
      </w:r>
    </w:p>
    <w:p w:rsidR="00AF66D5" w:rsidRDefault="006C5CF0">
      <w:pPr>
        <w:pStyle w:val="af9"/>
        <w:jc w:val="both"/>
      </w:pPr>
      <w:r>
        <w:rPr>
          <w:b/>
        </w:rPr>
        <w:t xml:space="preserve">2.15. </w:t>
      </w:r>
      <w:r>
        <w:t>Исполнитель (капитан Ледокола) дает рекомендации капитану Судна 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 обстоятельств, затрудняющих плавание в связи с ледовой обстановкой, и всю ответственность за возникшие последствия несет Заказчик.</w:t>
      </w:r>
    </w:p>
    <w:p w:rsidR="00AF66D5" w:rsidRDefault="006C5CF0">
      <w:pPr>
        <w:pStyle w:val="a3"/>
        <w:tabs>
          <w:tab w:val="clear" w:pos="4153"/>
          <w:tab w:val="clear" w:pos="8306"/>
          <w:tab w:val="left" w:pos="8647"/>
        </w:tabs>
        <w:jc w:val="both"/>
        <w:rPr>
          <w:sz w:val="24"/>
        </w:rPr>
      </w:pPr>
      <w:r>
        <w:rPr>
          <w:b/>
          <w:sz w:val="24"/>
        </w:rPr>
        <w:t>2.16.</w:t>
      </w:r>
      <w:r>
        <w:t xml:space="preserve"> </w:t>
      </w:r>
      <w:r>
        <w:rPr>
          <w:sz w:val="24"/>
        </w:rPr>
        <w:t>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p w:rsidR="00AF66D5" w:rsidRPr="00342DE6" w:rsidRDefault="006C5CF0">
      <w:pPr>
        <w:tabs>
          <w:tab w:val="left" w:pos="8647"/>
        </w:tabs>
        <w:jc w:val="both"/>
      </w:pPr>
      <w:r>
        <w:rPr>
          <w:b/>
        </w:rPr>
        <w:t>2.17.</w:t>
      </w:r>
      <w: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w:t>
      </w:r>
      <w:r w:rsidR="00342DE6" w:rsidRPr="00342DE6">
        <w:t>.</w:t>
      </w:r>
    </w:p>
    <w:p w:rsidR="00AF66D5" w:rsidRDefault="006C5CF0">
      <w:pPr>
        <w:pStyle w:val="24"/>
      </w:pPr>
      <w:r>
        <w:rPr>
          <w:b/>
        </w:rPr>
        <w:t>2.18.</w:t>
      </w:r>
      <w: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p w:rsidR="00AF66D5" w:rsidRDefault="006C5CF0">
      <w:pPr>
        <w:pStyle w:val="24"/>
        <w:contextualSpacing/>
      </w:pPr>
      <w:r>
        <w:rPr>
          <w:b/>
        </w:rPr>
        <w:lastRenderedPageBreak/>
        <w:t xml:space="preserve">2.19. </w:t>
      </w:r>
      <w:r>
        <w:t>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p w:rsidR="00AF66D5" w:rsidRDefault="00AF66D5">
      <w:pPr>
        <w:pStyle w:val="24"/>
      </w:pPr>
    </w:p>
    <w:p w:rsidR="00AF66D5" w:rsidRDefault="006C5CF0">
      <w:pPr>
        <w:pStyle w:val="24"/>
        <w:jc w:val="center"/>
        <w:rPr>
          <w:b/>
        </w:rPr>
      </w:pPr>
      <w:r>
        <w:rPr>
          <w:b/>
        </w:rPr>
        <w:t>3. Обязательные документы, карты, пособия</w:t>
      </w:r>
    </w:p>
    <w:p w:rsidR="00AF66D5" w:rsidRDefault="006C5CF0">
      <w:pPr>
        <w:pStyle w:val="24"/>
      </w:pPr>
      <w:r>
        <w:rPr>
          <w:b/>
        </w:rPr>
        <w:t xml:space="preserve">3.1. </w:t>
      </w:r>
      <w:r>
        <w:t xml:space="preserve">До начала оказания Услуг, Заказчик обязуется обеспечить наличие на борту Судна следующих документов: </w:t>
      </w:r>
    </w:p>
    <w:p w:rsidR="00AF66D5" w:rsidRDefault="006C5CF0">
      <w:pPr>
        <w:tabs>
          <w:tab w:val="left" w:pos="8647"/>
        </w:tabs>
        <w:jc w:val="both"/>
      </w:pPr>
      <w:r>
        <w:t>3.1.1. разрешение ФГБУ «ГлавСевморпуть» на плавание Судна в акватории СМП в соответствии с «Правилами»;</w:t>
      </w:r>
    </w:p>
    <w:p w:rsidR="00AF66D5" w:rsidRDefault="006C5CF0">
      <w:pPr>
        <w:tabs>
          <w:tab w:val="left" w:pos="8647"/>
        </w:tabs>
        <w:jc w:val="both"/>
      </w:pPr>
      <w:r>
        <w:t>3.1.2. 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среде и северному побережью РФ в соответствии с требованиями «Правил»;</w:t>
      </w:r>
    </w:p>
    <w:p w:rsidR="00AF66D5" w:rsidRDefault="006C5CF0">
      <w:pPr>
        <w:tabs>
          <w:tab w:val="left" w:pos="8647"/>
        </w:tabs>
        <w:jc w:val="both"/>
      </w:pPr>
      <w:r>
        <w:t>3.1.3. российских морских навигационных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p w:rsidR="00AF66D5" w:rsidRDefault="006C5CF0">
      <w:pPr>
        <w:tabs>
          <w:tab w:val="left" w:pos="8647"/>
        </w:tabs>
        <w:jc w:val="both"/>
      </w:pPr>
      <w:r>
        <w:rPr>
          <w:b/>
        </w:rPr>
        <w:t xml:space="preserve">3.2. </w:t>
      </w:r>
      <w:r>
        <w:t>Срок действия перечисленных в п. 3.1. Договора документов должен превышать время нахождения Судна (Судов) в акватории СМП.</w:t>
      </w:r>
    </w:p>
    <w:p w:rsidR="00AF66D5" w:rsidRDefault="00AF66D5">
      <w:pPr>
        <w:tabs>
          <w:tab w:val="left" w:pos="8647"/>
        </w:tabs>
        <w:spacing w:line="260" w:lineRule="exact"/>
        <w:jc w:val="center"/>
        <w:rPr>
          <w:b/>
        </w:rPr>
      </w:pPr>
    </w:p>
    <w:p w:rsidR="00AF66D5" w:rsidRDefault="006C5CF0">
      <w:pPr>
        <w:tabs>
          <w:tab w:val="left" w:pos="8647"/>
        </w:tabs>
        <w:spacing w:line="260" w:lineRule="exact"/>
        <w:jc w:val="center"/>
        <w:rPr>
          <w:b/>
        </w:rPr>
      </w:pPr>
      <w:r>
        <w:rPr>
          <w:b/>
        </w:rPr>
        <w:t>4. Стоимость услуг Исполнителя</w:t>
      </w:r>
    </w:p>
    <w:p w:rsidR="00AF66D5" w:rsidRDefault="006C5CF0">
      <w:pPr>
        <w:tabs>
          <w:tab w:val="left" w:pos="8647"/>
        </w:tabs>
        <w:spacing w:line="260" w:lineRule="exact"/>
        <w:jc w:val="both"/>
        <w:rPr>
          <w:b/>
        </w:rPr>
      </w:pPr>
      <w:r>
        <w:rPr>
          <w:b/>
        </w:rPr>
        <w:t xml:space="preserve">4.1.  </w:t>
      </w:r>
      <w:r>
        <w:t xml:space="preserve">Стоимость Услуг информационно-навигационного сопровождения </w:t>
      </w:r>
      <w:r>
        <w:rPr>
          <w:rFonts w:ascii="TimesNewRomanPSMT" w:hAnsi="TimesNewRomanPSMT"/>
        </w:rPr>
        <w:t>Судна по маршруту в акватории СМП</w:t>
      </w:r>
      <w:r>
        <w:t xml:space="preserve"> определяется в соответствии с тарифами, установленными Приказом Исполнителя от </w:t>
      </w:r>
      <w:r w:rsidR="00023344">
        <w:t>26</w:t>
      </w:r>
      <w:r>
        <w:t>.</w:t>
      </w:r>
      <w:r w:rsidR="00023344">
        <w:t>12</w:t>
      </w:r>
      <w:r>
        <w:t>.2022 № 213/</w:t>
      </w:r>
      <w:r w:rsidR="00023344">
        <w:t>899</w:t>
      </w:r>
      <w:r>
        <w:t>-од (Приложение № 2 к Договору).</w:t>
      </w:r>
    </w:p>
    <w:p w:rsidR="00AF66D5" w:rsidRDefault="006C5CF0">
      <w:pPr>
        <w:tabs>
          <w:tab w:val="left" w:pos="5387"/>
          <w:tab w:val="left" w:pos="8647"/>
        </w:tabs>
        <w:jc w:val="both"/>
      </w:pPr>
      <w:r>
        <w:rPr>
          <w:b/>
        </w:rPr>
        <w:t xml:space="preserve">4.2. </w:t>
      </w:r>
      <w:r>
        <w:t>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№45-т/1 и №46-т/2 (далее – Тарифы). НДС по ставке, предусмотренной законодательством Российской Федерации, действующей на дату оказания услуг начисляется дополнительно.</w:t>
      </w:r>
    </w:p>
    <w:p w:rsidR="00AF66D5" w:rsidRDefault="006C5CF0">
      <w:pPr>
        <w:tabs>
          <w:tab w:val="left" w:pos="5387"/>
          <w:tab w:val="left" w:pos="8647"/>
        </w:tabs>
        <w:jc w:val="both"/>
      </w:pPr>
      <w:r>
        <w:rPr>
          <w:b/>
        </w:rPr>
        <w:t>4.3.</w:t>
      </w:r>
      <w: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rsidR="00AF66D5" w:rsidRDefault="006C5CF0">
      <w:pPr>
        <w:tabs>
          <w:tab w:val="left" w:pos="5387"/>
          <w:tab w:val="left" w:pos="8647"/>
        </w:tabs>
        <w:ind w:firstLine="709"/>
        <w:jc w:val="both"/>
      </w:pPr>
      <w:r>
        <w:t>- в случае вступления в силу новых Тарифов до момента (дня) начала оказания Услуг, Заказчик производит оплату Услуг по новым Тарифам;</w:t>
      </w:r>
    </w:p>
    <w:p w:rsidR="00AF66D5" w:rsidRDefault="006C5CF0">
      <w:pPr>
        <w:tabs>
          <w:tab w:val="left" w:pos="5387"/>
          <w:tab w:val="left" w:pos="8647"/>
        </w:tabs>
        <w:ind w:firstLine="709"/>
        <w:jc w:val="both"/>
      </w:pPr>
      <w: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p w:rsidR="00AF66D5" w:rsidRDefault="006C5CF0">
      <w:pPr>
        <w:tabs>
          <w:tab w:val="left" w:pos="5387"/>
          <w:tab w:val="left" w:pos="8647"/>
        </w:tabs>
        <w:jc w:val="both"/>
      </w:pPr>
      <w:r>
        <w:rPr>
          <w:b/>
        </w:rPr>
        <w:t>4.4.</w:t>
      </w:r>
      <w:r>
        <w:t xml:space="preserve"> Часовая стоимость работы одного Ледокола по осуществлению буксировки аварийного Судна Заказчика (пп. 2.13., 2.14 Договора) составляет:</w:t>
      </w:r>
    </w:p>
    <w:p w:rsidR="00AF66D5" w:rsidRDefault="006C5CF0">
      <w:pPr>
        <w:tabs>
          <w:tab w:val="left" w:pos="5387"/>
          <w:tab w:val="left" w:pos="8647"/>
        </w:tabs>
        <w:jc w:val="both"/>
      </w:pPr>
      <w:r>
        <w:t xml:space="preserve">- для ледокола серии 22220 - </w:t>
      </w:r>
      <w:r w:rsidR="00630185" w:rsidRPr="00630185">
        <w:t xml:space="preserve">575 822,92   </w:t>
      </w:r>
      <w:bookmarkStart w:id="1" w:name="_GoBack"/>
      <w:bookmarkEnd w:id="1"/>
      <w:r>
        <w:t xml:space="preserve">рублей в час; </w:t>
      </w:r>
    </w:p>
    <w:p w:rsidR="00AF66D5" w:rsidRDefault="006C5CF0">
      <w:pPr>
        <w:tabs>
          <w:tab w:val="left" w:pos="5387"/>
          <w:tab w:val="left" w:pos="8647"/>
        </w:tabs>
        <w:jc w:val="both"/>
      </w:pPr>
      <w:r>
        <w:t xml:space="preserve">- для ледокола, отличного от ледокола серии 22220 - </w:t>
      </w:r>
      <w:r w:rsidR="00FF176D" w:rsidRPr="00FF176D">
        <w:t xml:space="preserve">375 510,60   </w:t>
      </w:r>
      <w:r>
        <w:t xml:space="preserve">рублей в час. </w:t>
      </w:r>
    </w:p>
    <w:p w:rsidR="00AF66D5" w:rsidRDefault="006C5CF0">
      <w:pPr>
        <w:tabs>
          <w:tab w:val="left" w:pos="5387"/>
          <w:tab w:val="left" w:pos="8647"/>
        </w:tabs>
        <w:jc w:val="both"/>
      </w:pPr>
      <w: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 (Ледоколов)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 целого часа (до 30 минут - в сторону уменьшения; от 30 минут включительно - в сторону увеличения).</w:t>
      </w:r>
    </w:p>
    <w:p w:rsidR="00AF66D5" w:rsidRDefault="006C5CF0">
      <w:pPr>
        <w:tabs>
          <w:tab w:val="left" w:pos="5387"/>
          <w:tab w:val="left" w:pos="8647"/>
        </w:tabs>
        <w:jc w:val="both"/>
      </w:pPr>
      <w:r>
        <w:rPr>
          <w:b/>
        </w:rPr>
        <w:t xml:space="preserve">4.4.1. </w:t>
      </w:r>
      <w:r>
        <w:t>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p w:rsidR="00AF66D5" w:rsidRDefault="00AF66D5">
      <w:pPr>
        <w:pStyle w:val="af9"/>
        <w:tabs>
          <w:tab w:val="clear" w:pos="8647"/>
        </w:tabs>
        <w:rPr>
          <w:b/>
        </w:rPr>
      </w:pPr>
    </w:p>
    <w:p w:rsidR="00AF66D5" w:rsidRDefault="006C5CF0">
      <w:pPr>
        <w:pStyle w:val="af9"/>
        <w:spacing w:line="260" w:lineRule="exact"/>
        <w:rPr>
          <w:b/>
        </w:rPr>
      </w:pPr>
      <w:r>
        <w:rPr>
          <w:b/>
        </w:rPr>
        <w:lastRenderedPageBreak/>
        <w:t>5. Порядок расчетов</w:t>
      </w:r>
    </w:p>
    <w:p w:rsidR="00AF66D5" w:rsidRDefault="006C5CF0">
      <w:pPr>
        <w:jc w:val="both"/>
      </w:pPr>
      <w:r>
        <w:rPr>
          <w:b/>
        </w:rPr>
        <w:t>5.1.</w:t>
      </w:r>
      <w:r>
        <w:t xml:space="preserve"> В течение 5 (Пяти) календарных дней после завершения ледокольной проводки каждого Судна Заказчика Исполнитель оформляет счет, счет-фактуру и акт оказанных услуг в двух экземплярах.</w:t>
      </w:r>
    </w:p>
    <w:p w:rsidR="00AF66D5" w:rsidRDefault="006C5CF0">
      <w:pPr>
        <w:tabs>
          <w:tab w:val="left" w:pos="8647"/>
        </w:tabs>
        <w:jc w:val="both"/>
      </w:pPr>
      <w:r>
        <w:rPr>
          <w:b/>
        </w:rPr>
        <w:t xml:space="preserve">5.2. </w:t>
      </w:r>
      <w:r>
        <w:t xml:space="preserve">Исполнитель направляет счета, счета-фактуры и акты оказанных Услуг по адресам электронной почты Заказчика: </w:t>
      </w:r>
      <w:permStart w:id="678972541" w:edGrp="everyone"/>
      <w:r w:rsidR="00FE3D47">
        <w:t>_</w:t>
      </w:r>
      <w:hyperlink r:id="rId9" w:history="1">
        <w:r w:rsidR="00CD3D18" w:rsidRPr="00CD3D18">
          <w:rPr>
            <w:rStyle w:val="af"/>
          </w:rPr>
          <w:t>_____________</w:t>
        </w:r>
      </w:hyperlink>
      <w:r w:rsidR="007B1BE6">
        <w:t xml:space="preserve"> </w:t>
      </w:r>
      <w:r>
        <w:t xml:space="preserve"> </w:t>
      </w:r>
      <w:permEnd w:id="678972541"/>
      <w: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rsidR="00AF66D5" w:rsidRDefault="006C5CF0">
      <w:pPr>
        <w:tabs>
          <w:tab w:val="left" w:pos="8647"/>
        </w:tabs>
        <w:jc w:val="both"/>
      </w:pPr>
      <w:r>
        <w:rPr>
          <w:b/>
        </w:rPr>
        <w:t>5.3.</w:t>
      </w:r>
      <w:r>
        <w:t xml:space="preserve"> Расчеты по Договору за оказанные услуги должны быть произведены Заказчиком в течение 5 (Пяти) рабочих дней с момента (дня) получения счетов, актов оказанных Услуг и счетов-фактур Исполнителя по адресам электронной почты Заказчика  </w:t>
      </w:r>
      <w:permStart w:id="225397578" w:edGrp="everyone"/>
      <w:r w:rsidR="007B1BE6">
        <w:fldChar w:fldCharType="begin"/>
      </w:r>
      <w:r w:rsidR="007B1BE6">
        <w:instrText xml:space="preserve"> HYPERLINK "mailto:_</w:instrText>
      </w:r>
      <w:r w:rsidR="007B1BE6" w:rsidRPr="007B1BE6">
        <w:instrText>ru.agency@coscon.com</w:instrText>
      </w:r>
      <w:r w:rsidR="007B1BE6">
        <w:instrText xml:space="preserve">" </w:instrText>
      </w:r>
      <w:r w:rsidR="007B1BE6">
        <w:fldChar w:fldCharType="separate"/>
      </w:r>
      <w:r w:rsidR="007B1BE6" w:rsidRPr="00A160F0">
        <w:rPr>
          <w:rStyle w:val="af"/>
        </w:rPr>
        <w:t>_</w:t>
      </w:r>
      <w:r w:rsidR="00CD3D18">
        <w:t>_</w:t>
      </w:r>
      <w:hyperlink r:id="rId10" w:history="1">
        <w:r w:rsidR="00CD3D18" w:rsidRPr="00CD3D18">
          <w:rPr>
            <w:rStyle w:val="af"/>
          </w:rPr>
          <w:t>_____________</w:t>
        </w:r>
      </w:hyperlink>
      <w:r w:rsidR="00CD3D18">
        <w:t xml:space="preserve">   </w:t>
      </w:r>
      <w:r w:rsidR="007B1BE6">
        <w:fldChar w:fldCharType="end"/>
      </w:r>
      <w:r w:rsidR="007B1BE6">
        <w:t xml:space="preserve"> </w:t>
      </w:r>
      <w:r w:rsidR="00FE3D47">
        <w:t xml:space="preserve"> </w:t>
      </w:r>
      <w:permEnd w:id="225397578"/>
      <w:r>
        <w:t xml:space="preserve">в размере 100 (ста) процентов суммы, указанной в счете.  </w:t>
      </w:r>
    </w:p>
    <w:p w:rsidR="00AF66D5" w:rsidRDefault="006C5CF0">
      <w:pPr>
        <w:tabs>
          <w:tab w:val="left" w:pos="8647"/>
        </w:tabs>
        <w:jc w:val="both"/>
      </w:pPr>
      <w:r>
        <w:rPr>
          <w:b/>
        </w:rPr>
        <w:t>5.4.</w:t>
      </w:r>
      <w:r>
        <w:t xml:space="preserve"> В случае, если в период оказания Услуг Заказчик воспользовался полным комплексом Услуг, на момент (день) окончания Услуг при оформлении платежных документов (счет, счет-фактура, акт оказанных услуг) указывается раздельно стоимость информационно-навигационного сопровождения </w:t>
      </w:r>
      <w:r>
        <w:rPr>
          <w:rFonts w:ascii="TimesNewRomanPSMT" w:hAnsi="TimesNewRomanPSMT"/>
        </w:rPr>
        <w:t xml:space="preserve">Судна по маршруту в акватории СМП </w:t>
      </w:r>
      <w:r>
        <w:t xml:space="preserve">и стоимость ледокольной проводки.     </w:t>
      </w:r>
    </w:p>
    <w:p w:rsidR="00AF66D5" w:rsidRDefault="006C5CF0">
      <w:pPr>
        <w:jc w:val="both"/>
      </w:pPr>
      <w:r>
        <w:rPr>
          <w:b/>
        </w:rPr>
        <w:t>5.5.</w:t>
      </w:r>
      <w:r>
        <w:t xml:space="preserve"> Заказчик в течение 3-х рабочих дней с момента (дня) получения копии акта оказанных услуг по факсу или электронной почте подписывает его и направляет копию на адрес эл.почты Исполнителя (</w:t>
      </w:r>
      <w:hyperlink r:id="rId11" w:history="1">
        <w:r w:rsidRPr="00FE3D47">
          <w:rPr>
            <w:rStyle w:val="af"/>
          </w:rPr>
          <w:t>general@rosatomflot.ru</w:t>
        </w:r>
      </w:hyperlink>
      <w:r>
        <w:rPr>
          <w:rStyle w:val="af"/>
          <w:color w:val="000000"/>
        </w:rPr>
        <w:t xml:space="preserve">, </w:t>
      </w:r>
      <w:hyperlink r:id="rId12" w:history="1">
        <w:r w:rsidRPr="00FE3D47">
          <w:rPr>
            <w:rStyle w:val="af"/>
          </w:rPr>
          <w:t>commercial@rosatomflot.ru</w:t>
        </w:r>
      </w:hyperlink>
      <w:r>
        <w:t>). В случае наличия замечаний к акту оказанных Услуг Заказчик направляет мотивированные возражения на акт оказанных Услуг на адрес электронной почты Исполнителя (</w:t>
      </w:r>
      <w:hyperlink r:id="rId13" w:history="1">
        <w:r w:rsidRPr="00FE3D47">
          <w:rPr>
            <w:rStyle w:val="af"/>
          </w:rPr>
          <w:t>general@rosatomflot.ru</w:t>
        </w:r>
      </w:hyperlink>
      <w:r w:rsidRPr="00FE3D47">
        <w:rPr>
          <w:rStyle w:val="af"/>
        </w:rPr>
        <w:t>,</w:t>
      </w:r>
      <w:r>
        <w:rPr>
          <w:rStyle w:val="af"/>
          <w:color w:val="000000"/>
        </w:rPr>
        <w:t xml:space="preserve"> </w:t>
      </w:r>
      <w:hyperlink r:id="rId14" w:history="1">
        <w:r w:rsidRPr="00FE3D47">
          <w:rPr>
            <w:rStyle w:val="af"/>
          </w:rPr>
          <w:t>commercial@rosatomflot.ru</w:t>
        </w:r>
      </w:hyperlink>
      <w:r>
        <w:t>).</w:t>
      </w:r>
    </w:p>
    <w:p w:rsidR="00AF66D5" w:rsidRDefault="006C5CF0">
      <w:pPr>
        <w:jc w:val="both"/>
      </w:pPr>
      <w:r>
        <w:t>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счетов, счетов-фактур, акта оказанных Услуг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p w:rsidR="00AF66D5" w:rsidRDefault="006C5CF0">
      <w:pPr>
        <w:tabs>
          <w:tab w:val="left" w:pos="31327"/>
        </w:tabs>
        <w:jc w:val="both"/>
      </w:pPr>
      <w:r>
        <w:rPr>
          <w:b/>
        </w:rPr>
        <w:t xml:space="preserve">5.6. </w:t>
      </w:r>
      <w:r>
        <w:t>Выполнением Заказчиком своих обязательств по оплате Услуг информационно-навигационного сопровождения/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адреса электронной почты (</w:t>
      </w:r>
      <w:hyperlink r:id="rId15" w:history="1">
        <w:r w:rsidRPr="00FE3D47">
          <w:rPr>
            <w:rStyle w:val="af"/>
          </w:rPr>
          <w:t>commercial@rosatomflot.ru</w:t>
        </w:r>
      </w:hyperlink>
      <w:r>
        <w:rPr>
          <w:rStyle w:val="af"/>
          <w:color w:val="000000"/>
        </w:rPr>
        <w:t>,</w:t>
      </w:r>
      <w:r>
        <w:rPr>
          <w:u w:val="single"/>
        </w:rPr>
        <w:t xml:space="preserve"> </w:t>
      </w:r>
      <w:hyperlink r:id="rId16" w:history="1">
        <w:r w:rsidRPr="00FE3D47">
          <w:rPr>
            <w:rStyle w:val="af"/>
          </w:rPr>
          <w:t>anvmakarov@rosatomflot.ru</w:t>
        </w:r>
      </w:hyperlink>
      <w:r>
        <w:rPr>
          <w:u w:val="single"/>
        </w:rPr>
        <w:t xml:space="preserve">, </w:t>
      </w:r>
      <w:r w:rsidR="009001EA" w:rsidRPr="009001EA">
        <w:rPr>
          <w:rStyle w:val="af"/>
        </w:rPr>
        <w:t>NASchebarova@rosatomflot.ru</w:t>
      </w:r>
      <w:r>
        <w:t>).</w:t>
      </w:r>
    </w:p>
    <w:p w:rsidR="00AF66D5" w:rsidRDefault="006C5CF0">
      <w:pPr>
        <w:jc w:val="both"/>
      </w:pPr>
      <w:r>
        <w:rPr>
          <w:b/>
        </w:rPr>
        <w:t>5.7.</w:t>
      </w:r>
      <w:r>
        <w:t xml:space="preserve"> Стороны обязаны ежеквартально, а также по окончании действия Договора, после проведения всех взаимных расчетов и платежей, произвести сверку взаимных расчетов по обязательствам, возникшим из исполняемого Договора. </w:t>
      </w:r>
    </w:p>
    <w:p w:rsidR="00AF66D5" w:rsidRDefault="006C5CF0">
      <w:pPr>
        <w:jc w:val="both"/>
      </w:pPr>
      <w:r>
        <w:rPr>
          <w:b/>
        </w:rPr>
        <w:t>5.8.</w:t>
      </w:r>
      <w: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№4 к Договору в 2 (двух) экземплярах.  </w:t>
      </w:r>
    </w:p>
    <w:p w:rsidR="00AF66D5" w:rsidRDefault="006C5CF0">
      <w:pPr>
        <w:jc w:val="both"/>
      </w:pPr>
      <w:r>
        <w:rPr>
          <w:b/>
        </w:rPr>
        <w:t>5.9.</w:t>
      </w:r>
      <w: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p w:rsidR="00AF66D5" w:rsidRDefault="006C5CF0">
      <w:pPr>
        <w:jc w:val="both"/>
      </w:pPr>
      <w:r>
        <w:rPr>
          <w:b/>
        </w:rPr>
        <w:t>5.10.</w:t>
      </w:r>
      <w:r>
        <w:t xml:space="preserve"> Валютой для установления цены Договора и расчетов с Исполнителем является Российский рубль.</w:t>
      </w:r>
    </w:p>
    <w:p w:rsidR="00AF66D5" w:rsidRDefault="00AF66D5">
      <w:pPr>
        <w:pStyle w:val="af9"/>
        <w:tabs>
          <w:tab w:val="clear" w:pos="8647"/>
        </w:tabs>
        <w:rPr>
          <w:b/>
        </w:rPr>
      </w:pPr>
    </w:p>
    <w:p w:rsidR="00AF66D5" w:rsidRDefault="006C5CF0">
      <w:pPr>
        <w:pStyle w:val="af9"/>
        <w:spacing w:line="260" w:lineRule="exact"/>
        <w:rPr>
          <w:b/>
        </w:rPr>
      </w:pPr>
      <w:r>
        <w:rPr>
          <w:b/>
        </w:rPr>
        <w:t>6. Ответственность</w:t>
      </w:r>
    </w:p>
    <w:p w:rsidR="00AF66D5" w:rsidRDefault="006C5CF0">
      <w:pPr>
        <w:tabs>
          <w:tab w:val="left" w:pos="8647"/>
        </w:tabs>
        <w:jc w:val="both"/>
      </w:pPr>
      <w:r>
        <w:rPr>
          <w:b/>
        </w:rPr>
        <w:t xml:space="preserve">6.1. </w:t>
      </w:r>
      <w: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 и положений гражданского законодательства РФ.</w:t>
      </w:r>
    </w:p>
    <w:p w:rsidR="00AF66D5" w:rsidRDefault="006C5CF0">
      <w:pPr>
        <w:tabs>
          <w:tab w:val="left" w:pos="8647"/>
        </w:tabs>
        <w:jc w:val="both"/>
      </w:pPr>
      <w:r>
        <w:rPr>
          <w:b/>
        </w:rPr>
        <w:lastRenderedPageBreak/>
        <w:t>6.2.</w:t>
      </w:r>
      <w:r>
        <w:t xml:space="preserve"> Уклонение Судна от назначенной Исполнителем корректировки маршрута следования Судна в акватории СМП (пп. 2.2, п. 2.8 Договора) рассматривается как нарушение требований «Правил». Все расходы, связанные с таким уклонением, несет Заказчик, а его капитан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p w:rsidR="00AF66D5" w:rsidRDefault="006C5CF0">
      <w:pPr>
        <w:tabs>
          <w:tab w:val="left" w:pos="8647"/>
        </w:tabs>
        <w:jc w:val="both"/>
      </w:pPr>
      <w:r>
        <w:rPr>
          <w:b/>
        </w:rPr>
        <w:t>6.3</w:t>
      </w:r>
      <w: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p w:rsidR="00AF66D5" w:rsidRDefault="006C5CF0">
      <w:pPr>
        <w:tabs>
          <w:tab w:val="left" w:pos="8647"/>
        </w:tabs>
        <w:jc w:val="both"/>
      </w:pPr>
      <w:r>
        <w:rPr>
          <w:b/>
        </w:rPr>
        <w:t xml:space="preserve">6.4. </w:t>
      </w:r>
      <w: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p w:rsidR="00AF66D5" w:rsidRDefault="006C5CF0">
      <w:pPr>
        <w:tabs>
          <w:tab w:val="left" w:pos="8647"/>
        </w:tabs>
        <w:jc w:val="both"/>
      </w:pPr>
      <w:r>
        <w:rPr>
          <w:b/>
        </w:rPr>
        <w:t xml:space="preserve">6.5. </w:t>
      </w:r>
      <w:r>
        <w:t>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 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 Ледокола или Исполнителя.</w:t>
      </w:r>
    </w:p>
    <w:p w:rsidR="00AF66D5" w:rsidRDefault="006C5CF0">
      <w:pPr>
        <w:tabs>
          <w:tab w:val="left" w:pos="8647"/>
        </w:tabs>
        <w:jc w:val="both"/>
      </w:pPr>
      <w:r>
        <w:rPr>
          <w:b/>
        </w:rPr>
        <w:t xml:space="preserve">6.6. </w:t>
      </w:r>
      <w: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ущерб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p w:rsidR="00AF66D5" w:rsidRDefault="006C5CF0">
      <w:pPr>
        <w:tabs>
          <w:tab w:val="left" w:pos="8647"/>
        </w:tabs>
        <w:jc w:val="both"/>
      </w:pPr>
      <w:r>
        <w:rPr>
          <w:b/>
        </w:rPr>
        <w:t xml:space="preserve">6.7. </w:t>
      </w:r>
      <w:r>
        <w:t xml:space="preserve">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 </w:t>
      </w:r>
    </w:p>
    <w:p w:rsidR="00AF66D5" w:rsidRDefault="006C5CF0">
      <w:pPr>
        <w:tabs>
          <w:tab w:val="left" w:pos="8647"/>
        </w:tabs>
        <w:jc w:val="both"/>
      </w:pPr>
      <w:r>
        <w:rPr>
          <w:b/>
        </w:rPr>
        <w:t>6.8.</w:t>
      </w:r>
      <w:r>
        <w:t xml:space="preserve">  В случае установления нарушения Заказчиком требований п. 1.6; п. 2.20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rsidR="00AF66D5" w:rsidRDefault="00AF66D5">
      <w:pPr>
        <w:tabs>
          <w:tab w:val="left" w:pos="8647"/>
        </w:tabs>
        <w:jc w:val="both"/>
      </w:pPr>
    </w:p>
    <w:p w:rsidR="00AF66D5" w:rsidRDefault="006C5CF0">
      <w:pPr>
        <w:pStyle w:val="af9"/>
        <w:spacing w:line="260" w:lineRule="exact"/>
        <w:rPr>
          <w:b/>
        </w:rPr>
      </w:pPr>
      <w:r>
        <w:rPr>
          <w:b/>
        </w:rPr>
        <w:t>7. Обеспечение выполнения обязательств</w:t>
      </w:r>
    </w:p>
    <w:p w:rsidR="00AF66D5" w:rsidRDefault="006C5CF0">
      <w:pPr>
        <w:jc w:val="both"/>
        <w:rPr>
          <w:b/>
        </w:rPr>
      </w:pPr>
      <w:r>
        <w:rPr>
          <w:b/>
        </w:rPr>
        <w:t xml:space="preserve">7.1. </w:t>
      </w:r>
      <w: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p w:rsidR="00AF66D5" w:rsidRDefault="006C5CF0">
      <w:pPr>
        <w:jc w:val="both"/>
      </w:pPr>
      <w:r>
        <w:rPr>
          <w:b/>
        </w:rPr>
        <w:t xml:space="preserve">7.2. </w:t>
      </w:r>
      <w:r>
        <w:t xml:space="preserve">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  </w:t>
      </w:r>
    </w:p>
    <w:p w:rsidR="00AF66D5" w:rsidRDefault="006C5CF0">
      <w:pPr>
        <w:jc w:val="both"/>
      </w:pPr>
      <w:r>
        <w:rPr>
          <w:b/>
        </w:rPr>
        <w:t xml:space="preserve">7.3. </w:t>
      </w:r>
      <w: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p w:rsidR="00AF66D5" w:rsidRDefault="006C5CF0">
      <w:pPr>
        <w:jc w:val="both"/>
      </w:pPr>
      <w:r>
        <w:rPr>
          <w:b/>
        </w:rPr>
        <w:t>7.4.</w:t>
      </w:r>
      <w: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w:t>
      </w:r>
      <w:r>
        <w:lastRenderedPageBreak/>
        <w:t>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p w:rsidR="00AF66D5" w:rsidRDefault="00AF66D5">
      <w:pPr>
        <w:pStyle w:val="33"/>
        <w:tabs>
          <w:tab w:val="left" w:pos="8647"/>
        </w:tabs>
        <w:spacing w:line="260" w:lineRule="exact"/>
        <w:jc w:val="center"/>
        <w:rPr>
          <w:b/>
        </w:rPr>
      </w:pPr>
    </w:p>
    <w:p w:rsidR="00AF66D5" w:rsidRDefault="00AF66D5">
      <w:pPr>
        <w:pStyle w:val="33"/>
        <w:tabs>
          <w:tab w:val="left" w:pos="8647"/>
        </w:tabs>
        <w:spacing w:line="260" w:lineRule="exact"/>
        <w:jc w:val="center"/>
        <w:rPr>
          <w:b/>
        </w:rPr>
      </w:pPr>
    </w:p>
    <w:p w:rsidR="00AF66D5" w:rsidRDefault="006C5CF0">
      <w:pPr>
        <w:pStyle w:val="33"/>
        <w:tabs>
          <w:tab w:val="left" w:pos="8647"/>
        </w:tabs>
        <w:spacing w:line="260" w:lineRule="exact"/>
        <w:jc w:val="center"/>
        <w:rPr>
          <w:b/>
        </w:rPr>
      </w:pPr>
      <w:r>
        <w:rPr>
          <w:b/>
        </w:rPr>
        <w:t>8. Исключения (форс-мажор)</w:t>
      </w:r>
    </w:p>
    <w:p w:rsidR="00AF66D5" w:rsidRDefault="006C5CF0">
      <w:pPr>
        <w:pStyle w:val="ConsPlusNormal"/>
        <w:ind w:firstLine="0"/>
        <w:jc w:val="both"/>
        <w:outlineLvl w:val="2"/>
        <w:rPr>
          <w:rFonts w:ascii="Times New Roman" w:hAnsi="Times New Roman"/>
          <w:sz w:val="24"/>
        </w:rPr>
      </w:pPr>
      <w:r>
        <w:rPr>
          <w:rFonts w:ascii="Times New Roman" w:hAnsi="Times New Roman"/>
          <w:b/>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AF66D5" w:rsidRDefault="006C5CF0">
      <w:pPr>
        <w:pStyle w:val="ConsPlusNormal"/>
        <w:ind w:firstLine="0"/>
        <w:jc w:val="both"/>
        <w:outlineLvl w:val="2"/>
        <w:rPr>
          <w:rFonts w:ascii="Times New Roman" w:hAnsi="Times New Roman"/>
          <w:sz w:val="24"/>
        </w:rPr>
      </w:pPr>
      <w:r>
        <w:rPr>
          <w:rFonts w:ascii="Times New Roman" w:hAnsi="Times New Roman"/>
          <w:b/>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экономические и политические санкции, введённые в отношении Российской Федерации и(или) её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AF66D5" w:rsidRDefault="006C5CF0">
      <w:pPr>
        <w:pStyle w:val="ConsPlusNormal"/>
        <w:ind w:firstLine="0"/>
        <w:jc w:val="both"/>
        <w:outlineLvl w:val="2"/>
        <w:rPr>
          <w:rFonts w:ascii="Times New Roman" w:hAnsi="Times New Roman"/>
          <w:sz w:val="24"/>
        </w:rPr>
      </w:pPr>
      <w:r>
        <w:rPr>
          <w:rFonts w:ascii="Times New Roman" w:hAnsi="Times New Roman"/>
          <w:b/>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случившемся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AF66D5" w:rsidRDefault="006C5CF0">
      <w:pPr>
        <w:pStyle w:val="ConsPlusNormal"/>
        <w:ind w:firstLine="0"/>
        <w:jc w:val="both"/>
        <w:outlineLvl w:val="2"/>
        <w:rPr>
          <w:rFonts w:ascii="Times New Roman" w:hAnsi="Times New Roman"/>
          <w:sz w:val="24"/>
        </w:rPr>
      </w:pPr>
      <w:r>
        <w:rPr>
          <w:rFonts w:ascii="Times New Roman" w:hAnsi="Times New Roman"/>
          <w:b/>
          <w:sz w:val="24"/>
        </w:rPr>
        <w:t>8.4.</w:t>
      </w:r>
      <w:r>
        <w:rPr>
          <w:rFonts w:ascii="Times New Roman" w:hAnsi="Times New Roman"/>
          <w:sz w:val="24"/>
        </w:rPr>
        <w:t xml:space="preserve">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AF66D5" w:rsidRDefault="006C5CF0">
      <w:pPr>
        <w:pStyle w:val="ConsPlusNormal"/>
        <w:ind w:firstLine="0"/>
        <w:jc w:val="both"/>
        <w:outlineLvl w:val="2"/>
        <w:rPr>
          <w:rFonts w:ascii="Times New Roman" w:hAnsi="Times New Roman"/>
          <w:sz w:val="24"/>
        </w:rPr>
      </w:pPr>
      <w:r>
        <w:rPr>
          <w:rFonts w:ascii="Times New Roman" w:hAnsi="Times New Roman"/>
          <w:b/>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rsidR="00AF66D5" w:rsidRDefault="00AF66D5">
      <w:pPr>
        <w:pStyle w:val="af9"/>
        <w:tabs>
          <w:tab w:val="clear" w:pos="8647"/>
        </w:tabs>
        <w:rPr>
          <w:b/>
        </w:rPr>
      </w:pPr>
    </w:p>
    <w:p w:rsidR="00AF66D5" w:rsidRDefault="006C5CF0">
      <w:pPr>
        <w:pStyle w:val="33"/>
        <w:tabs>
          <w:tab w:val="left" w:pos="8647"/>
        </w:tabs>
        <w:spacing w:line="260" w:lineRule="exact"/>
        <w:contextualSpacing/>
        <w:jc w:val="center"/>
        <w:rPr>
          <w:b/>
        </w:rPr>
      </w:pPr>
      <w:r>
        <w:rPr>
          <w:b/>
        </w:rPr>
        <w:t>9. Срок действия договора</w:t>
      </w:r>
    </w:p>
    <w:p w:rsidR="00AF66D5" w:rsidRDefault="006C5CF0">
      <w:pPr>
        <w:pStyle w:val="33"/>
        <w:tabs>
          <w:tab w:val="left" w:pos="8647"/>
        </w:tabs>
        <w:jc w:val="both"/>
      </w:pPr>
      <w:r>
        <w:rPr>
          <w:b/>
        </w:rPr>
        <w:t xml:space="preserve">9.1. </w:t>
      </w:r>
      <w:r>
        <w:t>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подписания его Сторонами и распространяет своё действие на правоотношения Сторон, возникшие с момента (дня) начала оказания услуг и действует по</w:t>
      </w:r>
      <w:r>
        <w:rPr>
          <w:b/>
        </w:rPr>
        <w:t xml:space="preserve"> _</w:t>
      </w:r>
      <w:r w:rsidR="004371E4">
        <w:rPr>
          <w:b/>
        </w:rPr>
        <w:t>_______</w:t>
      </w:r>
      <w:r>
        <w:rPr>
          <w:b/>
        </w:rPr>
        <w:t>_______</w:t>
      </w:r>
      <w:r>
        <w:t>, а в части взаимных расчетов и платежей – до полного их окончания.</w:t>
      </w:r>
    </w:p>
    <w:p w:rsidR="00AF66D5" w:rsidRDefault="00AF66D5">
      <w:pPr>
        <w:pStyle w:val="ConsPlusNormal"/>
        <w:ind w:firstLine="0"/>
        <w:jc w:val="both"/>
        <w:outlineLvl w:val="2"/>
        <w:rPr>
          <w:rFonts w:ascii="Times New Roman" w:hAnsi="Times New Roman"/>
          <w:sz w:val="24"/>
        </w:rPr>
      </w:pPr>
    </w:p>
    <w:p w:rsidR="00AF66D5" w:rsidRDefault="006C5CF0">
      <w:pPr>
        <w:pStyle w:val="ConsPlusNormal"/>
        <w:ind w:firstLine="0"/>
        <w:jc w:val="center"/>
        <w:outlineLvl w:val="2"/>
        <w:rPr>
          <w:rFonts w:ascii="Times New Roman" w:hAnsi="Times New Roman"/>
          <w:b/>
          <w:sz w:val="24"/>
        </w:rPr>
      </w:pPr>
      <w:r>
        <w:rPr>
          <w:rFonts w:ascii="Times New Roman" w:hAnsi="Times New Roman"/>
          <w:b/>
          <w:sz w:val="24"/>
        </w:rPr>
        <w:t>10. Противодействие коррупции</w:t>
      </w:r>
    </w:p>
    <w:p w:rsidR="00AF66D5" w:rsidRDefault="006C5CF0">
      <w:pPr>
        <w:tabs>
          <w:tab w:val="left" w:pos="567"/>
        </w:tabs>
        <w:jc w:val="both"/>
      </w:pPr>
      <w:r>
        <w:rPr>
          <w:b/>
        </w:rPr>
        <w:t>10.1.</w:t>
      </w:r>
      <w: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AF66D5" w:rsidRDefault="006C5CF0">
      <w:pPr>
        <w:tabs>
          <w:tab w:val="left" w:pos="567"/>
        </w:tabs>
        <w:ind w:firstLine="709"/>
        <w:jc w:val="both"/>
      </w:pPr>
      <w:r>
        <w:t xml:space="preserve">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w:t>
      </w:r>
      <w:r>
        <w:lastRenderedPageBreak/>
        <w:t>настоящего Договора, если указанные действия нарушают применимые законы или нормативные акты о противодействии взяточничеству и коррупции.</w:t>
      </w:r>
    </w:p>
    <w:p w:rsidR="00AF66D5" w:rsidRDefault="00AF66D5">
      <w:pPr>
        <w:pStyle w:val="af9"/>
        <w:tabs>
          <w:tab w:val="clear" w:pos="8647"/>
        </w:tabs>
        <w:rPr>
          <w:b/>
        </w:rPr>
      </w:pPr>
    </w:p>
    <w:p w:rsidR="00AF66D5" w:rsidRDefault="006C5CF0">
      <w:pPr>
        <w:pStyle w:val="33"/>
        <w:tabs>
          <w:tab w:val="left" w:pos="8647"/>
        </w:tabs>
        <w:ind w:firstLine="709"/>
        <w:jc w:val="center"/>
        <w:rPr>
          <w:b/>
        </w:rPr>
      </w:pPr>
      <w:r>
        <w:rPr>
          <w:b/>
        </w:rPr>
        <w:t>11.  Раскрытие информации о Заказчике, урегулирование споров, другие условия</w:t>
      </w:r>
    </w:p>
    <w:p w:rsidR="00AF66D5" w:rsidRDefault="006C5CF0">
      <w:pPr>
        <w:pStyle w:val="33"/>
        <w:tabs>
          <w:tab w:val="left" w:pos="8647"/>
        </w:tabs>
        <w:jc w:val="both"/>
      </w:pPr>
      <w:r>
        <w:rPr>
          <w:b/>
        </w:rPr>
        <w:t>11.1.</w:t>
      </w:r>
      <w: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permStart w:id="1880752660" w:edGrp="everyone"/>
      <w:r w:rsidR="00CD3D18">
        <w:t>_</w:t>
      </w:r>
      <w:hyperlink r:id="rId17" w:history="1">
        <w:r w:rsidR="00CD3D18" w:rsidRPr="00CD3D18">
          <w:rPr>
            <w:rStyle w:val="af"/>
          </w:rPr>
          <w:t>_____________</w:t>
        </w:r>
      </w:hyperlink>
      <w:r w:rsidR="00CD3D18">
        <w:t xml:space="preserve">   </w:t>
      </w:r>
      <w:permEnd w:id="1880752660"/>
      <w:r>
        <w:t xml:space="preserve">на адрес электронной почты Исполнителя </w:t>
      </w:r>
      <w:hyperlink r:id="rId18" w:history="1">
        <w:r w:rsidR="004371E4" w:rsidRPr="00FE3D47">
          <w:rPr>
            <w:rStyle w:val="af"/>
          </w:rPr>
          <w:t>general@rosatomflot.ru</w:t>
        </w:r>
      </w:hyperlink>
      <w:r w:rsidRPr="00FE3D47">
        <w:t>,</w:t>
      </w:r>
      <w:r>
        <w:t xml:space="preserve"> (далее – Сведения) являются полными, точными и достоверными. </w:t>
      </w:r>
    </w:p>
    <w:p w:rsidR="00AF66D5" w:rsidRDefault="006C5CF0">
      <w:pPr>
        <w:pStyle w:val="33"/>
        <w:tabs>
          <w:tab w:val="left" w:pos="8647"/>
        </w:tabs>
        <w:ind w:firstLine="709"/>
        <w:jc w:val="both"/>
      </w:pPr>
      <w: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rsidR="00AF66D5" w:rsidRDefault="006C5CF0">
      <w:pPr>
        <w:pStyle w:val="33"/>
        <w:tabs>
          <w:tab w:val="left" w:pos="8647"/>
        </w:tabs>
        <w:ind w:firstLine="709"/>
        <w:jc w:val="both"/>
      </w:pPr>
      <w: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rsidR="00AF66D5" w:rsidRDefault="006C5CF0">
      <w:pPr>
        <w:pStyle w:val="33"/>
        <w:tabs>
          <w:tab w:val="left" w:pos="8647"/>
        </w:tabs>
        <w:ind w:firstLine="709"/>
        <w:jc w:val="both"/>
      </w:pPr>
      <w:r>
        <w:t>Если специальной нормой части второй ГК РФ не установлено иное, 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p w:rsidR="00AF66D5" w:rsidRDefault="006C5CF0">
      <w:pPr>
        <w:pStyle w:val="33"/>
        <w:tabs>
          <w:tab w:val="left" w:pos="8647"/>
        </w:tabs>
        <w:jc w:val="both"/>
      </w:pPr>
      <w:r>
        <w:rPr>
          <w:b/>
        </w:rPr>
        <w:t>11.2.</w:t>
      </w:r>
      <w:r>
        <w:t xml:space="preserve"> Каждая Сторона гарантирует другой Стороне, что заключение и (или) исполнение не противоречит прямо или косвенно всем применимым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AF66D5" w:rsidRDefault="006C5CF0">
      <w:pPr>
        <w:pStyle w:val="33"/>
        <w:tabs>
          <w:tab w:val="left" w:pos="8647"/>
        </w:tabs>
        <w:ind w:firstLine="709"/>
        <w:jc w:val="both"/>
      </w:pPr>
      <w: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AF66D5" w:rsidRDefault="006C5CF0">
      <w:pPr>
        <w:pStyle w:val="33"/>
        <w:tabs>
          <w:tab w:val="left" w:pos="8647"/>
        </w:tabs>
        <w:jc w:val="both"/>
      </w:pPr>
      <w:r>
        <w:t xml:space="preserve">11.2.1.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AF66D5" w:rsidRDefault="006C5CF0">
      <w:pPr>
        <w:pStyle w:val="33"/>
        <w:tabs>
          <w:tab w:val="left" w:pos="8647"/>
        </w:tabs>
        <w:ind w:firstLine="709"/>
        <w:jc w:val="both"/>
      </w:pPr>
      <w:r>
        <w:t xml:space="preserve">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w:t>
      </w:r>
      <w:r>
        <w:lastRenderedPageBreak/>
        <w:t>незамедлительно информирует об этом Исполнителя. 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rsidR="00AF66D5" w:rsidRDefault="006C5CF0">
      <w:pPr>
        <w:pStyle w:val="33"/>
        <w:tabs>
          <w:tab w:val="left" w:pos="8647"/>
        </w:tabs>
        <w:ind w:firstLine="709"/>
        <w:jc w:val="both"/>
      </w:pPr>
      <w:r>
        <w:t>Если специальной нормой части второй Гражданского кодекса Российской Федерации не установлено иное, 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Договора.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w:t>
      </w:r>
    </w:p>
    <w:p w:rsidR="00AF66D5" w:rsidRDefault="006C5CF0">
      <w:pPr>
        <w:pStyle w:val="33"/>
        <w:tabs>
          <w:tab w:val="left" w:pos="8647"/>
        </w:tabs>
        <w:ind w:firstLine="709"/>
        <w:jc w:val="both"/>
      </w:pPr>
      <w:r>
        <w:t>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p w:rsidR="00AF66D5" w:rsidRDefault="006C5CF0">
      <w:pPr>
        <w:pStyle w:val="33"/>
        <w:tabs>
          <w:tab w:val="left" w:pos="8647"/>
        </w:tabs>
        <w:jc w:val="both"/>
      </w:pPr>
      <w:r>
        <w:rPr>
          <w:b/>
        </w:rPr>
        <w:t>11.3.</w:t>
      </w:r>
      <w: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 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w:t>
      </w:r>
    </w:p>
    <w:p w:rsidR="00AF66D5" w:rsidRDefault="006C5CF0">
      <w:pPr>
        <w:pStyle w:val="33"/>
        <w:tabs>
          <w:tab w:val="left" w:pos="8647"/>
        </w:tabs>
        <w:ind w:firstLine="709"/>
        <w:jc w:val="both"/>
      </w:pPr>
      <w: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w:t>
      </w:r>
    </w:p>
    <w:p w:rsidR="00AF66D5" w:rsidRDefault="006C5CF0">
      <w:pPr>
        <w:pStyle w:val="33"/>
        <w:tabs>
          <w:tab w:val="left" w:pos="8647"/>
        </w:tabs>
        <w:ind w:firstLine="709"/>
        <w:jc w:val="both"/>
      </w:pPr>
      <w: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(Двадцати)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AF66D5" w:rsidRDefault="006C5CF0">
      <w:pPr>
        <w:pStyle w:val="33"/>
        <w:tabs>
          <w:tab w:val="left" w:pos="8647"/>
        </w:tabs>
        <w:ind w:firstLine="709"/>
        <w:jc w:val="both"/>
      </w:pPr>
      <w: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Мурманской области.</w:t>
      </w:r>
    </w:p>
    <w:p w:rsidR="00AF66D5" w:rsidRDefault="006C5CF0">
      <w:pPr>
        <w:pStyle w:val="33"/>
        <w:tabs>
          <w:tab w:val="left" w:pos="8647"/>
        </w:tabs>
        <w:jc w:val="both"/>
      </w:pPr>
      <w:r>
        <w:rPr>
          <w:b/>
        </w:rPr>
        <w:t>11.4.</w:t>
      </w:r>
      <w: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w:t>
      </w:r>
    </w:p>
    <w:p w:rsidR="00AF66D5" w:rsidRDefault="006C5CF0">
      <w:pPr>
        <w:pStyle w:val="33"/>
        <w:tabs>
          <w:tab w:val="left" w:pos="8647"/>
        </w:tabs>
        <w:ind w:firstLine="709"/>
        <w:jc w:val="both"/>
      </w:pPr>
      <w:r>
        <w:t>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p w:rsidR="00AF66D5" w:rsidRDefault="006C5CF0">
      <w:pPr>
        <w:pStyle w:val="33"/>
        <w:tabs>
          <w:tab w:val="left" w:pos="8647"/>
        </w:tabs>
        <w:jc w:val="both"/>
      </w:pPr>
      <w:r>
        <w:rPr>
          <w:b/>
        </w:rPr>
        <w:t>11.5.</w:t>
      </w:r>
      <w: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rsidR="00AF66D5" w:rsidRDefault="006C5CF0">
      <w:pPr>
        <w:pStyle w:val="33"/>
        <w:tabs>
          <w:tab w:val="left" w:pos="8647"/>
        </w:tabs>
        <w:ind w:firstLine="709"/>
        <w:jc w:val="both"/>
      </w:pPr>
      <w:r>
        <w:t xml:space="preserve">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w:t>
      </w:r>
      <w:r>
        <w:lastRenderedPageBreak/>
        <w:t>исключением случаев, прямо предусмотренных Договором или законодательством Российской Федерации.</w:t>
      </w:r>
    </w:p>
    <w:p w:rsidR="00AF66D5" w:rsidRDefault="006C5CF0">
      <w:pPr>
        <w:pStyle w:val="24"/>
        <w:rPr>
          <w:b/>
        </w:rPr>
      </w:pPr>
      <w:r>
        <w:rPr>
          <w:b/>
        </w:rPr>
        <w:t>11.6.</w:t>
      </w:r>
      <w:r>
        <w:t xml:space="preserve"> Договор составлен на русском языке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r>
        <w:rPr>
          <w:b/>
        </w:rPr>
        <w:t xml:space="preserve"> </w:t>
      </w:r>
    </w:p>
    <w:p w:rsidR="00AF66D5" w:rsidRDefault="006C5CF0">
      <w:pPr>
        <w:pStyle w:val="24"/>
      </w:pPr>
      <w:r>
        <w:rPr>
          <w:b/>
        </w:rPr>
        <w:t>11.7.</w:t>
      </w:r>
      <w:r>
        <w:t xml:space="preserve"> Неотъемлемой частью настоящего Договора является: </w:t>
      </w:r>
    </w:p>
    <w:p w:rsidR="00AF66D5" w:rsidRDefault="006C5CF0">
      <w:pPr>
        <w:pStyle w:val="af9"/>
        <w:tabs>
          <w:tab w:val="clear" w:pos="8647"/>
        </w:tabs>
        <w:jc w:val="left"/>
      </w:pPr>
      <w:r>
        <w:t>11.7.1. Перечень пакетной информации для информационно-навигационного сопровождения Судна по маршруту (Приложение № 1);</w:t>
      </w:r>
    </w:p>
    <w:p w:rsidR="00AF66D5" w:rsidRDefault="006C5CF0">
      <w:pPr>
        <w:widowControl w:val="0"/>
        <w:jc w:val="both"/>
      </w:pPr>
      <w:r>
        <w:t>11.7.2.</w:t>
      </w:r>
      <w:r>
        <w:rPr>
          <w:b/>
        </w:rPr>
        <w:t xml:space="preserve"> </w:t>
      </w:r>
      <w:r>
        <w:t>Тарифы на оказание Услуг по информационно-навигационному сопровождению Судна по маршруту в акватории Северного морского пути (Приложение № 2);</w:t>
      </w:r>
    </w:p>
    <w:p w:rsidR="00AF66D5" w:rsidRDefault="006C5CF0">
      <w:pPr>
        <w:pStyle w:val="af9"/>
        <w:tabs>
          <w:tab w:val="clear" w:pos="8647"/>
        </w:tabs>
        <w:jc w:val="left"/>
      </w:pPr>
      <w:r>
        <w:t>11.7.3. Форма Заявки на оказание услуг (Приложение №3);</w:t>
      </w:r>
    </w:p>
    <w:p w:rsidR="00AF66D5" w:rsidRDefault="006C5CF0">
      <w:pPr>
        <w:pStyle w:val="af9"/>
        <w:tabs>
          <w:tab w:val="clear" w:pos="8647"/>
        </w:tabs>
        <w:jc w:val="left"/>
        <w:rPr>
          <w:b/>
        </w:rPr>
      </w:pPr>
      <w:r>
        <w:t>11.7.4. Акт сверки взаимных расчетов (Приложение №4).</w:t>
      </w:r>
    </w:p>
    <w:p w:rsidR="007B1BE6" w:rsidRDefault="007B1BE6" w:rsidP="00CD3D18">
      <w:pPr>
        <w:pStyle w:val="af9"/>
        <w:tabs>
          <w:tab w:val="clear" w:pos="8647"/>
        </w:tabs>
        <w:jc w:val="left"/>
        <w:rPr>
          <w:b/>
        </w:rPr>
      </w:pPr>
    </w:p>
    <w:p w:rsidR="00AF66D5" w:rsidRDefault="006C5CF0">
      <w:pPr>
        <w:pStyle w:val="24"/>
        <w:spacing w:line="260" w:lineRule="exact"/>
        <w:jc w:val="center"/>
        <w:rPr>
          <w:b/>
        </w:rPr>
      </w:pPr>
      <w:r>
        <w:rPr>
          <w:b/>
        </w:rPr>
        <w:t>12. Адреса, банковские реквизиты и подписи уполномоченных лиц Сторон:</w:t>
      </w:r>
    </w:p>
    <w:p w:rsidR="00AF66D5" w:rsidRDefault="00AF66D5">
      <w:pPr>
        <w:pStyle w:val="24"/>
        <w:spacing w:line="260" w:lineRule="exact"/>
        <w:jc w:val="center"/>
        <w:rPr>
          <w:b/>
        </w:rPr>
      </w:pPr>
    </w:p>
    <w:tbl>
      <w:tblPr>
        <w:tblW w:w="0" w:type="auto"/>
        <w:tblInd w:w="108" w:type="dxa"/>
        <w:tblLayout w:type="fixed"/>
        <w:tblLook w:val="04A0" w:firstRow="1" w:lastRow="0" w:firstColumn="1" w:lastColumn="0" w:noHBand="0" w:noVBand="1"/>
      </w:tblPr>
      <w:tblGrid>
        <w:gridCol w:w="1953"/>
        <w:gridCol w:w="27"/>
        <w:gridCol w:w="3015"/>
        <w:gridCol w:w="4644"/>
      </w:tblGrid>
      <w:tr w:rsidR="00AF66D5">
        <w:trPr>
          <w:trHeight w:val="2884"/>
        </w:trPr>
        <w:tc>
          <w:tcPr>
            <w:tcW w:w="1953" w:type="dxa"/>
          </w:tcPr>
          <w:p w:rsidR="00AF66D5" w:rsidRDefault="006C5CF0">
            <w:pPr>
              <w:tabs>
                <w:tab w:val="left" w:pos="8647"/>
              </w:tabs>
              <w:spacing w:line="260" w:lineRule="exact"/>
              <w:ind w:left="34"/>
              <w:rPr>
                <w:b/>
              </w:rPr>
            </w:pPr>
            <w:r>
              <w:rPr>
                <w:b/>
              </w:rPr>
              <w:t xml:space="preserve">«Заказчик»:          </w:t>
            </w:r>
          </w:p>
        </w:tc>
        <w:tc>
          <w:tcPr>
            <w:tcW w:w="7686" w:type="dxa"/>
            <w:gridSpan w:val="3"/>
            <w:shd w:val="clear" w:color="auto" w:fill="auto"/>
          </w:tcPr>
          <w:p w:rsidR="007B1BE6" w:rsidRPr="00CD3D18" w:rsidRDefault="00CD3D18" w:rsidP="007B1BE6">
            <w:pPr>
              <w:tabs>
                <w:tab w:val="left" w:pos="8647"/>
              </w:tabs>
              <w:rPr>
                <w:b/>
                <w:bCs/>
              </w:rPr>
            </w:pPr>
            <w:permStart w:id="1115645546" w:edGrp="everyone"/>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sidRPr="00CD3D18">
              <w:rPr>
                <w:b/>
                <w:bCs/>
              </w:rPr>
              <w:t>___________________________</w:t>
            </w:r>
          </w:p>
          <w:p w:rsidR="007B1BE6" w:rsidRPr="00323D70" w:rsidRDefault="007B1BE6" w:rsidP="007B1BE6">
            <w:pPr>
              <w:tabs>
                <w:tab w:val="left" w:pos="8647"/>
              </w:tabs>
              <w:rPr>
                <w:noProof/>
              </w:rPr>
            </w:pPr>
            <w:r w:rsidRPr="00323D70">
              <w:rPr>
                <w:noProof/>
              </w:rPr>
              <w:t xml:space="preserve">Юридический адрес: </w:t>
            </w:r>
            <w:r w:rsidR="00CD3D18" w:rsidRPr="00CD3D18">
              <w:rPr>
                <w:b/>
                <w:bCs/>
              </w:rPr>
              <w:t>____________________</w:t>
            </w:r>
          </w:p>
          <w:p w:rsidR="00CD3D18" w:rsidRPr="00CD3D18" w:rsidRDefault="007B1BE6" w:rsidP="007B1BE6">
            <w:pPr>
              <w:tabs>
                <w:tab w:val="left" w:pos="8647"/>
              </w:tabs>
              <w:rPr>
                <w:b/>
                <w:bCs/>
              </w:rPr>
            </w:pPr>
            <w:r w:rsidRPr="00323D70">
              <w:rPr>
                <w:noProof/>
              </w:rPr>
              <w:t xml:space="preserve">Почтовый адрес: </w:t>
            </w:r>
            <w:r w:rsidR="00CD3D18" w:rsidRPr="00CD3D18">
              <w:rPr>
                <w:b/>
                <w:bCs/>
              </w:rPr>
              <w:t>____________________</w:t>
            </w:r>
          </w:p>
          <w:p w:rsidR="007B1BE6" w:rsidRPr="00323D70" w:rsidRDefault="007B1BE6" w:rsidP="007B1BE6">
            <w:pPr>
              <w:tabs>
                <w:tab w:val="left" w:pos="8647"/>
              </w:tabs>
              <w:rPr>
                <w:noProof/>
              </w:rPr>
            </w:pPr>
            <w:r w:rsidRPr="00323D70">
              <w:rPr>
                <w:noProof/>
              </w:rPr>
              <w:t xml:space="preserve">Тел.: </w:t>
            </w:r>
            <w:r w:rsidR="00CD3D18" w:rsidRPr="00CD3D18">
              <w:rPr>
                <w:b/>
                <w:bCs/>
              </w:rPr>
              <w:t>____________________</w:t>
            </w:r>
            <w:r w:rsidRPr="00323D70">
              <w:rPr>
                <w:noProof/>
              </w:rPr>
              <w:t>;</w:t>
            </w:r>
          </w:p>
          <w:p w:rsidR="007B1BE6" w:rsidRPr="00323D70" w:rsidRDefault="007B1BE6" w:rsidP="007B1BE6">
            <w:pPr>
              <w:tabs>
                <w:tab w:val="left" w:pos="8647"/>
              </w:tabs>
              <w:rPr>
                <w:noProof/>
              </w:rPr>
            </w:pPr>
            <w:r w:rsidRPr="00323D70">
              <w:rPr>
                <w:noProof/>
              </w:rPr>
              <w:t xml:space="preserve">Факс: </w:t>
            </w:r>
            <w:r w:rsidR="00CD3D18" w:rsidRPr="00CD3D18">
              <w:rPr>
                <w:b/>
                <w:bCs/>
              </w:rPr>
              <w:t>____________________</w:t>
            </w:r>
            <w:r w:rsidRPr="00323D70">
              <w:rPr>
                <w:noProof/>
              </w:rPr>
              <w:t>;</w:t>
            </w:r>
          </w:p>
          <w:p w:rsidR="007B1BE6" w:rsidRPr="00CD3D18" w:rsidRDefault="007B1BE6" w:rsidP="007B1BE6">
            <w:pPr>
              <w:tabs>
                <w:tab w:val="left" w:pos="8647"/>
              </w:tabs>
              <w:rPr>
                <w:noProof/>
              </w:rPr>
            </w:pPr>
            <w:r w:rsidRPr="00323D70">
              <w:rPr>
                <w:noProof/>
              </w:rPr>
              <w:t>Электронный адрес</w:t>
            </w:r>
            <w:r w:rsidR="00CD3D18" w:rsidRPr="00CD3D18">
              <w:rPr>
                <w:b/>
                <w:bCs/>
              </w:rPr>
              <w:t>____________________</w:t>
            </w:r>
          </w:p>
          <w:p w:rsidR="007B1BE6" w:rsidRPr="00323D70" w:rsidRDefault="007B1BE6" w:rsidP="007B1BE6">
            <w:pPr>
              <w:tabs>
                <w:tab w:val="left" w:pos="8647"/>
              </w:tabs>
              <w:rPr>
                <w:noProof/>
              </w:rPr>
            </w:pPr>
            <w:r w:rsidRPr="00323D70">
              <w:rPr>
                <w:noProof/>
              </w:rPr>
              <w:t xml:space="preserve">ИНН/КПП: </w:t>
            </w:r>
            <w:r w:rsidR="00CD3D18" w:rsidRPr="00BF5D75">
              <w:rPr>
                <w:b/>
                <w:bCs/>
              </w:rPr>
              <w:t>____________________</w:t>
            </w:r>
            <w:r w:rsidRPr="00323D70">
              <w:rPr>
                <w:noProof/>
              </w:rPr>
              <w:t xml:space="preserve">/ </w:t>
            </w:r>
            <w:r w:rsidR="00CD3D18" w:rsidRPr="00BF5D75">
              <w:rPr>
                <w:b/>
                <w:bCs/>
              </w:rPr>
              <w:t>____________________</w:t>
            </w:r>
          </w:p>
          <w:p w:rsidR="007B1BE6" w:rsidRPr="00323D70" w:rsidRDefault="007B1BE6" w:rsidP="007B1BE6">
            <w:pPr>
              <w:tabs>
                <w:tab w:val="left" w:pos="8647"/>
              </w:tabs>
              <w:rPr>
                <w:noProof/>
              </w:rPr>
            </w:pPr>
            <w:r w:rsidRPr="00323D70">
              <w:rPr>
                <w:noProof/>
              </w:rPr>
              <w:t xml:space="preserve">ОГРН: </w:t>
            </w:r>
            <w:r w:rsidR="00CD3D18" w:rsidRPr="00BF5D75">
              <w:rPr>
                <w:b/>
                <w:bCs/>
              </w:rPr>
              <w:t>____________________</w:t>
            </w:r>
          </w:p>
          <w:p w:rsidR="007B1BE6" w:rsidRPr="00323D70" w:rsidRDefault="007B1BE6" w:rsidP="007B1BE6">
            <w:pPr>
              <w:tabs>
                <w:tab w:val="left" w:pos="8647"/>
              </w:tabs>
              <w:rPr>
                <w:noProof/>
              </w:rPr>
            </w:pPr>
            <w:r w:rsidRPr="00323D70">
              <w:rPr>
                <w:noProof/>
              </w:rPr>
              <w:t>Банковские реквизиты:</w:t>
            </w:r>
          </w:p>
          <w:p w:rsidR="007B1BE6" w:rsidRPr="00323D70" w:rsidRDefault="007B1BE6" w:rsidP="007B1BE6">
            <w:pPr>
              <w:tabs>
                <w:tab w:val="left" w:pos="8647"/>
              </w:tabs>
              <w:rPr>
                <w:noProof/>
              </w:rPr>
            </w:pPr>
            <w:r w:rsidRPr="00323D70">
              <w:rPr>
                <w:noProof/>
              </w:rPr>
              <w:t xml:space="preserve">Расчетный счет </w:t>
            </w:r>
            <w:proofErr w:type="gramStart"/>
            <w:r w:rsidRPr="00323D70">
              <w:rPr>
                <w:noProof/>
              </w:rPr>
              <w:t>№:</w:t>
            </w:r>
            <w:r w:rsidR="00CD3D18" w:rsidRPr="00CD3D18">
              <w:rPr>
                <w:b/>
                <w:bCs/>
              </w:rPr>
              <w:t>_</w:t>
            </w:r>
            <w:proofErr w:type="gramEnd"/>
            <w:r w:rsidR="00CD3D18" w:rsidRPr="00CD3D18">
              <w:rPr>
                <w:b/>
                <w:bCs/>
              </w:rPr>
              <w:t>___________________</w:t>
            </w:r>
          </w:p>
          <w:p w:rsidR="007B1BE6" w:rsidRPr="00323D70" w:rsidRDefault="007B1BE6" w:rsidP="007B1BE6">
            <w:pPr>
              <w:tabs>
                <w:tab w:val="left" w:pos="8647"/>
              </w:tabs>
              <w:rPr>
                <w:noProof/>
              </w:rPr>
            </w:pPr>
            <w:r>
              <w:rPr>
                <w:noProof/>
              </w:rPr>
              <w:t xml:space="preserve">Банк </w:t>
            </w:r>
            <w:r w:rsidR="00CD3D18" w:rsidRPr="00CD3D18">
              <w:rPr>
                <w:b/>
                <w:bCs/>
              </w:rPr>
              <w:t>____________________</w:t>
            </w:r>
          </w:p>
          <w:p w:rsidR="007B1BE6" w:rsidRPr="00CD3D18" w:rsidRDefault="007B1BE6" w:rsidP="007B1BE6">
            <w:pPr>
              <w:tabs>
                <w:tab w:val="left" w:pos="8647"/>
              </w:tabs>
              <w:rPr>
                <w:noProof/>
              </w:rPr>
            </w:pPr>
            <w:r w:rsidRPr="00323D70">
              <w:rPr>
                <w:noProof/>
              </w:rPr>
              <w:t xml:space="preserve">Корр. счет: </w:t>
            </w:r>
            <w:r w:rsidR="00CD3D18" w:rsidRPr="00CD3D18">
              <w:rPr>
                <w:b/>
                <w:bCs/>
              </w:rPr>
              <w:t>____________________</w:t>
            </w:r>
          </w:p>
          <w:p w:rsidR="00FE3D47" w:rsidRDefault="007B1BE6" w:rsidP="007B1BE6">
            <w:pPr>
              <w:tabs>
                <w:tab w:val="left" w:pos="8647"/>
              </w:tabs>
              <w:rPr>
                <w:noProof/>
              </w:rPr>
            </w:pPr>
            <w:r w:rsidRPr="00323D70">
              <w:rPr>
                <w:noProof/>
              </w:rPr>
              <w:t xml:space="preserve">БИК: </w:t>
            </w:r>
            <w:r w:rsidR="00CD3D18">
              <w:rPr>
                <w:b/>
                <w:bCs/>
                <w:lang w:val="en-US"/>
              </w:rPr>
              <w:t>____________________</w:t>
            </w:r>
          </w:p>
          <w:permEnd w:id="1115645546"/>
          <w:p w:rsidR="00FE3D47" w:rsidRDefault="00FE3D47"/>
        </w:tc>
      </w:tr>
      <w:tr w:rsidR="00AF66D5" w:rsidTr="00CD3D18">
        <w:trPr>
          <w:trHeight w:val="4258"/>
        </w:trPr>
        <w:tc>
          <w:tcPr>
            <w:tcW w:w="1980" w:type="dxa"/>
            <w:gridSpan w:val="2"/>
          </w:tcPr>
          <w:p w:rsidR="00AF66D5" w:rsidRDefault="006C5CF0">
            <w:pPr>
              <w:tabs>
                <w:tab w:val="left" w:pos="8647"/>
              </w:tabs>
              <w:spacing w:line="260" w:lineRule="exact"/>
              <w:ind w:left="-108"/>
              <w:jc w:val="both"/>
              <w:rPr>
                <w:b/>
              </w:rPr>
            </w:pPr>
            <w:r>
              <w:rPr>
                <w:b/>
              </w:rPr>
              <w:t>«Исполнитель»:</w:t>
            </w:r>
          </w:p>
        </w:tc>
        <w:tc>
          <w:tcPr>
            <w:tcW w:w="7659" w:type="dxa"/>
            <w:gridSpan w:val="2"/>
          </w:tcPr>
          <w:p w:rsidR="00AF66D5" w:rsidRDefault="006C5CF0">
            <w:pPr>
              <w:pStyle w:val="a3"/>
              <w:tabs>
                <w:tab w:val="clear" w:pos="4153"/>
                <w:tab w:val="clear" w:pos="8306"/>
                <w:tab w:val="left" w:pos="8647"/>
              </w:tabs>
              <w:spacing w:line="260" w:lineRule="exact"/>
              <w:rPr>
                <w:b/>
                <w:sz w:val="24"/>
              </w:rPr>
            </w:pPr>
            <w:r>
              <w:rPr>
                <w:b/>
                <w:sz w:val="24"/>
              </w:rPr>
              <w:t>ФГУП «Атомфлот»</w:t>
            </w:r>
          </w:p>
          <w:p w:rsidR="00AF66D5" w:rsidRDefault="006C5CF0">
            <w:pPr>
              <w:tabs>
                <w:tab w:val="left" w:pos="3480"/>
              </w:tabs>
              <w:jc w:val="both"/>
            </w:pPr>
            <w:r>
              <w:t xml:space="preserve">Юридический и почтовый адрес: </w:t>
            </w:r>
          </w:p>
          <w:p w:rsidR="00AF66D5" w:rsidRDefault="006C5CF0">
            <w:pPr>
              <w:jc w:val="both"/>
            </w:pPr>
            <w:r>
              <w:t>183038, Мурманская обл., г.о. город Мурманск, тер. Мурманск-17, д.1</w:t>
            </w:r>
          </w:p>
          <w:p w:rsidR="00AF66D5" w:rsidRDefault="006C5CF0">
            <w:pPr>
              <w:jc w:val="both"/>
            </w:pPr>
            <w:r>
              <w:t>ИНН 519 211 0268, КПП 519001001</w:t>
            </w:r>
          </w:p>
          <w:p w:rsidR="00AF66D5" w:rsidRDefault="006C5CF0">
            <w:pPr>
              <w:jc w:val="both"/>
            </w:pPr>
            <w:r>
              <w:t xml:space="preserve">ОГРН  1025100864117, ОКВЭД  52.22.18 </w:t>
            </w:r>
          </w:p>
          <w:p w:rsidR="00AF66D5" w:rsidRDefault="006C5CF0">
            <w:pPr>
              <w:jc w:val="both"/>
            </w:pPr>
            <w:r>
              <w:t xml:space="preserve">Эл. почта: </w:t>
            </w:r>
            <w:hyperlink r:id="rId19" w:history="1">
              <w:r>
                <w:rPr>
                  <w:rStyle w:val="af"/>
                </w:rPr>
                <w:t>general@rosatomflot.ru</w:t>
              </w:r>
            </w:hyperlink>
            <w:r>
              <w:t xml:space="preserve"> , </w:t>
            </w:r>
            <w:hyperlink r:id="rId20" w:history="1">
              <w:r>
                <w:rPr>
                  <w:rStyle w:val="af"/>
                </w:rPr>
                <w:t>shmo@rosatom.</w:t>
              </w:r>
            </w:hyperlink>
            <w:r>
              <w:rPr>
                <w:rStyle w:val="af"/>
              </w:rPr>
              <w:t>ru</w:t>
            </w:r>
          </w:p>
          <w:p w:rsidR="00AF66D5" w:rsidRDefault="006C5CF0">
            <w:pPr>
              <w:jc w:val="both"/>
            </w:pPr>
            <w:r>
              <w:t>Тел.: (8152) 553-041 / 553-311</w:t>
            </w:r>
          </w:p>
          <w:p w:rsidR="00AF66D5" w:rsidRDefault="006C5CF0">
            <w:pPr>
              <w:jc w:val="both"/>
            </w:pPr>
            <w:r>
              <w:t>Коммерческий отдел:</w:t>
            </w:r>
          </w:p>
          <w:p w:rsidR="00AF66D5" w:rsidRDefault="006C5CF0">
            <w:pPr>
              <w:jc w:val="both"/>
            </w:pPr>
            <w:r>
              <w:t>Тел.:(8152)553-042/241/242</w:t>
            </w:r>
          </w:p>
          <w:p w:rsidR="00AF66D5" w:rsidRPr="00FF176D" w:rsidRDefault="006C5CF0">
            <w:r w:rsidRPr="009001EA">
              <w:rPr>
                <w:lang w:val="en-US"/>
              </w:rPr>
              <w:t>E</w:t>
            </w:r>
            <w:r w:rsidRPr="00FF176D">
              <w:t>-</w:t>
            </w:r>
            <w:r w:rsidRPr="009001EA">
              <w:rPr>
                <w:lang w:val="en-US"/>
              </w:rPr>
              <w:t>mail</w:t>
            </w:r>
            <w:r w:rsidRPr="00FF176D">
              <w:t xml:space="preserve">: </w:t>
            </w:r>
            <w:hyperlink r:id="rId21" w:history="1">
              <w:r w:rsidRPr="009001EA">
                <w:rPr>
                  <w:rStyle w:val="af"/>
                  <w:lang w:val="en-US"/>
                </w:rPr>
                <w:t>commercial</w:t>
              </w:r>
              <w:r w:rsidRPr="00FF176D">
                <w:rPr>
                  <w:rStyle w:val="af"/>
                </w:rPr>
                <w:t>@</w:t>
              </w:r>
              <w:r w:rsidRPr="009001EA">
                <w:rPr>
                  <w:rStyle w:val="af"/>
                  <w:lang w:val="en-US"/>
                </w:rPr>
                <w:t>rosatomflot</w:t>
              </w:r>
              <w:r w:rsidRPr="00FF176D">
                <w:rPr>
                  <w:rStyle w:val="af"/>
                </w:rPr>
                <w:t>.</w:t>
              </w:r>
              <w:r w:rsidRPr="009001EA">
                <w:rPr>
                  <w:rStyle w:val="af"/>
                  <w:lang w:val="en-US"/>
                </w:rPr>
                <w:t>ru</w:t>
              </w:r>
            </w:hyperlink>
            <w:r w:rsidRPr="00FF176D">
              <w:rPr>
                <w:rStyle w:val="af"/>
              </w:rPr>
              <w:t>,</w:t>
            </w:r>
            <w:r w:rsidRPr="00FF176D">
              <w:rPr>
                <w:color w:val="0000FF"/>
                <w:u w:val="single"/>
              </w:rPr>
              <w:t xml:space="preserve"> </w:t>
            </w:r>
            <w:hyperlink r:id="rId22" w:history="1">
              <w:r w:rsidRPr="009001EA">
                <w:rPr>
                  <w:rStyle w:val="af"/>
                  <w:lang w:val="en-US"/>
                </w:rPr>
                <w:t>anvmakarov</w:t>
              </w:r>
              <w:r w:rsidRPr="00FF176D">
                <w:rPr>
                  <w:rStyle w:val="af"/>
                </w:rPr>
                <w:t>@</w:t>
              </w:r>
              <w:r w:rsidRPr="009001EA">
                <w:rPr>
                  <w:rStyle w:val="af"/>
                  <w:lang w:val="en-US"/>
                </w:rPr>
                <w:t>rosatomflot</w:t>
              </w:r>
              <w:r w:rsidRPr="00FF176D">
                <w:rPr>
                  <w:rStyle w:val="af"/>
                </w:rPr>
                <w:t>.</w:t>
              </w:r>
              <w:r w:rsidRPr="009001EA">
                <w:rPr>
                  <w:rStyle w:val="af"/>
                  <w:lang w:val="en-US"/>
                </w:rPr>
                <w:t>ru</w:t>
              </w:r>
            </w:hyperlink>
            <w:r w:rsidRPr="00FF176D">
              <w:rPr>
                <w:color w:val="0000FF"/>
                <w:u w:val="single"/>
              </w:rPr>
              <w:t xml:space="preserve">, </w:t>
            </w:r>
            <w:r w:rsidR="009001EA" w:rsidRPr="009001EA">
              <w:rPr>
                <w:color w:val="0000FF"/>
                <w:u w:val="single"/>
                <w:lang w:val="en-US"/>
              </w:rPr>
              <w:t>NASchebarova</w:t>
            </w:r>
            <w:r w:rsidR="009001EA" w:rsidRPr="00FF176D">
              <w:rPr>
                <w:color w:val="0000FF"/>
                <w:u w:val="single"/>
              </w:rPr>
              <w:t>@</w:t>
            </w:r>
            <w:r w:rsidR="009001EA" w:rsidRPr="009001EA">
              <w:rPr>
                <w:color w:val="0000FF"/>
                <w:u w:val="single"/>
                <w:lang w:val="en-US"/>
              </w:rPr>
              <w:t>rosatomflot</w:t>
            </w:r>
            <w:r w:rsidR="009001EA" w:rsidRPr="00FF176D">
              <w:rPr>
                <w:color w:val="0000FF"/>
                <w:u w:val="single"/>
              </w:rPr>
              <w:t>.</w:t>
            </w:r>
            <w:r w:rsidR="009001EA" w:rsidRPr="009001EA">
              <w:rPr>
                <w:color w:val="0000FF"/>
                <w:u w:val="single"/>
                <w:lang w:val="en-US"/>
              </w:rPr>
              <w:t>ru</w:t>
            </w:r>
          </w:p>
          <w:p w:rsidR="00193D22" w:rsidRPr="00F726C7" w:rsidRDefault="006C5CF0" w:rsidP="00193D22">
            <w:pPr>
              <w:rPr>
                <w:szCs w:val="28"/>
              </w:rPr>
            </w:pPr>
            <w:r>
              <w:t>Расчетный счет №:</w:t>
            </w:r>
            <w:r w:rsidR="00193D22" w:rsidRPr="00F726C7">
              <w:rPr>
                <w:szCs w:val="28"/>
              </w:rPr>
              <w:t xml:space="preserve">405 02 810 </w:t>
            </w:r>
            <w:r w:rsidR="00193D22">
              <w:rPr>
                <w:szCs w:val="28"/>
              </w:rPr>
              <w:t>2</w:t>
            </w:r>
            <w:r w:rsidR="00193D22" w:rsidRPr="00F726C7">
              <w:rPr>
                <w:szCs w:val="28"/>
              </w:rPr>
              <w:t xml:space="preserve"> 0000 000</w:t>
            </w:r>
            <w:r w:rsidR="00193D22">
              <w:rPr>
                <w:szCs w:val="28"/>
              </w:rPr>
              <w:t>0</w:t>
            </w:r>
            <w:r w:rsidR="00193D22" w:rsidRPr="00F726C7">
              <w:rPr>
                <w:szCs w:val="28"/>
              </w:rPr>
              <w:t xml:space="preserve"> </w:t>
            </w:r>
            <w:r w:rsidR="00193D22">
              <w:rPr>
                <w:szCs w:val="28"/>
              </w:rPr>
              <w:t>234</w:t>
            </w:r>
          </w:p>
          <w:p w:rsidR="00AF66D5" w:rsidRPr="00193D22" w:rsidRDefault="006C5CF0">
            <w:r>
              <w:t xml:space="preserve">Банк: </w:t>
            </w:r>
            <w:r w:rsidR="00193D22" w:rsidRPr="00193D22">
              <w:rPr>
                <w:szCs w:val="28"/>
              </w:rPr>
              <w:t>Банк ГПБ (АО), г.Москва</w:t>
            </w:r>
          </w:p>
          <w:p w:rsidR="00193D22" w:rsidRDefault="006C5CF0">
            <w:pPr>
              <w:rPr>
                <w:szCs w:val="28"/>
              </w:rPr>
            </w:pPr>
            <w:r>
              <w:t xml:space="preserve">Корр. счет: </w:t>
            </w:r>
            <w:r w:rsidR="00193D22" w:rsidRPr="00F726C7">
              <w:rPr>
                <w:szCs w:val="28"/>
              </w:rPr>
              <w:t>301 01 810 2 0000 0000 82</w:t>
            </w:r>
            <w:r w:rsidR="00193D22">
              <w:rPr>
                <w:szCs w:val="28"/>
              </w:rPr>
              <w:t>3</w:t>
            </w:r>
            <w:r w:rsidR="00193D22" w:rsidRPr="00F726C7">
              <w:rPr>
                <w:szCs w:val="28"/>
              </w:rPr>
              <w:t xml:space="preserve">      </w:t>
            </w:r>
          </w:p>
          <w:p w:rsidR="00AF66D5" w:rsidRDefault="006C5CF0">
            <w:r>
              <w:t xml:space="preserve">БИК </w:t>
            </w:r>
            <w:r w:rsidR="00193D22" w:rsidRPr="00F726C7">
              <w:rPr>
                <w:szCs w:val="28"/>
              </w:rPr>
              <w:t>044 </w:t>
            </w:r>
            <w:r w:rsidR="00193D22">
              <w:rPr>
                <w:szCs w:val="28"/>
              </w:rPr>
              <w:t>525 823</w:t>
            </w:r>
            <w:r w:rsidR="00193D22" w:rsidRPr="00F726C7">
              <w:rPr>
                <w:szCs w:val="28"/>
              </w:rPr>
              <w:t xml:space="preserve">     </w:t>
            </w:r>
          </w:p>
          <w:p w:rsidR="00AF66D5" w:rsidRDefault="00AF66D5">
            <w:pPr>
              <w:spacing w:line="260" w:lineRule="exact"/>
            </w:pPr>
          </w:p>
        </w:tc>
      </w:tr>
      <w:tr w:rsidR="00AF66D5">
        <w:trPr>
          <w:trHeight w:val="2000"/>
        </w:trPr>
        <w:tc>
          <w:tcPr>
            <w:tcW w:w="4995" w:type="dxa"/>
            <w:gridSpan w:val="3"/>
          </w:tcPr>
          <w:p w:rsidR="00AF66D5" w:rsidRDefault="006C5CF0">
            <w:pPr>
              <w:tabs>
                <w:tab w:val="left" w:pos="8647"/>
              </w:tabs>
              <w:jc w:val="center"/>
            </w:pPr>
            <w:r>
              <w:rPr>
                <w:b/>
              </w:rPr>
              <w:t>От имени Заказчика:</w:t>
            </w:r>
          </w:p>
          <w:p w:rsidR="00AF66D5" w:rsidRDefault="00AF66D5">
            <w:pPr>
              <w:tabs>
                <w:tab w:val="left" w:pos="8647"/>
              </w:tabs>
            </w:pPr>
          </w:p>
          <w:p w:rsidR="00AF66D5" w:rsidRDefault="006C5CF0">
            <w:pPr>
              <w:tabs>
                <w:tab w:val="left" w:pos="8647"/>
              </w:tabs>
            </w:pPr>
            <w:r>
              <w:t>м.п.</w:t>
            </w:r>
          </w:p>
          <w:p w:rsidR="00AF66D5" w:rsidRDefault="00AF66D5">
            <w:pPr>
              <w:tabs>
                <w:tab w:val="left" w:pos="8647"/>
              </w:tabs>
            </w:pPr>
          </w:p>
          <w:p w:rsidR="00AF66D5" w:rsidRDefault="006C5CF0">
            <w:pPr>
              <w:tabs>
                <w:tab w:val="left" w:pos="8647"/>
              </w:tabs>
              <w:jc w:val="center"/>
            </w:pPr>
            <w:permStart w:id="1512065778" w:edGrp="everyone"/>
            <w:r>
              <w:t>_________________________________</w:t>
            </w:r>
          </w:p>
          <w:p w:rsidR="00CD3D18" w:rsidRPr="00CD3D18" w:rsidRDefault="00CD3D18" w:rsidP="007B1BE6">
            <w:pPr>
              <w:tabs>
                <w:tab w:val="center" w:pos="2157"/>
                <w:tab w:val="left" w:pos="3405"/>
                <w:tab w:val="left" w:pos="8647"/>
              </w:tabs>
              <w:jc w:val="center"/>
              <w:rPr>
                <w:b/>
                <w:bCs/>
              </w:rPr>
            </w:pPr>
            <w:r w:rsidRPr="00CD3D18">
              <w:rPr>
                <w:b/>
                <w:bCs/>
              </w:rPr>
              <w:t>____________________</w:t>
            </w:r>
          </w:p>
          <w:p w:rsidR="00CD3D18" w:rsidRPr="00CD3D18" w:rsidRDefault="00CD3D18" w:rsidP="00CD3D18">
            <w:pPr>
              <w:tabs>
                <w:tab w:val="center" w:pos="2157"/>
                <w:tab w:val="left" w:pos="3405"/>
                <w:tab w:val="left" w:pos="8647"/>
              </w:tabs>
              <w:jc w:val="center"/>
              <w:rPr>
                <w:b/>
                <w:bCs/>
              </w:rPr>
            </w:pPr>
            <w:r w:rsidRPr="00CD3D18">
              <w:rPr>
                <w:b/>
                <w:bCs/>
              </w:rPr>
              <w:t>____________________</w:t>
            </w:r>
          </w:p>
          <w:p w:rsidR="00AF66D5" w:rsidRPr="00CD3D18" w:rsidRDefault="00CD3D18" w:rsidP="00CD3D18">
            <w:pPr>
              <w:tabs>
                <w:tab w:val="center" w:pos="2157"/>
                <w:tab w:val="left" w:pos="3405"/>
                <w:tab w:val="left" w:pos="8647"/>
              </w:tabs>
              <w:jc w:val="center"/>
              <w:rPr>
                <w:sz w:val="22"/>
                <w:szCs w:val="22"/>
              </w:rPr>
            </w:pPr>
            <w:r w:rsidRPr="00CD3D18">
              <w:rPr>
                <w:b/>
                <w:bCs/>
              </w:rPr>
              <w:t>__________________</w:t>
            </w:r>
            <w:r w:rsidR="00067AB3">
              <w:rPr>
                <w:sz w:val="22"/>
              </w:rPr>
              <w:t xml:space="preserve"> </w:t>
            </w:r>
            <w:permEnd w:id="1512065778"/>
          </w:p>
        </w:tc>
        <w:tc>
          <w:tcPr>
            <w:tcW w:w="4644" w:type="dxa"/>
          </w:tcPr>
          <w:p w:rsidR="00AF66D5" w:rsidRDefault="006C5CF0">
            <w:pPr>
              <w:tabs>
                <w:tab w:val="left" w:pos="8647"/>
              </w:tabs>
              <w:jc w:val="center"/>
              <w:rPr>
                <w:b/>
              </w:rPr>
            </w:pPr>
            <w:r>
              <w:rPr>
                <w:b/>
              </w:rPr>
              <w:t>От имени Исполнителя:</w:t>
            </w:r>
          </w:p>
          <w:p w:rsidR="00AF66D5" w:rsidRDefault="00AF66D5">
            <w:pPr>
              <w:tabs>
                <w:tab w:val="left" w:pos="8647"/>
              </w:tabs>
              <w:jc w:val="center"/>
            </w:pPr>
          </w:p>
          <w:p w:rsidR="00AF66D5" w:rsidRDefault="006C5CF0">
            <w:pPr>
              <w:tabs>
                <w:tab w:val="left" w:pos="8647"/>
              </w:tabs>
            </w:pPr>
            <w:r>
              <w:t>м.п.</w:t>
            </w:r>
          </w:p>
          <w:p w:rsidR="00AF66D5" w:rsidRDefault="00AF66D5">
            <w:pPr>
              <w:tabs>
                <w:tab w:val="left" w:pos="8647"/>
              </w:tabs>
            </w:pPr>
          </w:p>
          <w:p w:rsidR="00AF66D5" w:rsidRDefault="006C5CF0">
            <w:pPr>
              <w:tabs>
                <w:tab w:val="left" w:pos="8647"/>
              </w:tabs>
              <w:jc w:val="center"/>
            </w:pPr>
            <w:r>
              <w:t>_____________________________</w:t>
            </w:r>
          </w:p>
          <w:p w:rsidR="00AF66D5" w:rsidRDefault="006C5CF0">
            <w:pPr>
              <w:tabs>
                <w:tab w:val="left" w:pos="8647"/>
              </w:tabs>
              <w:jc w:val="center"/>
              <w:rPr>
                <w:b/>
              </w:rPr>
            </w:pPr>
            <w:r>
              <w:rPr>
                <w:b/>
              </w:rPr>
              <w:t xml:space="preserve">Л.А. Ирлица  </w:t>
            </w:r>
          </w:p>
          <w:p w:rsidR="00AF66D5" w:rsidRDefault="006C5CF0">
            <w:pPr>
              <w:jc w:val="center"/>
            </w:pPr>
            <w:r>
              <w:t>И.о. генерального директора</w:t>
            </w:r>
          </w:p>
          <w:p w:rsidR="00AF66D5" w:rsidRDefault="006C5CF0">
            <w:pPr>
              <w:spacing w:line="260" w:lineRule="exact"/>
              <w:jc w:val="center"/>
              <w:rPr>
                <w:sz w:val="22"/>
              </w:rPr>
            </w:pPr>
            <w:r>
              <w:t>ФГУП «Атомфлот»</w:t>
            </w:r>
          </w:p>
        </w:tc>
      </w:tr>
    </w:tbl>
    <w:p w:rsidR="00AF66D5" w:rsidRDefault="006C5CF0">
      <w:pPr>
        <w:pStyle w:val="3"/>
        <w:ind w:firstLine="7371"/>
      </w:pPr>
      <w:r>
        <w:lastRenderedPageBreak/>
        <w:t>Приложение №1</w:t>
      </w:r>
    </w:p>
    <w:p w:rsidR="00AF66D5" w:rsidRDefault="006C5CF0">
      <w:pPr>
        <w:ind w:firstLine="7371"/>
      </w:pPr>
      <w:r>
        <w:t>к Договору № _________</w:t>
      </w:r>
    </w:p>
    <w:p w:rsidR="00AF66D5" w:rsidRDefault="006C5CF0">
      <w:pPr>
        <w:ind w:firstLine="7371"/>
        <w:rPr>
          <w:u w:val="single"/>
        </w:rPr>
      </w:pPr>
      <w:r>
        <w:t>от  «___» ______ 20</w:t>
      </w:r>
      <w:r w:rsidR="00067AB3">
        <w:t>__</w:t>
      </w:r>
      <w:r>
        <w:t xml:space="preserve"> года</w:t>
      </w:r>
    </w:p>
    <w:p w:rsidR="00AF66D5" w:rsidRDefault="006C5CF0">
      <w:pPr>
        <w:pStyle w:val="24"/>
        <w:jc w:val="center"/>
      </w:pPr>
      <w:r>
        <w:t>ПЕРЕЧЕНЬ</w:t>
      </w:r>
    </w:p>
    <w:p w:rsidR="00AF66D5" w:rsidRDefault="006C5CF0">
      <w:pPr>
        <w:pStyle w:val="24"/>
        <w:jc w:val="center"/>
      </w:pPr>
      <w:r>
        <w:t xml:space="preserve">пакетной информации для информационно-навигационного сопровождения Судна по маршруту </w:t>
      </w:r>
    </w:p>
    <w:p w:rsidR="00AF66D5" w:rsidRDefault="00AF66D5">
      <w:pPr>
        <w:pStyle w:val="2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AF66D5">
        <w:tc>
          <w:tcPr>
            <w:tcW w:w="734"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4"/>
              <w:jc w:val="center"/>
            </w:pPr>
            <w:r>
              <w:t>№</w:t>
            </w:r>
          </w:p>
          <w:p w:rsidR="00AF66D5" w:rsidRDefault="006C5CF0">
            <w:pPr>
              <w:pStyle w:val="24"/>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79"/>
              <w:jc w:val="center"/>
            </w:pPr>
            <w:r>
              <w:t>Вид информации</w:t>
            </w:r>
          </w:p>
        </w:tc>
        <w:tc>
          <w:tcPr>
            <w:tcW w:w="1842" w:type="dxa"/>
            <w:tcBorders>
              <w:top w:val="single" w:sz="4" w:space="0" w:color="000000"/>
              <w:left w:val="single" w:sz="4" w:space="0" w:color="000000"/>
              <w:bottom w:val="single" w:sz="4" w:space="0" w:color="000000"/>
              <w:right w:val="single" w:sz="4" w:space="0" w:color="000000"/>
            </w:tcBorders>
          </w:tcPr>
          <w:p w:rsidR="00AF66D5" w:rsidRDefault="006C5CF0">
            <w:pPr>
              <w:pStyle w:val="24"/>
              <w:ind w:left="-112" w:right="-141"/>
              <w:jc w:val="center"/>
            </w:pPr>
            <w:r>
              <w:t>Количество за весь период</w:t>
            </w:r>
          </w:p>
        </w:tc>
        <w:tc>
          <w:tcPr>
            <w:tcW w:w="2694"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79"/>
              <w:jc w:val="center"/>
            </w:pPr>
            <w:r>
              <w:t>Срок подачи Заявки на получение информации</w:t>
            </w:r>
          </w:p>
        </w:tc>
      </w:tr>
      <w:tr w:rsidR="00AF66D5">
        <w:trPr>
          <w:trHeight w:val="1490"/>
        </w:trPr>
        <w:tc>
          <w:tcPr>
            <w:tcW w:w="734"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w="1842" w:type="dxa"/>
            <w:tcBorders>
              <w:top w:val="single" w:sz="4" w:space="0" w:color="000000"/>
              <w:left w:val="single" w:sz="4" w:space="0" w:color="000000"/>
              <w:bottom w:val="single" w:sz="4" w:space="0" w:color="000000"/>
              <w:right w:val="single" w:sz="4" w:space="0" w:color="000000"/>
            </w:tcBorders>
          </w:tcPr>
          <w:p w:rsidR="00AF66D5" w:rsidRDefault="006C5CF0">
            <w:pPr>
              <w:pStyle w:val="24"/>
              <w:ind w:left="-112" w:right="-141"/>
              <w:jc w:val="center"/>
            </w:pPr>
            <w:r>
              <w:t>ежедневно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6C5CF0">
            <w:pPr>
              <w:pStyle w:val="24"/>
              <w:ind w:left="-38" w:right="-175"/>
              <w:jc w:val="left"/>
            </w:pPr>
            <w:r>
              <w:t>Со дня предоставления Услуги</w:t>
            </w:r>
          </w:p>
        </w:tc>
      </w:tr>
      <w:tr w:rsidR="00AF66D5">
        <w:trPr>
          <w:trHeight w:val="1554"/>
        </w:trPr>
        <w:tc>
          <w:tcPr>
            <w:tcW w:w="734"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79"/>
            </w:pPr>
            <w:r>
              <w:t xml:space="preserve">3-х суточный прогноз распределения или возраст льда по маршруту следования </w:t>
            </w:r>
          </w:p>
        </w:tc>
        <w:tc>
          <w:tcPr>
            <w:tcW w:w="1842" w:type="dxa"/>
            <w:tcBorders>
              <w:top w:val="single" w:sz="4" w:space="0" w:color="000000"/>
              <w:left w:val="single" w:sz="4" w:space="0" w:color="000000"/>
              <w:bottom w:val="single" w:sz="4" w:space="0" w:color="000000"/>
              <w:right w:val="single" w:sz="4" w:space="0" w:color="000000"/>
            </w:tcBorders>
          </w:tcPr>
          <w:p w:rsidR="00AF66D5" w:rsidRDefault="006C5CF0">
            <w:pPr>
              <w:pStyle w:val="24"/>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6C5CF0">
            <w:pPr>
              <w:pStyle w:val="24"/>
              <w:ind w:left="-38" w:right="176"/>
            </w:pPr>
            <w:r>
              <w:t>Не менее чем за трое суток до даты получения информации</w:t>
            </w:r>
          </w:p>
        </w:tc>
      </w:tr>
      <w:tr w:rsidR="00AF66D5">
        <w:trPr>
          <w:trHeight w:val="1263"/>
        </w:trPr>
        <w:tc>
          <w:tcPr>
            <w:tcW w:w="734"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AF66D5" w:rsidRDefault="006C5CF0">
            <w:pPr>
              <w:rPr>
                <w:highlight w:val="yellow"/>
              </w:rPr>
            </w:pPr>
            <w:r>
              <w:t xml:space="preserve">3-х суточный прогноз дрейфа льда по маршруту следования (в период с 1 февраля по 31 мая и с 1 октября по 31 декабря). </w:t>
            </w:r>
          </w:p>
        </w:tc>
        <w:tc>
          <w:tcPr>
            <w:tcW w:w="1842" w:type="dxa"/>
            <w:tcBorders>
              <w:top w:val="single" w:sz="4" w:space="0" w:color="000000"/>
              <w:left w:val="single" w:sz="4" w:space="0" w:color="000000"/>
              <w:bottom w:val="single" w:sz="4" w:space="0" w:color="000000"/>
              <w:right w:val="single" w:sz="4" w:space="0" w:color="000000"/>
            </w:tcBorders>
          </w:tcPr>
          <w:p w:rsidR="00AF66D5" w:rsidRDefault="006C5CF0">
            <w:pPr>
              <w:pStyle w:val="24"/>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6C5CF0">
            <w:pPr>
              <w:pStyle w:val="24"/>
              <w:ind w:left="-38" w:right="318"/>
            </w:pPr>
            <w:r>
              <w:t>Не менее чем за трое суток до даты получения информации</w:t>
            </w:r>
          </w:p>
        </w:tc>
      </w:tr>
      <w:tr w:rsidR="00AF66D5">
        <w:trPr>
          <w:trHeight w:val="1263"/>
        </w:trPr>
        <w:tc>
          <w:tcPr>
            <w:tcW w:w="734"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AF66D5" w:rsidRDefault="006C5CF0">
            <w: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w="1842" w:type="dxa"/>
            <w:tcBorders>
              <w:top w:val="single" w:sz="4" w:space="0" w:color="000000"/>
              <w:left w:val="single" w:sz="4" w:space="0" w:color="000000"/>
              <w:bottom w:val="single" w:sz="4" w:space="0" w:color="000000"/>
              <w:right w:val="single" w:sz="4" w:space="0" w:color="000000"/>
            </w:tcBorders>
          </w:tcPr>
          <w:p w:rsidR="00AF66D5" w:rsidRDefault="006C5CF0">
            <w:pPr>
              <w:pStyle w:val="24"/>
              <w:ind w:left="-112" w:right="-141"/>
              <w:jc w:val="center"/>
            </w:pPr>
            <w:r>
              <w:t xml:space="preserve">не более 3 </w:t>
            </w:r>
          </w:p>
          <w:p w:rsidR="00AF66D5" w:rsidRDefault="006C5CF0">
            <w:pPr>
              <w:pStyle w:val="24"/>
              <w:ind w:left="-112" w:right="-141"/>
              <w:jc w:val="center"/>
            </w:pPr>
            <w:r>
              <w:t>снимков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AF66D5">
            <w:pPr>
              <w:pStyle w:val="24"/>
              <w:ind w:left="-38" w:right="-175"/>
              <w:rPr>
                <w:highlight w:val="yellow"/>
              </w:rPr>
            </w:pPr>
          </w:p>
        </w:tc>
      </w:tr>
      <w:tr w:rsidR="00AF66D5">
        <w:trPr>
          <w:trHeight w:val="730"/>
        </w:trPr>
        <w:tc>
          <w:tcPr>
            <w:tcW w:w="734" w:type="dxa"/>
            <w:tcBorders>
              <w:top w:val="single" w:sz="4" w:space="0" w:color="000000"/>
              <w:left w:val="single" w:sz="4" w:space="0" w:color="000000"/>
              <w:bottom w:val="single" w:sz="4" w:space="0" w:color="000000"/>
              <w:right w:val="single" w:sz="4" w:space="0" w:color="000000"/>
            </w:tcBorders>
          </w:tcPr>
          <w:p w:rsidR="00AF66D5" w:rsidRDefault="006C5CF0">
            <w:pPr>
              <w:pStyle w:val="24"/>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AF66D5" w:rsidRDefault="006C5CF0">
            <w:r>
              <w:t xml:space="preserve">Выдача рекомендаций по маршруту следования Судна  </w:t>
            </w:r>
          </w:p>
        </w:tc>
        <w:tc>
          <w:tcPr>
            <w:tcW w:w="1842" w:type="dxa"/>
            <w:tcBorders>
              <w:top w:val="single" w:sz="4" w:space="0" w:color="000000"/>
              <w:left w:val="single" w:sz="4" w:space="0" w:color="000000"/>
              <w:bottom w:val="single" w:sz="4" w:space="0" w:color="000000"/>
              <w:right w:val="single" w:sz="4" w:space="0" w:color="000000"/>
            </w:tcBorders>
          </w:tcPr>
          <w:p w:rsidR="00AF66D5" w:rsidRDefault="006C5CF0">
            <w:pPr>
              <w:pStyle w:val="24"/>
              <w:ind w:left="-112" w:right="-141"/>
              <w:jc w:val="center"/>
            </w:pPr>
            <w:r>
              <w:t xml:space="preserve">постоянно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AF66D5">
            <w:pPr>
              <w:pStyle w:val="24"/>
              <w:ind w:left="-38" w:right="-175"/>
              <w:rPr>
                <w:highlight w:val="yellow"/>
              </w:rPr>
            </w:pPr>
          </w:p>
        </w:tc>
      </w:tr>
    </w:tbl>
    <w:p w:rsidR="00AF66D5" w:rsidRDefault="00AF66D5">
      <w:pPr>
        <w:pStyle w:val="24"/>
      </w:pPr>
    </w:p>
    <w:p w:rsidR="00AF66D5" w:rsidRDefault="00AF66D5">
      <w:pPr>
        <w:pStyle w:val="24"/>
      </w:pPr>
    </w:p>
    <w:p w:rsidR="00AF66D5" w:rsidRDefault="00AF66D5">
      <w:pPr>
        <w:pStyle w:val="24"/>
      </w:pPr>
    </w:p>
    <w:tbl>
      <w:tblPr>
        <w:tblW w:w="0" w:type="auto"/>
        <w:tblInd w:w="-318" w:type="dxa"/>
        <w:tblLayout w:type="fixed"/>
        <w:tblLook w:val="04A0" w:firstRow="1" w:lastRow="0" w:firstColumn="1" w:lastColumn="0" w:noHBand="0" w:noVBand="1"/>
      </w:tblPr>
      <w:tblGrid>
        <w:gridCol w:w="5448"/>
        <w:gridCol w:w="4440"/>
      </w:tblGrid>
      <w:tr w:rsidR="00AF66D5">
        <w:tc>
          <w:tcPr>
            <w:tcW w:w="5448" w:type="dxa"/>
          </w:tcPr>
          <w:p w:rsidR="00AF66D5" w:rsidRDefault="006C5CF0">
            <w:pPr>
              <w:tabs>
                <w:tab w:val="left" w:pos="8647"/>
              </w:tabs>
              <w:jc w:val="center"/>
            </w:pPr>
            <w:r>
              <w:rPr>
                <w:b/>
              </w:rPr>
              <w:t>От имени Заказчика:</w:t>
            </w:r>
          </w:p>
          <w:p w:rsidR="00AF66D5" w:rsidRDefault="00AF66D5">
            <w:pPr>
              <w:tabs>
                <w:tab w:val="left" w:pos="8647"/>
              </w:tabs>
            </w:pPr>
          </w:p>
          <w:p w:rsidR="00AF66D5" w:rsidRDefault="006C5CF0">
            <w:pPr>
              <w:tabs>
                <w:tab w:val="left" w:pos="8647"/>
              </w:tabs>
            </w:pPr>
            <w:r>
              <w:t>м.п.</w:t>
            </w:r>
          </w:p>
          <w:p w:rsidR="00AF66D5" w:rsidRDefault="00AF66D5">
            <w:pPr>
              <w:tabs>
                <w:tab w:val="left" w:pos="8647"/>
              </w:tabs>
            </w:pPr>
          </w:p>
          <w:p w:rsidR="00AF66D5" w:rsidRDefault="006C5CF0">
            <w:pPr>
              <w:tabs>
                <w:tab w:val="left" w:pos="8647"/>
              </w:tabs>
              <w:jc w:val="center"/>
            </w:pPr>
            <w:permStart w:id="1917995625" w:edGrp="everyone"/>
            <w:r>
              <w:t>_________________________________</w:t>
            </w:r>
          </w:p>
          <w:p w:rsidR="00CD3D18" w:rsidRPr="00CD3D18" w:rsidRDefault="00067AB3" w:rsidP="00CD3D18">
            <w:pPr>
              <w:tabs>
                <w:tab w:val="center" w:pos="2157"/>
                <w:tab w:val="left" w:pos="3405"/>
                <w:tab w:val="left" w:pos="8647"/>
              </w:tabs>
              <w:jc w:val="center"/>
              <w:rPr>
                <w:b/>
                <w:bCs/>
              </w:rPr>
            </w:pPr>
            <w:r>
              <w:t xml:space="preserve"> </w:t>
            </w:r>
            <w:r w:rsidR="00CD3D18" w:rsidRPr="00CD3D18">
              <w:rPr>
                <w:b/>
                <w:bCs/>
              </w:rPr>
              <w:t>____________________</w:t>
            </w:r>
          </w:p>
          <w:p w:rsidR="00CD3D18" w:rsidRPr="00CD3D18" w:rsidRDefault="00CD3D18" w:rsidP="00CD3D18">
            <w:pPr>
              <w:tabs>
                <w:tab w:val="center" w:pos="2157"/>
                <w:tab w:val="left" w:pos="3405"/>
                <w:tab w:val="left" w:pos="8647"/>
              </w:tabs>
              <w:jc w:val="center"/>
              <w:rPr>
                <w:b/>
                <w:bCs/>
              </w:rPr>
            </w:pPr>
            <w:r w:rsidRPr="00CD3D18">
              <w:rPr>
                <w:b/>
                <w:bCs/>
              </w:rPr>
              <w:t>____________________</w:t>
            </w:r>
          </w:p>
          <w:p w:rsidR="00AF66D5" w:rsidRDefault="00CD3D18" w:rsidP="00CD3D18">
            <w:pPr>
              <w:tabs>
                <w:tab w:val="left" w:pos="10065"/>
              </w:tabs>
              <w:ind w:right="-39"/>
              <w:jc w:val="center"/>
            </w:pPr>
            <w:r w:rsidRPr="00CD3D18">
              <w:rPr>
                <w:b/>
                <w:bCs/>
              </w:rPr>
              <w:t>__________________</w:t>
            </w:r>
            <w:r>
              <w:rPr>
                <w:sz w:val="22"/>
              </w:rPr>
              <w:t xml:space="preserve"> </w:t>
            </w:r>
            <w:permEnd w:id="1917995625"/>
          </w:p>
        </w:tc>
        <w:tc>
          <w:tcPr>
            <w:tcW w:w="4440" w:type="dxa"/>
          </w:tcPr>
          <w:p w:rsidR="00AF66D5" w:rsidRDefault="006C5CF0">
            <w:pPr>
              <w:tabs>
                <w:tab w:val="left" w:pos="8647"/>
              </w:tabs>
              <w:jc w:val="center"/>
              <w:rPr>
                <w:b/>
              </w:rPr>
            </w:pPr>
            <w:r>
              <w:rPr>
                <w:b/>
              </w:rPr>
              <w:t>От имени Исполнителя:</w:t>
            </w:r>
          </w:p>
          <w:p w:rsidR="00AF66D5" w:rsidRDefault="00AF66D5">
            <w:pPr>
              <w:tabs>
                <w:tab w:val="left" w:pos="8647"/>
              </w:tabs>
              <w:jc w:val="center"/>
            </w:pPr>
          </w:p>
          <w:p w:rsidR="00AF66D5" w:rsidRDefault="006C5CF0">
            <w:pPr>
              <w:tabs>
                <w:tab w:val="left" w:pos="8647"/>
              </w:tabs>
            </w:pPr>
            <w:r>
              <w:t>м.п.</w:t>
            </w:r>
          </w:p>
          <w:p w:rsidR="00AF66D5" w:rsidRDefault="00AF66D5">
            <w:pPr>
              <w:tabs>
                <w:tab w:val="left" w:pos="8647"/>
              </w:tabs>
            </w:pPr>
          </w:p>
          <w:p w:rsidR="00AF66D5" w:rsidRDefault="006C5CF0">
            <w:pPr>
              <w:tabs>
                <w:tab w:val="left" w:pos="8647"/>
              </w:tabs>
              <w:jc w:val="center"/>
            </w:pPr>
            <w:r>
              <w:t>_____________________________</w:t>
            </w:r>
          </w:p>
          <w:p w:rsidR="00AF66D5" w:rsidRDefault="006C5CF0">
            <w:pPr>
              <w:tabs>
                <w:tab w:val="left" w:pos="8647"/>
              </w:tabs>
              <w:jc w:val="center"/>
              <w:rPr>
                <w:b/>
              </w:rPr>
            </w:pPr>
            <w:r>
              <w:rPr>
                <w:b/>
              </w:rPr>
              <w:t xml:space="preserve">Л.А. Ирлица  </w:t>
            </w:r>
          </w:p>
          <w:p w:rsidR="00AF66D5" w:rsidRDefault="006C5CF0">
            <w:pPr>
              <w:jc w:val="center"/>
            </w:pPr>
            <w:r>
              <w:t>И.о. генерального директора</w:t>
            </w:r>
          </w:p>
          <w:p w:rsidR="00AF66D5" w:rsidRDefault="006C5CF0">
            <w:pPr>
              <w:tabs>
                <w:tab w:val="left" w:pos="10065"/>
              </w:tabs>
              <w:ind w:right="-39"/>
              <w:jc w:val="center"/>
            </w:pPr>
            <w:r>
              <w:t>ФГУП «Атомфлот»</w:t>
            </w:r>
          </w:p>
        </w:tc>
      </w:tr>
    </w:tbl>
    <w:p w:rsidR="00AF66D5" w:rsidRDefault="00AF66D5">
      <w:pPr>
        <w:pStyle w:val="24"/>
      </w:pPr>
    </w:p>
    <w:p w:rsidR="00AF66D5" w:rsidRDefault="00AF66D5">
      <w:pPr>
        <w:pStyle w:val="24"/>
      </w:pPr>
    </w:p>
    <w:p w:rsidR="00AF66D5" w:rsidRDefault="00AF66D5">
      <w:pPr>
        <w:pStyle w:val="24"/>
      </w:pPr>
    </w:p>
    <w:p w:rsidR="00AF66D5" w:rsidRDefault="00AF66D5">
      <w:pPr>
        <w:pStyle w:val="24"/>
      </w:pPr>
    </w:p>
    <w:p w:rsidR="00AF66D5" w:rsidRDefault="00AF66D5">
      <w:pPr>
        <w:pStyle w:val="24"/>
      </w:pPr>
    </w:p>
    <w:p w:rsidR="00CD3D18" w:rsidRDefault="00CD3D18">
      <w:pPr>
        <w:pStyle w:val="24"/>
      </w:pPr>
    </w:p>
    <w:p w:rsidR="00AF66D5" w:rsidRDefault="00AF66D5">
      <w:pPr>
        <w:pStyle w:val="24"/>
      </w:pPr>
    </w:p>
    <w:p w:rsidR="00AF66D5" w:rsidRDefault="006C5CF0">
      <w:pPr>
        <w:pStyle w:val="3"/>
        <w:ind w:firstLine="7371"/>
      </w:pPr>
      <w:r>
        <w:lastRenderedPageBreak/>
        <w:t>Приложение №2</w:t>
      </w:r>
    </w:p>
    <w:p w:rsidR="00AF66D5" w:rsidRDefault="006C5CF0">
      <w:pPr>
        <w:ind w:firstLine="7371"/>
      </w:pPr>
      <w:r>
        <w:t>к Договору № ___________</w:t>
      </w:r>
    </w:p>
    <w:p w:rsidR="00AF66D5" w:rsidRDefault="006C5CF0">
      <w:pPr>
        <w:ind w:firstLine="7371"/>
        <w:rPr>
          <w:u w:val="single"/>
        </w:rPr>
      </w:pPr>
      <w:r>
        <w:t>от  «___» ______  20__года</w:t>
      </w:r>
    </w:p>
    <w:p w:rsidR="00AF66D5" w:rsidRDefault="00AF66D5">
      <w:pPr>
        <w:pStyle w:val="24"/>
        <w:jc w:val="center"/>
        <w:rPr>
          <w:sz w:val="26"/>
        </w:rPr>
      </w:pPr>
    </w:p>
    <w:p w:rsidR="00AF66D5" w:rsidRDefault="00AF66D5">
      <w:pPr>
        <w:pStyle w:val="24"/>
        <w:jc w:val="center"/>
        <w:rPr>
          <w:sz w:val="26"/>
        </w:rPr>
      </w:pPr>
    </w:p>
    <w:p w:rsidR="00AF66D5" w:rsidRDefault="006C5CF0">
      <w:pPr>
        <w:pStyle w:val="24"/>
        <w:jc w:val="center"/>
        <w:rPr>
          <w:sz w:val="26"/>
        </w:rPr>
      </w:pPr>
      <w:r>
        <w:rPr>
          <w:sz w:val="26"/>
        </w:rPr>
        <w:t xml:space="preserve">Тарифы </w:t>
      </w:r>
    </w:p>
    <w:p w:rsidR="00AF66D5" w:rsidRDefault="006C5CF0">
      <w:pPr>
        <w:pStyle w:val="24"/>
        <w:jc w:val="center"/>
      </w:pPr>
      <w:r>
        <w:rPr>
          <w:sz w:val="26"/>
        </w:rPr>
        <w:t xml:space="preserve">на оказание Услуг по </w:t>
      </w:r>
      <w:bookmarkStart w:id="2" w:name="_Hlk67998936"/>
      <w:r>
        <w:rPr>
          <w:sz w:val="26"/>
        </w:rPr>
        <w:t xml:space="preserve">информационно-навигационному сопровождению Судна </w:t>
      </w:r>
      <w:bookmarkEnd w:id="2"/>
      <w:r>
        <w:rPr>
          <w:sz w:val="26"/>
        </w:rPr>
        <w:t>по маршруту в акватории Северного морского пути</w:t>
      </w:r>
    </w:p>
    <w:p w:rsidR="00AF66D5" w:rsidRDefault="00AF66D5">
      <w:pPr>
        <w:jc w:val="right"/>
      </w:pPr>
    </w:p>
    <w:p w:rsidR="00AF66D5" w:rsidRDefault="00AF66D5">
      <w:pPr>
        <w:jc w:val="right"/>
      </w:pPr>
    </w:p>
    <w:tbl>
      <w:tblPr>
        <w:tblW w:w="10106" w:type="dxa"/>
        <w:tblInd w:w="95" w:type="dxa"/>
        <w:tblLayout w:type="fixed"/>
        <w:tblLook w:val="04A0" w:firstRow="1" w:lastRow="0" w:firstColumn="1" w:lastColumn="0" w:noHBand="0" w:noVBand="1"/>
      </w:tblPr>
      <w:tblGrid>
        <w:gridCol w:w="4011"/>
        <w:gridCol w:w="1985"/>
        <w:gridCol w:w="1417"/>
        <w:gridCol w:w="2693"/>
      </w:tblGrid>
      <w:tr w:rsidR="00AF66D5" w:rsidTr="00841AFF">
        <w:trPr>
          <w:trHeight w:val="1134"/>
        </w:trPr>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jc w:val="center"/>
              <w:rPr>
                <w:b/>
                <w:sz w:val="26"/>
              </w:rPr>
            </w:pPr>
            <w:r>
              <w:rPr>
                <w:b/>
                <w:sz w:val="26"/>
              </w:rPr>
              <w:t>Продолжительность периода оказания Услуг</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AF66D5" w:rsidRDefault="006C5CF0">
            <w:pPr>
              <w:jc w:val="center"/>
              <w:rPr>
                <w:b/>
                <w:sz w:val="26"/>
              </w:rPr>
            </w:pPr>
            <w:r>
              <w:rPr>
                <w:b/>
                <w:sz w:val="26"/>
              </w:rPr>
              <w:t xml:space="preserve">Стоимость Услуг </w:t>
            </w:r>
            <w:r>
              <w:rPr>
                <w:b/>
                <w:sz w:val="26"/>
              </w:rPr>
              <w:br/>
              <w:t>(без НДС), руб.</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AF66D5" w:rsidRDefault="006C5CF0">
            <w:pPr>
              <w:jc w:val="center"/>
              <w:rPr>
                <w:b/>
                <w:sz w:val="26"/>
              </w:rPr>
            </w:pPr>
            <w:r>
              <w:rPr>
                <w:b/>
                <w:sz w:val="26"/>
              </w:rPr>
              <w:t>НДС (20%), руб.</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AF66D5" w:rsidRDefault="006C5CF0">
            <w:pPr>
              <w:jc w:val="center"/>
              <w:rPr>
                <w:b/>
                <w:sz w:val="26"/>
              </w:rPr>
            </w:pPr>
            <w:r>
              <w:rPr>
                <w:b/>
                <w:sz w:val="26"/>
              </w:rPr>
              <w:t xml:space="preserve">Итого </w:t>
            </w:r>
          </w:p>
          <w:p w:rsidR="00AF66D5" w:rsidRDefault="006C5CF0">
            <w:pPr>
              <w:jc w:val="center"/>
              <w:rPr>
                <w:b/>
                <w:sz w:val="26"/>
              </w:rPr>
            </w:pPr>
            <w:r>
              <w:rPr>
                <w:b/>
                <w:sz w:val="26"/>
              </w:rPr>
              <w:t xml:space="preserve">стоимость Услуг </w:t>
            </w:r>
            <w:r>
              <w:rPr>
                <w:b/>
                <w:sz w:val="26"/>
              </w:rPr>
              <w:br/>
              <w:t>(с учетом НДС), руб.</w:t>
            </w:r>
          </w:p>
        </w:tc>
      </w:tr>
      <w:tr w:rsidR="00841AFF" w:rsidTr="00841AFF">
        <w:trPr>
          <w:trHeight w:val="300"/>
        </w:trPr>
        <w:tc>
          <w:tcPr>
            <w:tcW w:w="4011" w:type="dxa"/>
            <w:tcBorders>
              <w:top w:val="nil"/>
              <w:left w:val="single" w:sz="4" w:space="0" w:color="000000"/>
              <w:bottom w:val="single" w:sz="4" w:space="0" w:color="000000"/>
              <w:right w:val="single" w:sz="4" w:space="0" w:color="000000"/>
            </w:tcBorders>
            <w:shd w:val="clear" w:color="auto" w:fill="auto"/>
            <w:vAlign w:val="bottom"/>
          </w:tcPr>
          <w:p w:rsidR="00841AFF" w:rsidRDefault="00841AFF" w:rsidP="00841AFF">
            <w:pPr>
              <w:rPr>
                <w:sz w:val="26"/>
              </w:rPr>
            </w:pPr>
            <w:r>
              <w:rPr>
                <w:sz w:val="26"/>
              </w:rPr>
              <w:t>С момента начала оказания Услуг по 5-е сутки (включительно)*</w:t>
            </w:r>
          </w:p>
        </w:tc>
        <w:tc>
          <w:tcPr>
            <w:tcW w:w="1985" w:type="dxa"/>
            <w:tcBorders>
              <w:top w:val="nil"/>
              <w:left w:val="nil"/>
              <w:bottom w:val="single" w:sz="4" w:space="0" w:color="000000"/>
              <w:right w:val="single" w:sz="4" w:space="0" w:color="000000"/>
            </w:tcBorders>
            <w:shd w:val="clear" w:color="auto" w:fill="auto"/>
            <w:vAlign w:val="center"/>
          </w:tcPr>
          <w:p w:rsidR="00841AFF" w:rsidRDefault="00841AFF" w:rsidP="00841AFF">
            <w:pPr>
              <w:jc w:val="center"/>
            </w:pPr>
            <w:r>
              <w:t>415 897,46</w:t>
            </w:r>
          </w:p>
        </w:tc>
        <w:tc>
          <w:tcPr>
            <w:tcW w:w="1417" w:type="dxa"/>
            <w:tcBorders>
              <w:top w:val="nil"/>
              <w:left w:val="nil"/>
              <w:bottom w:val="single" w:sz="4" w:space="0" w:color="000000"/>
              <w:right w:val="single" w:sz="4" w:space="0" w:color="000000"/>
            </w:tcBorders>
            <w:shd w:val="clear" w:color="auto" w:fill="auto"/>
            <w:vAlign w:val="center"/>
          </w:tcPr>
          <w:p w:rsidR="00841AFF" w:rsidRDefault="00841AFF" w:rsidP="00841AFF">
            <w:pPr>
              <w:jc w:val="center"/>
            </w:pPr>
            <w:r>
              <w:t>83 179,49</w:t>
            </w:r>
          </w:p>
        </w:tc>
        <w:tc>
          <w:tcPr>
            <w:tcW w:w="2693" w:type="dxa"/>
            <w:tcBorders>
              <w:top w:val="nil"/>
              <w:left w:val="nil"/>
              <w:bottom w:val="single" w:sz="4" w:space="0" w:color="000000"/>
              <w:right w:val="single" w:sz="4" w:space="0" w:color="000000"/>
            </w:tcBorders>
            <w:shd w:val="clear" w:color="auto" w:fill="auto"/>
            <w:vAlign w:val="center"/>
          </w:tcPr>
          <w:p w:rsidR="00841AFF" w:rsidRDefault="00841AFF" w:rsidP="00841AFF">
            <w:pPr>
              <w:jc w:val="center"/>
            </w:pPr>
            <w:r>
              <w:t>499 076,95</w:t>
            </w:r>
          </w:p>
        </w:tc>
      </w:tr>
      <w:tr w:rsidR="00841AFF" w:rsidTr="00841AFF">
        <w:trPr>
          <w:trHeight w:val="300"/>
        </w:trPr>
        <w:tc>
          <w:tcPr>
            <w:tcW w:w="4011" w:type="dxa"/>
            <w:tcBorders>
              <w:top w:val="nil"/>
              <w:left w:val="single" w:sz="4" w:space="0" w:color="000000"/>
              <w:bottom w:val="single" w:sz="4" w:space="0" w:color="000000"/>
              <w:right w:val="single" w:sz="4" w:space="0" w:color="000000"/>
            </w:tcBorders>
            <w:shd w:val="clear" w:color="auto" w:fill="auto"/>
            <w:vAlign w:val="bottom"/>
          </w:tcPr>
          <w:p w:rsidR="00841AFF" w:rsidRDefault="00841AFF" w:rsidP="00841AFF">
            <w:pPr>
              <w:rPr>
                <w:sz w:val="26"/>
              </w:rPr>
            </w:pPr>
            <w:r>
              <w:rPr>
                <w:sz w:val="26"/>
              </w:rPr>
              <w:t>Сутки** (начиная с 6-х суток)</w:t>
            </w:r>
          </w:p>
        </w:tc>
        <w:tc>
          <w:tcPr>
            <w:tcW w:w="1985" w:type="dxa"/>
            <w:tcBorders>
              <w:top w:val="nil"/>
              <w:left w:val="nil"/>
              <w:bottom w:val="single" w:sz="4" w:space="0" w:color="000000"/>
              <w:right w:val="single" w:sz="4" w:space="0" w:color="000000"/>
            </w:tcBorders>
            <w:shd w:val="clear" w:color="auto" w:fill="auto"/>
            <w:vAlign w:val="center"/>
          </w:tcPr>
          <w:p w:rsidR="00841AFF" w:rsidRDefault="00841AFF" w:rsidP="00841AFF">
            <w:pPr>
              <w:jc w:val="center"/>
            </w:pPr>
            <w:r>
              <w:t>83 179,49</w:t>
            </w:r>
          </w:p>
        </w:tc>
        <w:tc>
          <w:tcPr>
            <w:tcW w:w="1417" w:type="dxa"/>
            <w:tcBorders>
              <w:top w:val="nil"/>
              <w:left w:val="nil"/>
              <w:bottom w:val="single" w:sz="4" w:space="0" w:color="000000"/>
              <w:right w:val="single" w:sz="4" w:space="0" w:color="000000"/>
            </w:tcBorders>
            <w:shd w:val="clear" w:color="auto" w:fill="auto"/>
            <w:vAlign w:val="center"/>
          </w:tcPr>
          <w:p w:rsidR="00841AFF" w:rsidRDefault="00841AFF" w:rsidP="00841AFF">
            <w:pPr>
              <w:jc w:val="center"/>
            </w:pPr>
            <w:r>
              <w:t>16 635,90</w:t>
            </w:r>
          </w:p>
        </w:tc>
        <w:tc>
          <w:tcPr>
            <w:tcW w:w="2693" w:type="dxa"/>
            <w:tcBorders>
              <w:top w:val="nil"/>
              <w:left w:val="nil"/>
              <w:bottom w:val="single" w:sz="4" w:space="0" w:color="000000"/>
              <w:right w:val="single" w:sz="4" w:space="0" w:color="000000"/>
            </w:tcBorders>
            <w:shd w:val="clear" w:color="auto" w:fill="auto"/>
            <w:vAlign w:val="center"/>
          </w:tcPr>
          <w:p w:rsidR="00841AFF" w:rsidRDefault="00841AFF" w:rsidP="00841AFF">
            <w:pPr>
              <w:jc w:val="center"/>
            </w:pPr>
            <w:r>
              <w:t>99 815,39</w:t>
            </w:r>
          </w:p>
        </w:tc>
      </w:tr>
    </w:tbl>
    <w:p w:rsidR="00AF66D5" w:rsidRDefault="00AF66D5">
      <w:pPr>
        <w:jc w:val="right"/>
      </w:pPr>
    </w:p>
    <w:p w:rsidR="00AF66D5" w:rsidRDefault="006C5CF0">
      <w:pPr>
        <w:jc w:val="both"/>
      </w:pPr>
      <w:r>
        <w:t xml:space="preserve">  * Оплата производится за указанный период, независимо от фактического времени оказания Услуг.</w:t>
      </w:r>
    </w:p>
    <w:p w:rsidR="00AF66D5" w:rsidRDefault="006C5CF0">
      <w:pPr>
        <w:jc w:val="both"/>
      </w:pPr>
      <w:r>
        <w:t xml:space="preserve">  ** При оказании Услуг менее 1-х суток, оплата производится из расчета 1 сутки.</w:t>
      </w:r>
    </w:p>
    <w:p w:rsidR="00AF66D5" w:rsidRDefault="00AF66D5">
      <w:pPr>
        <w:jc w:val="both"/>
      </w:pPr>
    </w:p>
    <w:p w:rsidR="00AF66D5" w:rsidRDefault="006C5CF0">
      <w:pPr>
        <w:tabs>
          <w:tab w:val="left" w:pos="8647"/>
        </w:tabs>
        <w:ind w:firstLine="426"/>
        <w:jc w:val="both"/>
      </w:pPr>
      <w:r>
        <w:t>Период оказания Услуг по информационно-навигационному сопровождению Судна по маршруту в акватории СМП исчисляется:</w:t>
      </w:r>
    </w:p>
    <w:p w:rsidR="00AF66D5" w:rsidRDefault="006C5CF0">
      <w:pPr>
        <w:tabs>
          <w:tab w:val="left" w:pos="8647"/>
        </w:tabs>
        <w:ind w:firstLine="426"/>
        <w:jc w:val="both"/>
      </w:pPr>
      <w:r>
        <w:t>- С момента входа Судна Заказчика в акваторию СМП до момента прихода в порт погрузки/выгрузки акватории СМП;</w:t>
      </w:r>
    </w:p>
    <w:p w:rsidR="00AF66D5" w:rsidRDefault="006C5CF0">
      <w:pPr>
        <w:tabs>
          <w:tab w:val="left" w:pos="8647"/>
        </w:tabs>
        <w:ind w:firstLine="426"/>
        <w:jc w:val="both"/>
      </w:pPr>
      <w:r>
        <w:t>- С момента выхода Судна Заказчика из порта погрузки/выгрузки акватории СМП до момента выхода из акватории СМП.</w:t>
      </w:r>
    </w:p>
    <w:p w:rsidR="00AF66D5" w:rsidRDefault="006C5CF0">
      <w:pPr>
        <w:ind w:firstLine="426"/>
        <w:jc w:val="both"/>
      </w:pPr>
      <w:r>
        <w:t>В случае сквозного транзита движения Судна Заказчика в акватории СМП период оказания Услуг исчисляется с момента входа в акваторию СМП до момента выхода из акватории СМП.</w:t>
      </w:r>
    </w:p>
    <w:p w:rsidR="00AF66D5" w:rsidRDefault="00AF66D5">
      <w:pPr>
        <w:jc w:val="right"/>
      </w:pPr>
    </w:p>
    <w:p w:rsidR="00AF66D5" w:rsidRDefault="00AF66D5"/>
    <w:tbl>
      <w:tblPr>
        <w:tblW w:w="0" w:type="auto"/>
        <w:tblLayout w:type="fixed"/>
        <w:tblLook w:val="04A0" w:firstRow="1" w:lastRow="0" w:firstColumn="1" w:lastColumn="0" w:noHBand="0" w:noVBand="1"/>
      </w:tblPr>
      <w:tblGrid>
        <w:gridCol w:w="5033"/>
        <w:gridCol w:w="4680"/>
      </w:tblGrid>
      <w:tr w:rsidR="00AF66D5">
        <w:trPr>
          <w:trHeight w:val="1637"/>
        </w:trPr>
        <w:tc>
          <w:tcPr>
            <w:tcW w:w="5033" w:type="dxa"/>
          </w:tcPr>
          <w:p w:rsidR="00AF66D5" w:rsidRDefault="006C5CF0">
            <w:pPr>
              <w:tabs>
                <w:tab w:val="left" w:pos="8647"/>
              </w:tabs>
              <w:jc w:val="center"/>
              <w:rPr>
                <w:sz w:val="22"/>
              </w:rPr>
            </w:pPr>
            <w:r>
              <w:rPr>
                <w:b/>
                <w:sz w:val="22"/>
              </w:rPr>
              <w:t>От имени Заказчика:</w:t>
            </w:r>
          </w:p>
          <w:p w:rsidR="00AF66D5" w:rsidRDefault="00AF66D5">
            <w:pPr>
              <w:tabs>
                <w:tab w:val="left" w:pos="8647"/>
              </w:tabs>
              <w:rPr>
                <w:sz w:val="22"/>
              </w:rPr>
            </w:pPr>
          </w:p>
          <w:p w:rsidR="00AF66D5" w:rsidRDefault="006C5CF0">
            <w:pPr>
              <w:tabs>
                <w:tab w:val="left" w:pos="8647"/>
              </w:tabs>
              <w:rPr>
                <w:sz w:val="22"/>
              </w:rPr>
            </w:pPr>
            <w:r>
              <w:rPr>
                <w:sz w:val="22"/>
              </w:rPr>
              <w:t>м.п.</w:t>
            </w:r>
          </w:p>
          <w:p w:rsidR="00AF66D5" w:rsidRDefault="006C5CF0">
            <w:pPr>
              <w:tabs>
                <w:tab w:val="left" w:pos="8647"/>
              </w:tabs>
              <w:jc w:val="center"/>
              <w:rPr>
                <w:sz w:val="22"/>
              </w:rPr>
            </w:pPr>
            <w:permStart w:id="999557661" w:edGrp="everyone"/>
            <w:r>
              <w:rPr>
                <w:sz w:val="22"/>
              </w:rPr>
              <w:t>________________________________</w:t>
            </w:r>
          </w:p>
          <w:p w:rsidR="00CD3D18" w:rsidRPr="00CD3D18" w:rsidRDefault="00CD3D18" w:rsidP="00CD3D18">
            <w:pPr>
              <w:tabs>
                <w:tab w:val="center" w:pos="2157"/>
                <w:tab w:val="left" w:pos="3405"/>
                <w:tab w:val="left" w:pos="8647"/>
              </w:tabs>
              <w:jc w:val="center"/>
              <w:rPr>
                <w:b/>
                <w:bCs/>
              </w:rPr>
            </w:pPr>
            <w:r w:rsidRPr="00CD3D18">
              <w:rPr>
                <w:b/>
                <w:bCs/>
              </w:rPr>
              <w:t>____________________</w:t>
            </w:r>
          </w:p>
          <w:p w:rsidR="00CD3D18" w:rsidRPr="00CD3D18" w:rsidRDefault="00CD3D18" w:rsidP="00CD3D18">
            <w:pPr>
              <w:tabs>
                <w:tab w:val="center" w:pos="2157"/>
                <w:tab w:val="left" w:pos="3405"/>
                <w:tab w:val="left" w:pos="8647"/>
              </w:tabs>
              <w:jc w:val="center"/>
              <w:rPr>
                <w:b/>
                <w:bCs/>
              </w:rPr>
            </w:pPr>
            <w:r w:rsidRPr="00CD3D18">
              <w:rPr>
                <w:b/>
                <w:bCs/>
              </w:rPr>
              <w:t>____________________</w:t>
            </w:r>
          </w:p>
          <w:p w:rsidR="00AF66D5" w:rsidRDefault="00CD3D18" w:rsidP="00CD3D18">
            <w:pPr>
              <w:tabs>
                <w:tab w:val="center" w:pos="2157"/>
                <w:tab w:val="left" w:pos="3405"/>
                <w:tab w:val="left" w:pos="8647"/>
              </w:tabs>
              <w:jc w:val="center"/>
              <w:rPr>
                <w:sz w:val="22"/>
              </w:rPr>
            </w:pPr>
            <w:r w:rsidRPr="00CD3D18">
              <w:rPr>
                <w:b/>
                <w:bCs/>
              </w:rPr>
              <w:t>__________________</w:t>
            </w:r>
            <w:r>
              <w:rPr>
                <w:sz w:val="22"/>
              </w:rPr>
              <w:t xml:space="preserve"> </w:t>
            </w:r>
            <w:r w:rsidR="00067AB3">
              <w:rPr>
                <w:sz w:val="22"/>
              </w:rPr>
              <w:t xml:space="preserve"> </w:t>
            </w:r>
            <w:permEnd w:id="999557661"/>
          </w:p>
        </w:tc>
        <w:tc>
          <w:tcPr>
            <w:tcW w:w="4680" w:type="dxa"/>
          </w:tcPr>
          <w:p w:rsidR="00AF66D5" w:rsidRDefault="006C5CF0">
            <w:pPr>
              <w:tabs>
                <w:tab w:val="left" w:pos="8647"/>
              </w:tabs>
              <w:jc w:val="center"/>
              <w:rPr>
                <w:b/>
                <w:sz w:val="22"/>
              </w:rPr>
            </w:pPr>
            <w:r>
              <w:rPr>
                <w:b/>
                <w:sz w:val="22"/>
              </w:rPr>
              <w:t>От имени Исполнителя:</w:t>
            </w:r>
          </w:p>
          <w:p w:rsidR="00AF66D5" w:rsidRDefault="00AF66D5">
            <w:pPr>
              <w:tabs>
                <w:tab w:val="left" w:pos="8647"/>
              </w:tabs>
              <w:jc w:val="center"/>
              <w:rPr>
                <w:sz w:val="22"/>
              </w:rPr>
            </w:pPr>
          </w:p>
          <w:p w:rsidR="00AF66D5" w:rsidRDefault="006C5CF0">
            <w:pPr>
              <w:tabs>
                <w:tab w:val="left" w:pos="8647"/>
              </w:tabs>
              <w:rPr>
                <w:sz w:val="22"/>
              </w:rPr>
            </w:pPr>
            <w:r>
              <w:rPr>
                <w:sz w:val="22"/>
              </w:rPr>
              <w:t>м.п.</w:t>
            </w:r>
          </w:p>
          <w:p w:rsidR="00AF66D5" w:rsidRDefault="006C5CF0">
            <w:pPr>
              <w:tabs>
                <w:tab w:val="left" w:pos="8647"/>
              </w:tabs>
              <w:jc w:val="center"/>
              <w:rPr>
                <w:sz w:val="22"/>
              </w:rPr>
            </w:pPr>
            <w:r>
              <w:rPr>
                <w:sz w:val="22"/>
              </w:rPr>
              <w:t>_____________________________</w:t>
            </w:r>
          </w:p>
          <w:p w:rsidR="00AF66D5" w:rsidRDefault="006C5CF0">
            <w:pPr>
              <w:tabs>
                <w:tab w:val="left" w:pos="8647"/>
              </w:tabs>
              <w:jc w:val="center"/>
              <w:rPr>
                <w:b/>
              </w:rPr>
            </w:pPr>
            <w:r>
              <w:rPr>
                <w:b/>
              </w:rPr>
              <w:t xml:space="preserve">Л.А. Ирлица  </w:t>
            </w:r>
          </w:p>
          <w:p w:rsidR="00AF66D5" w:rsidRDefault="006C5CF0">
            <w:pPr>
              <w:jc w:val="center"/>
            </w:pPr>
            <w:r>
              <w:t>И.о. генерального директора</w:t>
            </w:r>
          </w:p>
          <w:p w:rsidR="00AF66D5" w:rsidRDefault="006C5CF0">
            <w:pPr>
              <w:tabs>
                <w:tab w:val="left" w:pos="8647"/>
              </w:tabs>
              <w:jc w:val="center"/>
              <w:rPr>
                <w:sz w:val="22"/>
              </w:rPr>
            </w:pPr>
            <w:r>
              <w:t>ФГУП «Атомфлот»</w:t>
            </w:r>
          </w:p>
        </w:tc>
      </w:tr>
    </w:tbl>
    <w:p w:rsidR="00AF66D5" w:rsidRDefault="00AF66D5"/>
    <w:p w:rsidR="00AF66D5" w:rsidRDefault="00AF66D5"/>
    <w:p w:rsidR="00AF66D5" w:rsidRDefault="00AF66D5"/>
    <w:p w:rsidR="00AF66D5" w:rsidRDefault="00AF66D5">
      <w:pPr>
        <w:tabs>
          <w:tab w:val="left" w:pos="10065"/>
        </w:tabs>
        <w:ind w:right="-39"/>
      </w:pPr>
    </w:p>
    <w:p w:rsidR="00AF66D5" w:rsidRDefault="00AF66D5">
      <w:pPr>
        <w:jc w:val="center"/>
        <w:rPr>
          <w:b/>
          <w:sz w:val="22"/>
        </w:rPr>
      </w:pPr>
    </w:p>
    <w:p w:rsidR="00AF66D5" w:rsidRDefault="00AF66D5">
      <w:pPr>
        <w:jc w:val="center"/>
        <w:rPr>
          <w:b/>
          <w:sz w:val="22"/>
        </w:rPr>
      </w:pPr>
    </w:p>
    <w:p w:rsidR="00AF66D5" w:rsidRDefault="00AF66D5">
      <w:pPr>
        <w:jc w:val="center"/>
        <w:rPr>
          <w:b/>
          <w:sz w:val="22"/>
        </w:rPr>
      </w:pPr>
    </w:p>
    <w:p w:rsidR="00AF66D5" w:rsidRDefault="00AF66D5">
      <w:pPr>
        <w:jc w:val="center"/>
        <w:rPr>
          <w:b/>
          <w:sz w:val="22"/>
        </w:rPr>
      </w:pPr>
    </w:p>
    <w:p w:rsidR="00AF66D5" w:rsidRDefault="00AF66D5">
      <w:pPr>
        <w:jc w:val="center"/>
        <w:rPr>
          <w:b/>
          <w:sz w:val="22"/>
        </w:rPr>
      </w:pPr>
    </w:p>
    <w:p w:rsidR="00AF66D5" w:rsidRDefault="00AF66D5">
      <w:pPr>
        <w:jc w:val="center"/>
        <w:rPr>
          <w:b/>
          <w:sz w:val="22"/>
        </w:rPr>
      </w:pPr>
    </w:p>
    <w:p w:rsidR="00AF66D5" w:rsidRDefault="00AF66D5">
      <w:pPr>
        <w:jc w:val="center"/>
        <w:rPr>
          <w:b/>
          <w:sz w:val="22"/>
        </w:rPr>
      </w:pPr>
    </w:p>
    <w:p w:rsidR="00AF66D5" w:rsidRDefault="00AF66D5">
      <w:pPr>
        <w:jc w:val="center"/>
        <w:rPr>
          <w:b/>
          <w:sz w:val="22"/>
        </w:rPr>
      </w:pPr>
    </w:p>
    <w:p w:rsidR="00AF66D5" w:rsidRDefault="006C5CF0">
      <w:pPr>
        <w:rPr>
          <w:b/>
          <w:u w:val="single"/>
        </w:rPr>
      </w:pPr>
      <w:r>
        <w:rPr>
          <w:b/>
          <w:u w:val="single"/>
        </w:rPr>
        <w:br w:type="page"/>
      </w:r>
    </w:p>
    <w:p w:rsidR="00AF66D5" w:rsidRDefault="006C5CF0">
      <w:pPr>
        <w:pStyle w:val="3"/>
        <w:tabs>
          <w:tab w:val="clear" w:pos="8647"/>
          <w:tab w:val="left" w:pos="7797"/>
        </w:tabs>
      </w:pPr>
      <w:r>
        <w:rPr>
          <w:b/>
          <w:u w:val="single"/>
        </w:rPr>
        <w:lastRenderedPageBreak/>
        <w:t>ФОРМА</w:t>
      </w:r>
      <w:r>
        <w:rPr>
          <w:b/>
        </w:rPr>
        <w:t xml:space="preserve">                                                                                                               </w:t>
      </w:r>
      <w:r>
        <w:t xml:space="preserve"> Приложение № 3</w:t>
      </w:r>
    </w:p>
    <w:p w:rsidR="00AF66D5" w:rsidRDefault="006C5CF0">
      <w:pPr>
        <w:ind w:firstLine="7371"/>
      </w:pPr>
      <w:r>
        <w:t>к Договору № ___________</w:t>
      </w:r>
    </w:p>
    <w:p w:rsidR="00AF66D5" w:rsidRDefault="006C5CF0">
      <w:pPr>
        <w:ind w:firstLine="7371"/>
        <w:rPr>
          <w:u w:val="single"/>
        </w:rPr>
      </w:pPr>
      <w:r>
        <w:t>от  «___» ______  20__года</w:t>
      </w:r>
    </w:p>
    <w:p w:rsidR="00AF66D5" w:rsidRDefault="006C5CF0">
      <w:pPr>
        <w:jc w:val="right"/>
      </w:pPr>
      <w:r>
        <w:t xml:space="preserve">                                               </w:t>
      </w:r>
    </w:p>
    <w:p w:rsidR="00AF66D5" w:rsidRDefault="006C5CF0">
      <w:pPr>
        <w:jc w:val="center"/>
        <w:rPr>
          <w:b/>
        </w:rPr>
      </w:pPr>
      <w:r>
        <w:rPr>
          <w:b/>
        </w:rPr>
        <w:t>Заявка на оказание услуг по информационно-навигационному сопровождению Судна и/или на оказание услуг по ледокольной проводке (</w:t>
      </w:r>
      <w:r>
        <w:t>выбрать</w:t>
      </w:r>
      <w:r>
        <w:rPr>
          <w:b/>
        </w:rPr>
        <w:t xml:space="preserve"> </w:t>
      </w:r>
      <w:r>
        <w:t>необходимое</w:t>
      </w:r>
      <w:r>
        <w:rPr>
          <w:b/>
        </w:rPr>
        <w:t xml:space="preserve">) Судна. </w:t>
      </w:r>
    </w:p>
    <w:p w:rsidR="00AF66D5" w:rsidRDefault="00AF66D5">
      <w:pPr>
        <w:jc w:val="center"/>
      </w:pPr>
    </w:p>
    <w:p w:rsidR="00AF66D5" w:rsidRDefault="006C5CF0">
      <w:pPr>
        <w:ind w:firstLine="708"/>
        <w:jc w:val="both"/>
      </w:pPr>
      <w:r>
        <w:t xml:space="preserve">В соответствии с Договором №_____ от ________ настоящим прошу оказать возмездные услуги по информационно-навигационному сопровождению Судна и/или оказать возмездные услуги по ледокольной проводке Судна (выбрать необходимое)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AF66D5">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pPr>
              <w:tabs>
                <w:tab w:val="center" w:pos="2372"/>
              </w:tabs>
            </w:pPr>
          </w:p>
        </w:tc>
      </w:tr>
      <w:tr w:rsidR="00AF66D5">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pPr>
              <w:ind w:firstLine="360"/>
            </w:pPr>
          </w:p>
        </w:tc>
      </w:tr>
      <w:tr w:rsidR="00AF66D5">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Главные размерения: (длина/ширина/высота борта), мощность главного двигателя, осадка максимальная,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pPr>
              <w:rPr>
                <w:b/>
              </w:rPr>
            </w:pPr>
            <w:r>
              <w:t>Цель плавания (коммерческое/научно-исследовательское) (выбрать необходимое):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tc>
      </w:tr>
      <w:tr w:rsidR="00AF66D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6C5CF0">
            <w:r>
              <w:t>ФИО капитана:</w:t>
            </w:r>
          </w:p>
          <w:p w:rsidR="00AF66D5" w:rsidRDefault="006C5CF0">
            <w:r>
              <w:t>Судовой ЭКНИС (название, модель)</w:t>
            </w:r>
          </w:p>
          <w:p w:rsidR="00AF66D5" w:rsidRDefault="006C5CF0">
            <w:r>
              <w:t>Inmarsat /Iridium / VSAT:</w:t>
            </w:r>
          </w:p>
          <w:p w:rsidR="00AF66D5" w:rsidRDefault="006C5CF0">
            <w:r>
              <w:t>E-mail с указанием максимально допустимого размера вложений:</w:t>
            </w:r>
          </w:p>
          <w:p w:rsidR="00AF66D5" w:rsidRDefault="006C5CF0">
            <w: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D5" w:rsidRDefault="00AF66D5">
            <w:pPr>
              <w:rPr>
                <w:b/>
              </w:rPr>
            </w:pPr>
          </w:p>
        </w:tc>
      </w:tr>
    </w:tbl>
    <w:p w:rsidR="00AF66D5" w:rsidRDefault="00AF66D5">
      <w:pPr>
        <w:rPr>
          <w:b/>
        </w:rPr>
      </w:pPr>
    </w:p>
    <w:p w:rsidR="00AF66D5" w:rsidRDefault="006C5CF0">
      <w:r>
        <w:t>К заявке прилагаются копии следующих судовых документов:</w:t>
      </w:r>
    </w:p>
    <w:p w:rsidR="00AF66D5" w:rsidRDefault="006C5CF0">
      <w:r>
        <w:t>1.Копия мерительного свидетельства;</w:t>
      </w:r>
    </w:p>
    <w:p w:rsidR="00AF66D5" w:rsidRDefault="006C5CF0">
      <w:r>
        <w:t>2.Копия классификационного свидетельства;</w:t>
      </w:r>
    </w:p>
    <w:p w:rsidR="00AF66D5" w:rsidRDefault="006C5CF0">
      <w:r>
        <w:t>3.Копия сертификата о страховании или иного финансового обеспечения гражданской ответственности за ущерб;</w:t>
      </w:r>
    </w:p>
    <w:p w:rsidR="00AF66D5" w:rsidRDefault="006C5CF0">
      <w:r>
        <w:t>4.Копия разрешения ФГБУ «ГлавСевморпуть».</w:t>
      </w:r>
    </w:p>
    <w:p w:rsidR="00AF66D5" w:rsidRDefault="00AF66D5"/>
    <w:p w:rsidR="00AF66D5" w:rsidRDefault="006C5CF0">
      <w:r>
        <w:t>Подпись Заказчика                     Печать</w:t>
      </w:r>
    </w:p>
    <w:p w:rsidR="00AF66D5" w:rsidRDefault="00AF66D5"/>
    <w:p w:rsidR="00AF66D5" w:rsidRDefault="006C5CF0">
      <w:pPr>
        <w:rPr>
          <w:sz w:val="20"/>
        </w:rPr>
      </w:pPr>
      <w:r>
        <w:rPr>
          <w:sz w:val="20"/>
        </w:rPr>
        <w:t>*под маршрутом следования в акватории СМП понимается движение Судна:</w:t>
      </w:r>
    </w:p>
    <w:p w:rsidR="00AF66D5" w:rsidRDefault="006C5CF0">
      <w:pPr>
        <w:rPr>
          <w:sz w:val="20"/>
        </w:rPr>
      </w:pPr>
      <w:r>
        <w:rPr>
          <w:sz w:val="20"/>
        </w:rPr>
        <w:t>- От границы входа в акваторию СМП до порта/места/пункта работ в акватории СМП;</w:t>
      </w:r>
    </w:p>
    <w:p w:rsidR="00AF66D5" w:rsidRDefault="006C5CF0">
      <w:pPr>
        <w:rPr>
          <w:sz w:val="20"/>
        </w:rPr>
      </w:pPr>
      <w:r>
        <w:rPr>
          <w:sz w:val="20"/>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AF66D5" w:rsidRDefault="006C5CF0">
      <w:pPr>
        <w:rPr>
          <w:sz w:val="20"/>
        </w:rPr>
      </w:pPr>
      <w:r>
        <w:rPr>
          <w:sz w:val="20"/>
        </w:rPr>
        <w:t>- от границы входа в акваторию СМП до границы выхода из акватории СМП, в случае транзитного движения.</w:t>
      </w:r>
    </w:p>
    <w:p w:rsidR="00AF66D5" w:rsidRDefault="00AF66D5">
      <w:pPr>
        <w:sectPr w:rsidR="00AF66D5">
          <w:headerReference w:type="default" r:id="rId23"/>
          <w:footerReference w:type="default" r:id="rId24"/>
          <w:pgSz w:w="11907" w:h="16840"/>
          <w:pgMar w:top="1134" w:right="567" w:bottom="1134" w:left="1134" w:header="720" w:footer="720" w:gutter="0"/>
          <w:cols w:space="720"/>
        </w:sectPr>
      </w:pPr>
    </w:p>
    <w:p w:rsidR="00AF66D5" w:rsidRDefault="006C5CF0">
      <w:pPr>
        <w:pStyle w:val="3"/>
      </w:pPr>
      <w:r>
        <w:lastRenderedPageBreak/>
        <w:tab/>
      </w:r>
      <w:r>
        <w:tab/>
      </w:r>
      <w:r>
        <w:tab/>
      </w:r>
      <w:r>
        <w:tab/>
      </w:r>
      <w:r>
        <w:tab/>
      </w:r>
      <w:r>
        <w:tab/>
        <w:t xml:space="preserve">     Приложение №4</w:t>
      </w:r>
    </w:p>
    <w:p w:rsidR="00AF66D5" w:rsidRDefault="006C5CF0">
      <w:pPr>
        <w:jc w:val="right"/>
      </w:pPr>
      <w:r>
        <w:tab/>
      </w:r>
      <w:r>
        <w:tab/>
      </w:r>
      <w:r>
        <w:tab/>
      </w:r>
      <w:r>
        <w:tab/>
      </w:r>
      <w:r>
        <w:tab/>
      </w:r>
    </w:p>
    <w:p w:rsidR="00AF66D5" w:rsidRDefault="006C5CF0">
      <w:pPr>
        <w:ind w:firstLine="7371"/>
        <w:jc w:val="right"/>
      </w:pPr>
      <w:r>
        <w:t>к Договору № ___________</w:t>
      </w:r>
    </w:p>
    <w:p w:rsidR="00AF66D5" w:rsidRDefault="006C5CF0">
      <w:pPr>
        <w:ind w:firstLine="7371"/>
        <w:jc w:val="right"/>
        <w:rPr>
          <w:u w:val="single"/>
        </w:rPr>
      </w:pPr>
      <w:r>
        <w:t>от  «___» ______  20__года</w:t>
      </w:r>
    </w:p>
    <w:p w:rsidR="00AF66D5" w:rsidRDefault="00AF66D5">
      <w:pPr>
        <w:pStyle w:val="24"/>
        <w:jc w:val="right"/>
        <w:rPr>
          <w:sz w:val="26"/>
        </w:rPr>
      </w:pPr>
    </w:p>
    <w:p w:rsidR="00AF66D5" w:rsidRDefault="00AF66D5">
      <w:pPr>
        <w:jc w:val="right"/>
      </w:pPr>
    </w:p>
    <w:p w:rsidR="00AF66D5" w:rsidRDefault="006C5CF0">
      <w:pPr>
        <w:pStyle w:val="3"/>
        <w:rPr>
          <w:rFonts w:ascii="Verdana" w:hAnsi="Verdana"/>
          <w:sz w:val="18"/>
        </w:rPr>
      </w:pPr>
      <w:r>
        <w:rPr>
          <w:b/>
          <w:sz w:val="18"/>
        </w:rPr>
        <w:t>ФОРМА АКТА СВЕРКИ ВЗАИМОРАСЧЕТОВ</w:t>
      </w:r>
    </w:p>
    <w:p w:rsidR="00AF66D5" w:rsidRDefault="00AF66D5">
      <w:pPr>
        <w:jc w:val="center"/>
        <w:rPr>
          <w:b/>
          <w:sz w:val="18"/>
        </w:rPr>
      </w:pPr>
    </w:p>
    <w:p w:rsidR="00AF66D5" w:rsidRDefault="006C5CF0">
      <w:pPr>
        <w:jc w:val="center"/>
        <w:rPr>
          <w:b/>
          <w:sz w:val="18"/>
        </w:rPr>
      </w:pPr>
      <w:r>
        <w:rPr>
          <w:b/>
          <w:sz w:val="18"/>
        </w:rPr>
        <w:t>АКТ СВЕРКИ ВЗАИМОРАСЧЕТОВ №_______</w:t>
      </w:r>
    </w:p>
    <w:tbl>
      <w:tblPr>
        <w:tblW w:w="0" w:type="auto"/>
        <w:tblLayout w:type="fixed"/>
        <w:tblCellMar>
          <w:left w:w="0" w:type="dxa"/>
          <w:right w:w="0" w:type="dxa"/>
        </w:tblCellMar>
        <w:tblLook w:val="04A0" w:firstRow="1" w:lastRow="0" w:firstColumn="1" w:lastColumn="0" w:noHBand="0" w:noVBand="1"/>
      </w:tblPr>
      <w:tblGrid>
        <w:gridCol w:w="7499"/>
        <w:gridCol w:w="7499"/>
      </w:tblGrid>
      <w:tr w:rsidR="00AF66D5">
        <w:tc>
          <w:tcPr>
            <w:tcW w:w="7499" w:type="dxa"/>
            <w:tcMar>
              <w:left w:w="0" w:type="dxa"/>
              <w:right w:w="0" w:type="dxa"/>
            </w:tcMar>
          </w:tcPr>
          <w:p w:rsidR="00AF66D5" w:rsidRDefault="006C5CF0">
            <w:pPr>
              <w:widowControl w:val="0"/>
              <w:rPr>
                <w:i/>
                <w:color w:val="FF0000"/>
                <w:sz w:val="18"/>
              </w:rPr>
            </w:pPr>
            <w:r>
              <w:rPr>
                <w:sz w:val="18"/>
              </w:rPr>
              <w:t>г._____</w:t>
            </w:r>
          </w:p>
        </w:tc>
        <w:tc>
          <w:tcPr>
            <w:tcW w:w="7499" w:type="dxa"/>
            <w:tcMar>
              <w:left w:w="0" w:type="dxa"/>
              <w:right w:w="0" w:type="dxa"/>
            </w:tcMar>
          </w:tcPr>
          <w:p w:rsidR="00AF66D5" w:rsidRDefault="006C5CF0">
            <w:pPr>
              <w:widowControl w:val="0"/>
              <w:jc w:val="right"/>
              <w:rPr>
                <w:sz w:val="18"/>
              </w:rPr>
            </w:pPr>
            <w:r>
              <w:rPr>
                <w:sz w:val="18"/>
              </w:rPr>
              <w:t>«__» _____ 20__ г.</w:t>
            </w:r>
          </w:p>
        </w:tc>
      </w:tr>
    </w:tbl>
    <w:p w:rsidR="00AF66D5" w:rsidRDefault="006C5CF0">
      <w:pPr>
        <w:jc w:val="center"/>
        <w:rPr>
          <w:sz w:val="18"/>
        </w:rPr>
      </w:pPr>
      <w:r>
        <w:rPr>
          <w:sz w:val="18"/>
        </w:rPr>
        <w:t xml:space="preserve">Между </w:t>
      </w:r>
      <w:r>
        <w:rPr>
          <w:sz w:val="18"/>
          <w:u w:val="single"/>
        </w:rPr>
        <w:t>_____________</w:t>
      </w:r>
      <w:r>
        <w:rPr>
          <w:u w:val="single"/>
        </w:rPr>
        <w:t xml:space="preserve"> </w:t>
      </w:r>
      <w:r>
        <w:rPr>
          <w:sz w:val="18"/>
          <w:u w:val="single"/>
        </w:rPr>
        <w:t>ФГУП «Атомфлот»_________</w:t>
      </w:r>
      <w:r>
        <w:rPr>
          <w:sz w:val="18"/>
        </w:rPr>
        <w:t xml:space="preserve"> и _______________________________,</w:t>
      </w:r>
    </w:p>
    <w:p w:rsidR="00AF66D5" w:rsidRDefault="006C5CF0">
      <w:pPr>
        <w:jc w:val="center"/>
        <w:rPr>
          <w:sz w:val="18"/>
        </w:rPr>
      </w:pPr>
      <w:r>
        <w:rPr>
          <w:sz w:val="18"/>
        </w:rPr>
        <w:t xml:space="preserve">          (наименование и реквизиты Стороны 1)                (наименование и реквизиты Стороны 2)</w:t>
      </w:r>
    </w:p>
    <w:p w:rsidR="00AF66D5" w:rsidRDefault="006C5CF0">
      <w:pPr>
        <w:jc w:val="center"/>
        <w:rPr>
          <w:sz w:val="18"/>
        </w:rPr>
      </w:pPr>
      <w:r>
        <w:rPr>
          <w:sz w:val="18"/>
        </w:rPr>
        <w:t>далее совместно именуемые «Стороны», составили настоящий акт сверки взаимных расчетов о нижеследующем.</w:t>
      </w:r>
    </w:p>
    <w:p w:rsidR="00AF66D5" w:rsidRDefault="006C5CF0">
      <w:pPr>
        <w:jc w:val="both"/>
        <w:rPr>
          <w:sz w:val="18"/>
        </w:rPr>
      </w:pPr>
      <w:r>
        <w:rPr>
          <w:sz w:val="18"/>
        </w:rPr>
        <w:t>Сторонами проверено состояние взаиморасчетов по состоянию на «__» _____ 20__ г. По результатам сверки установлено:</w:t>
      </w:r>
    </w:p>
    <w:p w:rsidR="00AF66D5" w:rsidRDefault="00AF66D5">
      <w:pPr>
        <w:jc w:val="right"/>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5528"/>
        <w:gridCol w:w="1438"/>
        <w:gridCol w:w="122"/>
        <w:gridCol w:w="1668"/>
        <w:gridCol w:w="5247"/>
      </w:tblGrid>
      <w:tr w:rsidR="00AF66D5">
        <w:trPr>
          <w:trHeight w:val="295"/>
        </w:trPr>
        <w:tc>
          <w:tcPr>
            <w:tcW w:w="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F66D5" w:rsidRDefault="006C5CF0">
            <w:pPr>
              <w:widowControl w:val="0"/>
              <w:jc w:val="center"/>
              <w:rPr>
                <w:b/>
                <w:sz w:val="18"/>
              </w:rPr>
            </w:pPr>
            <w:r>
              <w:rPr>
                <w:b/>
                <w:sz w:val="18"/>
              </w:rPr>
              <w:t xml:space="preserve">№ </w:t>
            </w:r>
          </w:p>
          <w:p w:rsidR="00AF66D5" w:rsidRDefault="006C5CF0">
            <w:pPr>
              <w:widowControl w:val="0"/>
              <w:jc w:val="center"/>
              <w:rPr>
                <w:b/>
                <w:sz w:val="18"/>
              </w:rPr>
            </w:pPr>
            <w:r>
              <w:rPr>
                <w:b/>
                <w:sz w:val="18"/>
              </w:rPr>
              <w:t>п/п</w:t>
            </w:r>
          </w:p>
        </w:tc>
        <w:tc>
          <w:tcPr>
            <w:tcW w:w="5528" w:type="dxa"/>
            <w:vMerge w:val="restart"/>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6C5CF0">
            <w:pPr>
              <w:widowControl w:val="0"/>
              <w:jc w:val="center"/>
              <w:rPr>
                <w:b/>
                <w:sz w:val="18"/>
              </w:rPr>
            </w:pPr>
            <w:r>
              <w:rPr>
                <w:b/>
                <w:sz w:val="18"/>
              </w:rPr>
              <w:t>Реквизиты договора (контракта), с указанием реквизитов дополнительных  соглашений (при их наличии)</w:t>
            </w:r>
          </w:p>
        </w:tc>
        <w:tc>
          <w:tcPr>
            <w:tcW w:w="322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F66D5" w:rsidRDefault="006C5CF0">
            <w:pPr>
              <w:widowControl w:val="0"/>
              <w:jc w:val="center"/>
              <w:rPr>
                <w:b/>
                <w:sz w:val="18"/>
              </w:rPr>
            </w:pPr>
            <w:r>
              <w:rPr>
                <w:b/>
                <w:sz w:val="18"/>
              </w:rPr>
              <w:t xml:space="preserve">Сальдо расчетов на_____ </w:t>
            </w:r>
          </w:p>
        </w:tc>
        <w:tc>
          <w:tcPr>
            <w:tcW w:w="524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F66D5" w:rsidRDefault="006C5CF0">
            <w:pPr>
              <w:widowControl w:val="0"/>
              <w:jc w:val="center"/>
              <w:rPr>
                <w:b/>
                <w:sz w:val="18"/>
              </w:rPr>
            </w:pPr>
            <w:r>
              <w:rPr>
                <w:b/>
                <w:sz w:val="18"/>
              </w:rPr>
              <w:t xml:space="preserve">Информация о расхождениях, </w:t>
            </w:r>
            <w:r>
              <w:rPr>
                <w:b/>
                <w:sz w:val="18"/>
              </w:rPr>
              <w:br/>
              <w:t>с указанием причины расхождений</w:t>
            </w:r>
          </w:p>
        </w:tc>
      </w:tr>
      <w:tr w:rsidR="00AF66D5">
        <w:trPr>
          <w:trHeight w:val="413"/>
        </w:trPr>
        <w:tc>
          <w:tcPr>
            <w:tcW w:w="74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F66D5" w:rsidRDefault="00AF66D5"/>
        </w:tc>
        <w:tc>
          <w:tcPr>
            <w:tcW w:w="5528" w:type="dxa"/>
            <w:vMerge/>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AF66D5"/>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F66D5" w:rsidRDefault="006C5CF0">
            <w:pPr>
              <w:widowControl w:val="0"/>
              <w:jc w:val="center"/>
              <w:rPr>
                <w:b/>
                <w:sz w:val="18"/>
              </w:rPr>
            </w:pPr>
            <w:r>
              <w:rPr>
                <w:b/>
                <w:sz w:val="18"/>
              </w:rPr>
              <w:t>Задолженность Стороны 2 перед Стороной 1</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6C5CF0">
            <w:pPr>
              <w:widowControl w:val="0"/>
              <w:jc w:val="center"/>
              <w:rPr>
                <w:b/>
                <w:sz w:val="18"/>
              </w:rPr>
            </w:pPr>
            <w:r>
              <w:rPr>
                <w:b/>
                <w:sz w:val="18"/>
              </w:rPr>
              <w:t>Задолженность Стороны 1 перед Стороной 2</w:t>
            </w:r>
          </w:p>
        </w:tc>
        <w:tc>
          <w:tcPr>
            <w:tcW w:w="524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F66D5" w:rsidRDefault="00AF66D5"/>
        </w:tc>
      </w:tr>
      <w:tr w:rsidR="00AF66D5">
        <w:trPr>
          <w:trHeight w:val="232"/>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6C5CF0">
            <w:pPr>
              <w:widowControl w:val="0"/>
              <w:jc w:val="center"/>
              <w:rPr>
                <w:b/>
                <w:sz w:val="18"/>
              </w:rPr>
            </w:pPr>
            <w:r>
              <w:rPr>
                <w:b/>
                <w:sz w:val="18"/>
              </w:rPr>
              <w:t>1</w:t>
            </w: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6C5CF0">
            <w:pPr>
              <w:widowControl w:val="0"/>
              <w:jc w:val="center"/>
              <w:rPr>
                <w:b/>
                <w:sz w:val="18"/>
              </w:rPr>
            </w:pPr>
            <w:r>
              <w:rPr>
                <w:b/>
                <w:sz w:val="18"/>
              </w:rPr>
              <w:t>2</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6C5CF0">
            <w:pPr>
              <w:widowControl w:val="0"/>
              <w:jc w:val="center"/>
              <w:rPr>
                <w:b/>
                <w:sz w:val="18"/>
              </w:rPr>
            </w:pPr>
            <w:r>
              <w:rPr>
                <w:b/>
                <w:sz w:val="18"/>
              </w:rPr>
              <w:t>3</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6C5CF0">
            <w:pPr>
              <w:widowControl w:val="0"/>
              <w:jc w:val="center"/>
              <w:rPr>
                <w:b/>
                <w:sz w:val="18"/>
              </w:rPr>
            </w:pPr>
            <w:r>
              <w:rPr>
                <w:b/>
                <w:sz w:val="18"/>
              </w:rPr>
              <w:t>4</w:t>
            </w: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6C5CF0">
            <w:pPr>
              <w:widowControl w:val="0"/>
              <w:jc w:val="center"/>
              <w:rPr>
                <w:b/>
                <w:sz w:val="18"/>
              </w:rPr>
            </w:pPr>
            <w:r>
              <w:rPr>
                <w:b/>
                <w:sz w:val="18"/>
              </w:rPr>
              <w:t>5</w:t>
            </w:r>
          </w:p>
        </w:tc>
      </w:tr>
      <w:tr w:rsidR="00AF66D5">
        <w:trPr>
          <w:trHeight w:val="303"/>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AF66D5">
            <w:pPr>
              <w:widowControl w:val="0"/>
              <w:jc w:val="center"/>
              <w:rPr>
                <w:b/>
                <w:sz w:val="18"/>
              </w:rPr>
            </w:pP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AF66D5">
            <w:pPr>
              <w:widowControl w:val="0"/>
              <w:jc w:val="center"/>
              <w:rPr>
                <w:sz w:val="18"/>
              </w:rPr>
            </w:pP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AF66D5">
            <w:pPr>
              <w:widowControl w:val="0"/>
              <w:jc w:val="center"/>
              <w:rPr>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AF66D5">
            <w:pPr>
              <w:widowControl w:val="0"/>
              <w:jc w:val="center"/>
              <w:rPr>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AF66D5">
            <w:pPr>
              <w:widowControl w:val="0"/>
              <w:jc w:val="center"/>
              <w:rPr>
                <w:b/>
                <w:sz w:val="18"/>
              </w:rPr>
            </w:pPr>
          </w:p>
        </w:tc>
      </w:tr>
      <w:tr w:rsidR="00AF66D5">
        <w:trPr>
          <w:trHeight w:val="270"/>
        </w:trPr>
        <w:tc>
          <w:tcPr>
            <w:tcW w:w="627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F66D5" w:rsidRDefault="006C5CF0">
            <w:pPr>
              <w:widowControl w:val="0"/>
              <w:jc w:val="center"/>
              <w:rPr>
                <w:sz w:val="18"/>
              </w:rPr>
            </w:pPr>
            <w:r>
              <w:rPr>
                <w:b/>
                <w:sz w:val="18"/>
              </w:rPr>
              <w:t xml:space="preserve">Итого по всем договорам </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AF66D5">
            <w:pPr>
              <w:widowControl w:val="0"/>
              <w:jc w:val="center"/>
              <w:rPr>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AF66D5" w:rsidRDefault="00AF66D5">
            <w:pPr>
              <w:widowControl w:val="0"/>
              <w:jc w:val="center"/>
              <w:rPr>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AF66D5" w:rsidRDefault="00AF66D5">
            <w:pPr>
              <w:widowControl w:val="0"/>
              <w:jc w:val="center"/>
              <w:rPr>
                <w:b/>
                <w:sz w:val="18"/>
              </w:rPr>
            </w:pPr>
          </w:p>
        </w:tc>
      </w:tr>
      <w:tr w:rsidR="00AF66D5">
        <w:tc>
          <w:tcPr>
            <w:tcW w:w="7708" w:type="dxa"/>
            <w:gridSpan w:val="3"/>
            <w:tcBorders>
              <w:top w:val="nil"/>
              <w:left w:val="nil"/>
              <w:bottom w:val="nil"/>
              <w:right w:val="nil"/>
            </w:tcBorders>
            <w:tcMar>
              <w:left w:w="0" w:type="dxa"/>
              <w:right w:w="0" w:type="dxa"/>
            </w:tcMar>
          </w:tcPr>
          <w:p w:rsidR="00AF66D5" w:rsidRDefault="00AF66D5">
            <w:pPr>
              <w:widowControl w:val="0"/>
              <w:rPr>
                <w:sz w:val="18"/>
              </w:rPr>
            </w:pPr>
          </w:p>
          <w:p w:rsidR="00AF66D5" w:rsidRDefault="006C5CF0">
            <w:pPr>
              <w:widowControl w:val="0"/>
              <w:rPr>
                <w:sz w:val="18"/>
              </w:rPr>
            </w:pPr>
            <w:r>
              <w:rPr>
                <w:sz w:val="18"/>
              </w:rPr>
              <w:t>ПОДПИСИ СТОРОН АКТА СВЕРКИ ВЗАИМОРАСЧЕТОВ:</w:t>
            </w:r>
          </w:p>
          <w:p w:rsidR="00AF66D5" w:rsidRDefault="006C5CF0">
            <w:pPr>
              <w:widowControl w:val="0"/>
              <w:rPr>
                <w:sz w:val="18"/>
              </w:rPr>
            </w:pPr>
            <w:r>
              <w:rPr>
                <w:sz w:val="18"/>
              </w:rPr>
              <w:t>По данным ___________</w:t>
            </w:r>
            <w:r>
              <w:t xml:space="preserve"> </w:t>
            </w:r>
            <w:r>
              <w:rPr>
                <w:sz w:val="18"/>
                <w:u w:val="single"/>
              </w:rPr>
              <w:t>ФГУП «Атомфлот»</w:t>
            </w:r>
            <w:r>
              <w:rPr>
                <w:sz w:val="18"/>
              </w:rPr>
              <w:t>________________________</w:t>
            </w:r>
          </w:p>
          <w:p w:rsidR="00AF66D5" w:rsidRDefault="006C5CF0">
            <w:pPr>
              <w:widowControl w:val="0"/>
              <w:rPr>
                <w:sz w:val="18"/>
              </w:rPr>
            </w:pPr>
            <w:r>
              <w:rPr>
                <w:sz w:val="18"/>
              </w:rPr>
              <w:t>________________________________________________________________</w:t>
            </w:r>
          </w:p>
          <w:p w:rsidR="00AF66D5" w:rsidRDefault="00AF66D5">
            <w:pPr>
              <w:widowControl w:val="0"/>
              <w:rPr>
                <w:sz w:val="18"/>
              </w:rPr>
            </w:pPr>
          </w:p>
          <w:p w:rsidR="00AF66D5" w:rsidRDefault="006C5CF0">
            <w:pPr>
              <w:widowControl w:val="0"/>
              <w:rPr>
                <w:i/>
                <w:sz w:val="18"/>
              </w:rPr>
            </w:pPr>
            <w:r>
              <w:rPr>
                <w:sz w:val="18"/>
              </w:rPr>
              <w:t>От</w:t>
            </w:r>
            <w:r>
              <w:rPr>
                <w:i/>
                <w:sz w:val="18"/>
              </w:rPr>
              <w:t>____</w:t>
            </w:r>
            <w:r>
              <w:rPr>
                <w:sz w:val="18"/>
                <w:u w:val="single"/>
              </w:rPr>
              <w:t xml:space="preserve"> ФГУП «Атомфлот»</w:t>
            </w:r>
            <w:r>
              <w:rPr>
                <w:i/>
                <w:sz w:val="18"/>
              </w:rPr>
              <w:t>__________________________________________</w:t>
            </w:r>
          </w:p>
          <w:p w:rsidR="00AF66D5" w:rsidRDefault="006C5CF0">
            <w:pPr>
              <w:widowControl w:val="0"/>
              <w:rPr>
                <w:sz w:val="18"/>
              </w:rPr>
            </w:pPr>
            <w:r>
              <w:rPr>
                <w:i/>
                <w:sz w:val="18"/>
              </w:rPr>
              <w:t xml:space="preserve">        </w:t>
            </w:r>
            <w:r>
              <w:rPr>
                <w:sz w:val="18"/>
              </w:rPr>
              <w:t xml:space="preserve">                 (наименование Стороны 1)                </w:t>
            </w:r>
          </w:p>
          <w:p w:rsidR="00AF66D5" w:rsidRDefault="006C5CF0">
            <w:pPr>
              <w:widowControl w:val="0"/>
              <w:rPr>
                <w:sz w:val="18"/>
              </w:rPr>
            </w:pPr>
            <w:r>
              <w:rPr>
                <w:sz w:val="18"/>
              </w:rPr>
              <w:t>___________________________     _________________(_________________)</w:t>
            </w:r>
          </w:p>
          <w:p w:rsidR="00AF66D5" w:rsidRDefault="00AF66D5">
            <w:pPr>
              <w:widowControl w:val="0"/>
              <w:rPr>
                <w:sz w:val="18"/>
              </w:rPr>
            </w:pPr>
          </w:p>
          <w:p w:rsidR="00AF66D5" w:rsidRDefault="006C5CF0">
            <w:pPr>
              <w:widowControl w:val="0"/>
              <w:rPr>
                <w:sz w:val="18"/>
              </w:rPr>
            </w:pPr>
            <w:r>
              <w:rPr>
                <w:sz w:val="18"/>
              </w:rPr>
              <w:t>Действующего (ей) на основании    ___________________________________</w:t>
            </w:r>
          </w:p>
        </w:tc>
        <w:tc>
          <w:tcPr>
            <w:tcW w:w="7037" w:type="dxa"/>
            <w:gridSpan w:val="3"/>
            <w:tcBorders>
              <w:top w:val="nil"/>
              <w:left w:val="nil"/>
              <w:bottom w:val="nil"/>
              <w:right w:val="nil"/>
            </w:tcBorders>
            <w:tcMar>
              <w:left w:w="0" w:type="dxa"/>
              <w:right w:w="0" w:type="dxa"/>
            </w:tcMar>
          </w:tcPr>
          <w:p w:rsidR="00AF66D5" w:rsidRDefault="00AF66D5">
            <w:pPr>
              <w:widowControl w:val="0"/>
              <w:rPr>
                <w:sz w:val="18"/>
              </w:rPr>
            </w:pPr>
          </w:p>
          <w:p w:rsidR="00AF66D5" w:rsidRDefault="006C5CF0">
            <w:pPr>
              <w:widowControl w:val="0"/>
              <w:rPr>
                <w:sz w:val="18"/>
              </w:rPr>
            </w:pPr>
            <w:r>
              <w:rPr>
                <w:sz w:val="18"/>
              </w:rPr>
              <w:t xml:space="preserve">     По данным</w:t>
            </w:r>
            <w:r>
              <w:t xml:space="preserve"> </w:t>
            </w:r>
            <w:r>
              <w:rPr>
                <w:sz w:val="18"/>
                <w:u w:val="single"/>
              </w:rPr>
              <w:t>ОАО «СМП</w:t>
            </w:r>
          </w:p>
          <w:p w:rsidR="00AF66D5" w:rsidRDefault="006C5CF0">
            <w:pPr>
              <w:widowControl w:val="0"/>
              <w:rPr>
                <w:sz w:val="18"/>
              </w:rPr>
            </w:pPr>
            <w:r>
              <w:rPr>
                <w:sz w:val="18"/>
              </w:rPr>
              <w:t xml:space="preserve">      ________________________________________________________________</w:t>
            </w:r>
          </w:p>
          <w:p w:rsidR="00AF66D5" w:rsidRDefault="006C5CF0">
            <w:pPr>
              <w:widowControl w:val="0"/>
              <w:rPr>
                <w:sz w:val="18"/>
              </w:rPr>
            </w:pPr>
            <w:r>
              <w:rPr>
                <w:sz w:val="18"/>
              </w:rPr>
              <w:t xml:space="preserve">      </w:t>
            </w:r>
          </w:p>
          <w:p w:rsidR="00AF66D5" w:rsidRDefault="006C5CF0">
            <w:pPr>
              <w:widowControl w:val="0"/>
              <w:rPr>
                <w:sz w:val="18"/>
              </w:rPr>
            </w:pPr>
            <w:r>
              <w:rPr>
                <w:sz w:val="18"/>
              </w:rPr>
              <w:t xml:space="preserve">     От </w:t>
            </w:r>
            <w:r>
              <w:t xml:space="preserve"> </w:t>
            </w:r>
            <w:r>
              <w:rPr>
                <w:sz w:val="18"/>
                <w:u w:val="single"/>
              </w:rPr>
              <w:t>ОАО «СМП»</w:t>
            </w:r>
          </w:p>
          <w:p w:rsidR="00AF66D5" w:rsidRDefault="006C5CF0">
            <w:pPr>
              <w:widowControl w:val="0"/>
              <w:rPr>
                <w:sz w:val="18"/>
              </w:rPr>
            </w:pPr>
            <w:r>
              <w:rPr>
                <w:sz w:val="18"/>
              </w:rPr>
              <w:t xml:space="preserve">     (наименование Стороны 2)                </w:t>
            </w:r>
          </w:p>
          <w:p w:rsidR="00AF66D5" w:rsidRDefault="006C5CF0">
            <w:pPr>
              <w:widowControl w:val="0"/>
              <w:rPr>
                <w:sz w:val="18"/>
              </w:rPr>
            </w:pPr>
            <w:r>
              <w:rPr>
                <w:sz w:val="18"/>
              </w:rPr>
              <w:t xml:space="preserve">     ___________________________     _________________(_________________)</w:t>
            </w:r>
          </w:p>
          <w:p w:rsidR="00AF66D5" w:rsidRDefault="006C5CF0">
            <w:pPr>
              <w:widowControl w:val="0"/>
              <w:rPr>
                <w:sz w:val="18"/>
              </w:rPr>
            </w:pPr>
            <w:r>
              <w:rPr>
                <w:sz w:val="18"/>
              </w:rPr>
              <w:t xml:space="preserve">      </w:t>
            </w:r>
          </w:p>
          <w:p w:rsidR="00AF66D5" w:rsidRDefault="006C5CF0">
            <w:pPr>
              <w:widowControl w:val="0"/>
              <w:rPr>
                <w:sz w:val="18"/>
              </w:rPr>
            </w:pPr>
            <w:r>
              <w:rPr>
                <w:sz w:val="18"/>
              </w:rPr>
              <w:t xml:space="preserve">      Действующего (ей) на основании    ___________________________________</w:t>
            </w:r>
          </w:p>
        </w:tc>
      </w:tr>
    </w:tbl>
    <w:p w:rsidR="00AF66D5" w:rsidRDefault="00AF66D5">
      <w:pPr>
        <w:tabs>
          <w:tab w:val="left" w:pos="708"/>
        </w:tabs>
        <w:ind w:left="851"/>
        <w:jc w:val="both"/>
        <w:rPr>
          <w:sz w:val="18"/>
        </w:rPr>
      </w:pPr>
    </w:p>
    <w:p w:rsidR="00AF66D5" w:rsidRDefault="006C5CF0">
      <w:pPr>
        <w:tabs>
          <w:tab w:val="left" w:pos="708"/>
        </w:tabs>
        <w:jc w:val="center"/>
        <w:rPr>
          <w:b/>
          <w:sz w:val="18"/>
        </w:rPr>
      </w:pPr>
      <w:r>
        <w:rPr>
          <w:b/>
          <w:sz w:val="18"/>
        </w:rPr>
        <w:t>-----------------------------------------------------------------------------------КОНЕЦ ФОРМЫ--------------------------------------------------------------------------</w:t>
      </w:r>
    </w:p>
    <w:p w:rsidR="00AF66D5" w:rsidRDefault="00AF66D5">
      <w:pPr>
        <w:tabs>
          <w:tab w:val="left" w:pos="708"/>
        </w:tabs>
        <w:jc w:val="center"/>
        <w:rPr>
          <w:sz w:val="18"/>
        </w:rPr>
      </w:pPr>
    </w:p>
    <w:p w:rsidR="00AF66D5" w:rsidRDefault="006C5CF0">
      <w:pPr>
        <w:tabs>
          <w:tab w:val="left" w:pos="708"/>
        </w:tabs>
        <w:jc w:val="center"/>
        <w:rPr>
          <w:sz w:val="18"/>
        </w:rPr>
      </w:pPr>
      <w:r>
        <w:rPr>
          <w:sz w:val="18"/>
        </w:rPr>
        <w:t>ПОДПИСИ СТОРОН О СОГЛАСОВАНИИ ФОРМЫ АКТА СВЕРКИ РАСЧЕТОВ</w:t>
      </w:r>
    </w:p>
    <w:p w:rsidR="00AF66D5" w:rsidRDefault="00AF66D5">
      <w:pPr>
        <w:tabs>
          <w:tab w:val="left" w:pos="708"/>
        </w:tabs>
        <w:jc w:val="right"/>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7087"/>
      </w:tblGrid>
      <w:tr w:rsidR="00AF66D5">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6C5CF0">
            <w:pPr>
              <w:tabs>
                <w:tab w:val="left" w:pos="9781"/>
              </w:tabs>
              <w:jc w:val="center"/>
              <w:rPr>
                <w:sz w:val="18"/>
              </w:rPr>
            </w:pPr>
            <w:r>
              <w:rPr>
                <w:sz w:val="18"/>
              </w:rPr>
              <w:t>От имени 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6C5CF0">
            <w:pPr>
              <w:tabs>
                <w:tab w:val="left" w:pos="9781"/>
              </w:tabs>
              <w:jc w:val="center"/>
              <w:rPr>
                <w:sz w:val="18"/>
              </w:rPr>
            </w:pPr>
            <w:r>
              <w:rPr>
                <w:sz w:val="18"/>
              </w:rPr>
              <w:t>От имени ИСПОЛНИТЕЛЯ</w:t>
            </w:r>
          </w:p>
        </w:tc>
      </w:tr>
      <w:tr w:rsidR="00AF66D5">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CD3D18" w:rsidRPr="00CD3D18" w:rsidRDefault="00CD3D18" w:rsidP="00CD3D18">
            <w:pPr>
              <w:tabs>
                <w:tab w:val="center" w:pos="2157"/>
                <w:tab w:val="left" w:pos="3405"/>
                <w:tab w:val="left" w:pos="8647"/>
              </w:tabs>
              <w:jc w:val="right"/>
              <w:rPr>
                <w:b/>
                <w:bCs/>
              </w:rPr>
            </w:pPr>
            <w:permStart w:id="1772625470" w:edGrp="everyone"/>
            <w:r w:rsidRPr="00CD3D18">
              <w:rPr>
                <w:b/>
                <w:bCs/>
              </w:rPr>
              <w:t>____________________</w:t>
            </w:r>
          </w:p>
          <w:p w:rsidR="00CD3D18" w:rsidRPr="00CD3D18" w:rsidRDefault="00CD3D18" w:rsidP="00CD3D18">
            <w:pPr>
              <w:tabs>
                <w:tab w:val="center" w:pos="2157"/>
                <w:tab w:val="left" w:pos="3405"/>
                <w:tab w:val="left" w:pos="8647"/>
              </w:tabs>
              <w:jc w:val="right"/>
              <w:rPr>
                <w:b/>
                <w:bCs/>
              </w:rPr>
            </w:pPr>
            <w:r w:rsidRPr="00CD3D18">
              <w:rPr>
                <w:b/>
                <w:bCs/>
              </w:rPr>
              <w:t>____________________</w:t>
            </w:r>
          </w:p>
          <w:p w:rsidR="00067AB3" w:rsidRDefault="00CD3D18" w:rsidP="00CD3D18">
            <w:pPr>
              <w:tabs>
                <w:tab w:val="center" w:pos="2157"/>
                <w:tab w:val="left" w:pos="3405"/>
                <w:tab w:val="left" w:pos="8647"/>
              </w:tabs>
              <w:jc w:val="right"/>
            </w:pPr>
            <w:r w:rsidRPr="00CD3D18">
              <w:rPr>
                <w:b/>
                <w:bCs/>
              </w:rPr>
              <w:t>__________________</w:t>
            </w:r>
            <w:r>
              <w:rPr>
                <w:sz w:val="22"/>
              </w:rPr>
              <w:t xml:space="preserve">  </w:t>
            </w:r>
            <w:permEnd w:id="1772625470"/>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F66D5" w:rsidRDefault="006C5CF0">
            <w:pPr>
              <w:tabs>
                <w:tab w:val="left" w:pos="8647"/>
              </w:tabs>
              <w:ind w:firstLine="3608"/>
              <w:rPr>
                <w:b/>
              </w:rPr>
            </w:pPr>
            <w:r>
              <w:rPr>
                <w:b/>
              </w:rPr>
              <w:t xml:space="preserve">Л.А. Ирлица  </w:t>
            </w:r>
          </w:p>
          <w:p w:rsidR="00AF66D5" w:rsidRDefault="006C5CF0">
            <w:pPr>
              <w:ind w:firstLine="3608"/>
            </w:pPr>
            <w:r>
              <w:t>И.о. генерального директора</w:t>
            </w:r>
          </w:p>
          <w:p w:rsidR="00AF66D5" w:rsidRDefault="006C5CF0">
            <w:pPr>
              <w:tabs>
                <w:tab w:val="left" w:pos="9781"/>
              </w:tabs>
              <w:ind w:firstLine="3608"/>
              <w:rPr>
                <w:sz w:val="18"/>
              </w:rPr>
            </w:pPr>
            <w:r>
              <w:t>ФГУП «Атомфлот»</w:t>
            </w:r>
          </w:p>
        </w:tc>
      </w:tr>
    </w:tbl>
    <w:p w:rsidR="00AF66D5" w:rsidRDefault="00AF66D5" w:rsidP="00067AB3">
      <w:pPr>
        <w:rPr>
          <w:b/>
          <w:sz w:val="22"/>
        </w:rPr>
      </w:pPr>
    </w:p>
    <w:sectPr w:rsidR="00AF66D5">
      <w:headerReference w:type="default" r:id="rId25"/>
      <w:footerReference w:type="default" r:id="rId26"/>
      <w:pgSz w:w="16840" w:h="11907" w:orient="landscape"/>
      <w:pgMar w:top="1134" w:right="851"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CF" w:rsidRDefault="006477CF">
      <w:r>
        <w:separator/>
      </w:r>
    </w:p>
  </w:endnote>
  <w:endnote w:type="continuationSeparator" w:id="0">
    <w:p w:rsidR="006477CF" w:rsidRDefault="0064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Cambria"/>
    <w:charset w:val="01"/>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6C5CF0">
    <w:pPr>
      <w:framePr w:wrap="around" w:vAnchor="text" w:hAnchor="margin" w:xAlign="center" w:y="1"/>
    </w:pPr>
    <w:r>
      <w:rPr>
        <w:rStyle w:val="ae"/>
      </w:rPr>
      <w:fldChar w:fldCharType="begin"/>
    </w:r>
    <w:r>
      <w:rPr>
        <w:rStyle w:val="ae"/>
      </w:rPr>
      <w:instrText xml:space="preserve">PAGE </w:instrText>
    </w:r>
    <w:r>
      <w:rPr>
        <w:rStyle w:val="ae"/>
      </w:rPr>
      <w:fldChar w:fldCharType="separate"/>
    </w:r>
    <w:r w:rsidR="0010543C">
      <w:rPr>
        <w:rStyle w:val="ae"/>
        <w:noProof/>
      </w:rPr>
      <w:t>5</w:t>
    </w:r>
    <w:r>
      <w:rPr>
        <w:rStyle w:val="ae"/>
      </w:rPr>
      <w:fldChar w:fldCharType="end"/>
    </w:r>
  </w:p>
  <w:p w:rsidR="00AF66D5" w:rsidRDefault="00AF66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6C5CF0">
    <w:pPr>
      <w:framePr w:wrap="around" w:vAnchor="text" w:hAnchor="margin" w:xAlign="center" w:y="1"/>
    </w:pPr>
    <w:r>
      <w:rPr>
        <w:rStyle w:val="ae"/>
      </w:rPr>
      <w:fldChar w:fldCharType="begin"/>
    </w:r>
    <w:r>
      <w:rPr>
        <w:rStyle w:val="ae"/>
      </w:rPr>
      <w:instrText xml:space="preserve">PAGE </w:instrText>
    </w:r>
    <w:r>
      <w:rPr>
        <w:rStyle w:val="ae"/>
      </w:rPr>
      <w:fldChar w:fldCharType="separate"/>
    </w:r>
    <w:r w:rsidR="00630185">
      <w:rPr>
        <w:rStyle w:val="ae"/>
        <w:noProof/>
      </w:rPr>
      <w:t>15</w:t>
    </w:r>
    <w:r>
      <w:rPr>
        <w:rStyle w:val="ae"/>
      </w:rPr>
      <w:fldChar w:fldCharType="end"/>
    </w:r>
  </w:p>
  <w:p w:rsidR="00AF66D5" w:rsidRDefault="00AF66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CF" w:rsidRDefault="006477CF">
      <w:r>
        <w:separator/>
      </w:r>
    </w:p>
  </w:footnote>
  <w:footnote w:type="continuationSeparator" w:id="0">
    <w:p w:rsidR="006477CF" w:rsidRDefault="0064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AF66D5">
    <w:pPr>
      <w:pStyle w:val="a3"/>
      <w:jc w:val="center"/>
      <w:rPr>
        <w:b/>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AF66D5">
    <w:pPr>
      <w:pStyle w:val="a3"/>
      <w:jc w:val="center"/>
      <w:rPr>
        <w:b/>
        <w:sz w:val="2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wDHyZ6oP2xnsIDBhweqVdVwS+V5IVK/aZR8AteuMjDFhzjpZex+tbyE/uRaqY80qfcQ6XK+qBEZn0Lbia7j4w==" w:salt="nuOwYDHUtpKqQVut1B8cM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5"/>
    <w:rsid w:val="0000488D"/>
    <w:rsid w:val="00023344"/>
    <w:rsid w:val="0003062D"/>
    <w:rsid w:val="00067AB3"/>
    <w:rsid w:val="00103715"/>
    <w:rsid w:val="0010543C"/>
    <w:rsid w:val="00185AD5"/>
    <w:rsid w:val="00193D22"/>
    <w:rsid w:val="0026442A"/>
    <w:rsid w:val="002765E6"/>
    <w:rsid w:val="00342DE6"/>
    <w:rsid w:val="003B4AF5"/>
    <w:rsid w:val="00424D50"/>
    <w:rsid w:val="004371E4"/>
    <w:rsid w:val="004D2AFF"/>
    <w:rsid w:val="00586357"/>
    <w:rsid w:val="00630185"/>
    <w:rsid w:val="006477CF"/>
    <w:rsid w:val="006C5CF0"/>
    <w:rsid w:val="007B1BE6"/>
    <w:rsid w:val="007E7820"/>
    <w:rsid w:val="00835D44"/>
    <w:rsid w:val="00841AFF"/>
    <w:rsid w:val="008C37C9"/>
    <w:rsid w:val="009001EA"/>
    <w:rsid w:val="00922583"/>
    <w:rsid w:val="00AF66D5"/>
    <w:rsid w:val="00BB7CA4"/>
    <w:rsid w:val="00BF5D75"/>
    <w:rsid w:val="00C1583F"/>
    <w:rsid w:val="00C52F6B"/>
    <w:rsid w:val="00CD3D18"/>
    <w:rsid w:val="00D52D88"/>
    <w:rsid w:val="00D76E05"/>
    <w:rsid w:val="00D93F7F"/>
    <w:rsid w:val="00DB1734"/>
    <w:rsid w:val="00DD710A"/>
    <w:rsid w:val="00E066E6"/>
    <w:rsid w:val="00F028F5"/>
    <w:rsid w:val="00FE3D47"/>
    <w:rsid w:val="00FF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297F"/>
  <w15:docId w15:val="{2B4A56CC-3E5A-4251-9291-D0E70676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tabs>
        <w:tab w:val="left" w:pos="8647"/>
      </w:tabs>
      <w:outlineLvl w:val="2"/>
    </w:pPr>
  </w:style>
  <w:style w:type="paragraph" w:styleId="4">
    <w:name w:val="heading 4"/>
    <w:basedOn w:val="a"/>
    <w:next w:val="a"/>
    <w:link w:val="40"/>
    <w:uiPriority w:val="9"/>
    <w:qFormat/>
    <w:pPr>
      <w:keepNext/>
      <w:spacing w:before="240" w:after="60"/>
      <w:outlineLvl w:val="3"/>
    </w:pPr>
    <w:rPr>
      <w:rFonts w:ascii="Calibri" w:hAnsi="Calibri"/>
      <w:b/>
      <w:sz w:val="28"/>
    </w:rPr>
  </w:style>
  <w:style w:type="paragraph" w:styleId="5">
    <w:name w:val="heading 5"/>
    <w:basedOn w:val="a"/>
    <w:next w:val="a"/>
    <w:link w:val="50"/>
    <w:uiPriority w:val="9"/>
    <w:qFormat/>
    <w:pPr>
      <w:keepNext/>
      <w:tabs>
        <w:tab w:val="left" w:pos="8647"/>
      </w:tabs>
      <w:spacing w:before="240"/>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2"/>
    <w:link w:val="12"/>
    <w:semiHidden/>
    <w:unhideWhenUsed/>
    <w:rPr>
      <w:sz w:val="24"/>
    </w:rPr>
  </w:style>
  <w:style w:type="character" w:customStyle="1" w:styleId="12">
    <w:name w:val="1"/>
    <w:link w:val="23"/>
    <w:semiHidden/>
    <w:unhideWhenUsed/>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style>
  <w:style w:type="paragraph" w:styleId="a3">
    <w:name w:val="header"/>
    <w:basedOn w:val="a"/>
    <w:link w:val="a4"/>
    <w:pPr>
      <w:tabs>
        <w:tab w:val="center" w:pos="4153"/>
        <w:tab w:val="right" w:pos="8306"/>
      </w:tabs>
    </w:pPr>
    <w:rPr>
      <w:sz w:val="20"/>
    </w:rPr>
  </w:style>
  <w:style w:type="character" w:customStyle="1" w:styleId="a4">
    <w:name w:val="Верхний колонтитул Знак"/>
    <w:basedOn w:val="1"/>
    <w:link w:val="a3"/>
    <w:rPr>
      <w:sz w:val="20"/>
    </w:rPr>
  </w:style>
  <w:style w:type="character" w:customStyle="1" w:styleId="30">
    <w:name w:val="Заголовок 3 Знак"/>
    <w:basedOn w:val="1"/>
    <w:link w:val="3"/>
    <w:rPr>
      <w:sz w:val="24"/>
    </w:rPr>
  </w:style>
  <w:style w:type="paragraph" w:customStyle="1" w:styleId="FontStyle12">
    <w:name w:val="Font Style12"/>
    <w:link w:val="FontStyle121"/>
  </w:style>
  <w:style w:type="character" w:customStyle="1" w:styleId="FontStyle121">
    <w:name w:val="Font Style121"/>
    <w:link w:val="FontStyle12"/>
    <w:rPr>
      <w:rFonts w:ascii="Times New Roman" w:hAnsi="Times New Roman"/>
      <w:sz w:val="20"/>
    </w:rPr>
  </w:style>
  <w:style w:type="paragraph" w:styleId="24">
    <w:name w:val="Body Text 2"/>
    <w:basedOn w:val="a"/>
    <w:link w:val="25"/>
    <w:pPr>
      <w:tabs>
        <w:tab w:val="left" w:pos="8647"/>
      </w:tabs>
      <w:jc w:val="both"/>
    </w:pPr>
  </w:style>
  <w:style w:type="character" w:customStyle="1" w:styleId="25">
    <w:name w:val="Основной текст 2 Знак"/>
    <w:basedOn w:val="1"/>
    <w:link w:val="24"/>
    <w:rPr>
      <w:sz w:val="24"/>
    </w:rPr>
  </w:style>
  <w:style w:type="paragraph" w:customStyle="1" w:styleId="Style5">
    <w:name w:val="Style5"/>
    <w:basedOn w:val="a"/>
    <w:link w:val="Style51"/>
    <w:pPr>
      <w:widowControl w:val="0"/>
    </w:pPr>
  </w:style>
  <w:style w:type="character" w:customStyle="1" w:styleId="Style51">
    <w:name w:val="Style51"/>
    <w:basedOn w:val="1"/>
    <w:link w:val="Style5"/>
    <w:rPr>
      <w:sz w:val="24"/>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1"/>
    <w:link w:val="ConsPlusNormal"/>
    <w:rPr>
      <w:rFonts w:ascii="Arial" w:hAnsi="Arial"/>
    </w:rPr>
  </w:style>
  <w:style w:type="paragraph" w:customStyle="1" w:styleId="14">
    <w:name w:val="Название книги1"/>
    <w:link w:val="a5"/>
    <w:rPr>
      <w:rFonts w:ascii="Cambria" w:hAnsi="Cambria"/>
      <w:b/>
      <w:i/>
    </w:rPr>
  </w:style>
  <w:style w:type="character" w:styleId="a5">
    <w:name w:val="Book Title"/>
    <w:link w:val="14"/>
    <w:rPr>
      <w:rFonts w:ascii="Cambria" w:hAnsi="Cambria"/>
      <w:b/>
      <w:i/>
      <w:color w:val="00000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footer"/>
    <w:basedOn w:val="a"/>
    <w:link w:val="a7"/>
    <w:pPr>
      <w:tabs>
        <w:tab w:val="center" w:pos="4153"/>
        <w:tab w:val="right" w:pos="8306"/>
      </w:tabs>
    </w:pPr>
    <w:rPr>
      <w:sz w:val="20"/>
    </w:rPr>
  </w:style>
  <w:style w:type="character" w:customStyle="1" w:styleId="a7">
    <w:name w:val="Нижний колонтитул Знак"/>
    <w:basedOn w:val="1"/>
    <w:link w:val="a6"/>
    <w:rPr>
      <w:sz w:val="20"/>
    </w:rPr>
  </w:style>
  <w:style w:type="paragraph" w:styleId="a8">
    <w:name w:val="Plain Text"/>
    <w:basedOn w:val="a"/>
    <w:link w:val="a9"/>
    <w:rPr>
      <w:rFonts w:ascii="Courier New" w:hAnsi="Courier New"/>
      <w:sz w:val="20"/>
    </w:rPr>
  </w:style>
  <w:style w:type="character" w:customStyle="1" w:styleId="a9">
    <w:name w:val="Текст Знак"/>
    <w:basedOn w:val="1"/>
    <w:link w:val="a8"/>
    <w:rPr>
      <w:rFonts w:ascii="Courier New" w:hAnsi="Courier New"/>
      <w:sz w:val="20"/>
    </w:rPr>
  </w:style>
  <w:style w:type="paragraph" w:styleId="33">
    <w:name w:val="Body Text 3"/>
    <w:basedOn w:val="a"/>
    <w:link w:val="34"/>
  </w:style>
  <w:style w:type="character" w:customStyle="1" w:styleId="34">
    <w:name w:val="Основной текст 3 Знак"/>
    <w:basedOn w:val="1"/>
    <w:link w:val="33"/>
    <w:rPr>
      <w:sz w:val="24"/>
    </w:rPr>
  </w:style>
  <w:style w:type="paragraph" w:customStyle="1" w:styleId="15">
    <w:name w:val="Заголовок1"/>
    <w:basedOn w:val="a"/>
    <w:link w:val="110"/>
    <w:pPr>
      <w:spacing w:line="360" w:lineRule="auto"/>
      <w:jc w:val="center"/>
    </w:pPr>
    <w:rPr>
      <w:b/>
      <w:sz w:val="22"/>
    </w:rPr>
  </w:style>
  <w:style w:type="character" w:customStyle="1" w:styleId="110">
    <w:name w:val="Заголовок11"/>
    <w:basedOn w:val="1"/>
    <w:link w:val="15"/>
    <w:rPr>
      <w:b/>
      <w:sz w:val="22"/>
    </w:rPr>
  </w:style>
  <w:style w:type="character" w:customStyle="1" w:styleId="50">
    <w:name w:val="Заголовок 5 Знак"/>
    <w:basedOn w:val="1"/>
    <w:link w:val="5"/>
    <w:rPr>
      <w:b/>
      <w:sz w:val="20"/>
    </w:rPr>
  </w:style>
  <w:style w:type="character" w:customStyle="1" w:styleId="11">
    <w:name w:val="Заголовок 1 Знак"/>
    <w:link w:val="10"/>
    <w:rPr>
      <w:rFonts w:ascii="XO Thames" w:hAnsi="XO Thames"/>
      <w:b/>
      <w:sz w:val="32"/>
    </w:rPr>
  </w:style>
  <w:style w:type="paragraph" w:styleId="aa">
    <w:name w:val="annotation subject"/>
    <w:basedOn w:val="ab"/>
    <w:next w:val="ab"/>
    <w:link w:val="ac"/>
    <w:rPr>
      <w:b/>
    </w:rPr>
  </w:style>
  <w:style w:type="character" w:customStyle="1" w:styleId="ac">
    <w:name w:val="Тема примечания Знак"/>
    <w:basedOn w:val="ad"/>
    <w:link w:val="aa"/>
    <w:rPr>
      <w:b/>
      <w:sz w:val="20"/>
    </w:rPr>
  </w:style>
  <w:style w:type="paragraph" w:customStyle="1" w:styleId="16">
    <w:name w:val="Номер страницы1"/>
    <w:basedOn w:val="13"/>
    <w:link w:val="ae"/>
  </w:style>
  <w:style w:type="character" w:styleId="ae">
    <w:name w:val="page number"/>
    <w:basedOn w:val="a0"/>
    <w:link w:val="16"/>
  </w:style>
  <w:style w:type="paragraph" w:customStyle="1" w:styleId="17">
    <w:name w:val="Гиперссылка1"/>
    <w:link w:val="af"/>
    <w:rPr>
      <w:color w:val="0000FF"/>
      <w:u w:val="single"/>
    </w:rPr>
  </w:style>
  <w:style w:type="character" w:styleId="af">
    <w:name w:val="Hyperlink"/>
    <w:link w:val="17"/>
    <w:rPr>
      <w:color w:val="0000FF"/>
      <w:u w:val="singl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1a">
    <w:name w:val="Знак примечания1"/>
    <w:link w:val="af0"/>
    <w:rPr>
      <w:sz w:val="16"/>
    </w:rPr>
  </w:style>
  <w:style w:type="character" w:styleId="af0">
    <w:name w:val="annotation reference"/>
    <w:link w:val="1a"/>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annotation text"/>
    <w:basedOn w:val="a"/>
    <w:link w:val="ad"/>
    <w:rPr>
      <w:sz w:val="20"/>
    </w:rPr>
  </w:style>
  <w:style w:type="character" w:customStyle="1" w:styleId="ad">
    <w:name w:val="Текст примечания Знак"/>
    <w:basedOn w:val="1"/>
    <w:link w:val="ab"/>
    <w:rPr>
      <w:sz w:val="20"/>
    </w:rPr>
  </w:style>
  <w:style w:type="paragraph" w:styleId="af3">
    <w:name w:val="No Spacing"/>
    <w:link w:val="af4"/>
    <w:rPr>
      <w:sz w:val="24"/>
    </w:rPr>
  </w:style>
  <w:style w:type="character" w:customStyle="1" w:styleId="af4">
    <w:name w:val="Без интервала Знак"/>
    <w:link w:val="af3"/>
    <w:rPr>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Заголовок Знак"/>
    <w:link w:val="af7"/>
    <w:rPr>
      <w:rFonts w:ascii="XO Thames" w:hAnsi="XO Thames"/>
      <w:b/>
      <w:caps/>
      <w:sz w:val="40"/>
    </w:rPr>
  </w:style>
  <w:style w:type="character" w:customStyle="1" w:styleId="40">
    <w:name w:val="Заголовок 4 Знак"/>
    <w:basedOn w:val="1"/>
    <w:link w:val="4"/>
    <w:rPr>
      <w:rFonts w:ascii="Calibri" w:hAnsi="Calibri"/>
      <w:b/>
      <w:sz w:val="28"/>
    </w:rPr>
  </w:style>
  <w:style w:type="paragraph" w:styleId="af9">
    <w:name w:val="Body Text"/>
    <w:basedOn w:val="a"/>
    <w:link w:val="afa"/>
    <w:pPr>
      <w:tabs>
        <w:tab w:val="left" w:pos="8647"/>
      </w:tabs>
      <w:jc w:val="center"/>
    </w:pPr>
  </w:style>
  <w:style w:type="character" w:customStyle="1" w:styleId="afa">
    <w:name w:val="Основной текст Знак"/>
    <w:basedOn w:val="1"/>
    <w:link w:val="af9"/>
    <w:rPr>
      <w:sz w:val="24"/>
    </w:rPr>
  </w:style>
  <w:style w:type="paragraph" w:customStyle="1" w:styleId="1b">
    <w:name w:val="Номер строки1"/>
    <w:basedOn w:val="13"/>
    <w:link w:val="afb"/>
  </w:style>
  <w:style w:type="character" w:styleId="afb">
    <w:name w:val="line number"/>
    <w:basedOn w:val="a0"/>
    <w:link w:val="1b"/>
  </w:style>
  <w:style w:type="character" w:customStyle="1" w:styleId="20">
    <w:name w:val="Заголовок 2 Знак"/>
    <w:link w:val="2"/>
    <w:rPr>
      <w:rFonts w:ascii="XO Thames" w:hAnsi="XO Thames"/>
      <w:b/>
      <w:sz w:val="28"/>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rosatomflot.ru" TargetMode="External"/><Relationship Id="rId13" Type="http://schemas.openxmlformats.org/officeDocument/2006/relationships/hyperlink" Target="mailto:general@rosatomflot.ru" TargetMode="External"/><Relationship Id="rId18" Type="http://schemas.openxmlformats.org/officeDocument/2006/relationships/hyperlink" Target="mailto:general@rosatomflot.ru"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mailto:commercial@rosatomflot.ru" TargetMode="External"/><Relationship Id="rId7" Type="http://schemas.openxmlformats.org/officeDocument/2006/relationships/hyperlink" Target="mailto:shmo@rosatom.ru" TargetMode="External"/><Relationship Id="rId12" Type="http://schemas.openxmlformats.org/officeDocument/2006/relationships/hyperlink" Target="mailto:commercial@rosatomflot.ru" TargetMode="External"/><Relationship Id="rId17" Type="http://schemas.openxmlformats.org/officeDocument/2006/relationships/hyperlink" Target="mailto:ru.agency@coscon.co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mailto:anvmakarov@rosatomflot.ru" TargetMode="External"/><Relationship Id="rId20" Type="http://schemas.openxmlformats.org/officeDocument/2006/relationships/hyperlink" Target="mailto:shmo@rosatomflot.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eneral@rosatomflot.ru"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commercial@rosatomflot.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u.agency@coscon.com" TargetMode="External"/><Relationship Id="rId19" Type="http://schemas.openxmlformats.org/officeDocument/2006/relationships/hyperlink" Target="mailto:general@rosatomflot.ru" TargetMode="External"/><Relationship Id="rId4" Type="http://schemas.openxmlformats.org/officeDocument/2006/relationships/footnotes" Target="footnotes.xml"/><Relationship Id="rId9" Type="http://schemas.openxmlformats.org/officeDocument/2006/relationships/hyperlink" Target="mailto:ru.agency@coscon.com" TargetMode="External"/><Relationship Id="rId14" Type="http://schemas.openxmlformats.org/officeDocument/2006/relationships/hyperlink" Target="mailto:commercial@rosatomflot.ru" TargetMode="External"/><Relationship Id="rId22" Type="http://schemas.openxmlformats.org/officeDocument/2006/relationships/hyperlink" Target="mailto:anvmakarov@rosatomflo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6767</Words>
  <Characters>38577</Characters>
  <Application>Microsoft Office Word</Application>
  <DocSecurity>8</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Карпелянская Валентина Михайловна</dc:creator>
  <cp:keywords/>
  <dc:description/>
  <cp:lastModifiedBy>Щебарова Наталья Алексеевна (Аттестованная сеть)</cp:lastModifiedBy>
  <cp:revision>11</cp:revision>
  <dcterms:created xsi:type="dcterms:W3CDTF">2023-02-28T06:21:00Z</dcterms:created>
  <dcterms:modified xsi:type="dcterms:W3CDTF">2023-03-17T13:27:00Z</dcterms:modified>
</cp:coreProperties>
</file>