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C67" w:rsidRDefault="003A0A92">
      <w:r>
        <w:rPr>
          <w:rFonts w:ascii="Times New Roman" w:hAnsi="Times New Roman"/>
          <w:b/>
          <w:noProof/>
          <w:sz w:val="24"/>
        </w:rPr>
        <w:drawing>
          <wp:anchor distT="0" distB="0" distL="114300" distR="114300" simplePos="0" relativeHeight="251658240" behindDoc="0" locked="0" layoutInCell="1" allowOverlap="1">
            <wp:simplePos x="0" y="0"/>
            <wp:positionH relativeFrom="column">
              <wp:posOffset>3203575</wp:posOffset>
            </wp:positionH>
            <wp:positionV relativeFrom="paragraph">
              <wp:posOffset>-92710</wp:posOffset>
            </wp:positionV>
            <wp:extent cx="358140" cy="54864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l="1999" r="82571" b="37099"/>
                    <a:stretch/>
                  </pic:blipFill>
                  <pic:spPr>
                    <a:xfrm>
                      <a:off x="0" y="0"/>
                      <a:ext cx="358140" cy="548640"/>
                    </a:xfrm>
                    <a:prstGeom prst="rect">
                      <a:avLst/>
                    </a:prstGeom>
                  </pic:spPr>
                </pic:pic>
              </a:graphicData>
            </a:graphic>
          </wp:anchor>
        </w:drawing>
      </w:r>
    </w:p>
    <w:p w:rsidR="005B1C67" w:rsidRDefault="005B1C67"/>
    <w:tbl>
      <w:tblPr>
        <w:tblW w:w="0" w:type="auto"/>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0" w:type="dxa"/>
          <w:right w:w="10" w:type="dxa"/>
        </w:tblCellMar>
        <w:tblLook w:val="04A0" w:firstRow="1" w:lastRow="0" w:firstColumn="1" w:lastColumn="0" w:noHBand="0" w:noVBand="1"/>
      </w:tblPr>
      <w:tblGrid>
        <w:gridCol w:w="5160"/>
        <w:gridCol w:w="4928"/>
      </w:tblGrid>
      <w:tr w:rsidR="005B1C67">
        <w:trPr>
          <w:trHeight w:val="252"/>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rPr>
                <w:rFonts w:ascii="Times New Roman" w:hAnsi="Times New Roman"/>
                <w:b/>
                <w:sz w:val="24"/>
              </w:rPr>
            </w:pPr>
            <w:r>
              <w:rPr>
                <w:rFonts w:ascii="Times New Roman" w:hAnsi="Times New Roman"/>
                <w:sz w:val="24"/>
              </w:rPr>
              <w:t>Russia, Murmansk</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right"/>
              <w:rPr>
                <w:rFonts w:ascii="Times New Roman" w:hAnsi="Times New Roman"/>
                <w:b/>
                <w:sz w:val="24"/>
              </w:rPr>
            </w:pPr>
            <w:r>
              <w:rPr>
                <w:rFonts w:ascii="Times New Roman" w:hAnsi="Times New Roman"/>
                <w:sz w:val="24"/>
              </w:rPr>
              <w:t>Мурманск, Россия</w:t>
            </w:r>
          </w:p>
        </w:tc>
      </w:tr>
      <w:tr w:rsidR="005B1C67">
        <w:trPr>
          <w:trHeight w:val="252"/>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rPr>
                <w:rFonts w:ascii="Times New Roman" w:hAnsi="Times New Roman"/>
                <w:sz w:val="24"/>
              </w:rPr>
            </w:pPr>
            <w:r>
              <w:rPr>
                <w:rFonts w:ascii="Times New Roman" w:hAnsi="Times New Roman"/>
                <w:b/>
              </w:rPr>
              <w:t>Contract No.213/________ dated ___. ___. _____</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right"/>
              <w:rPr>
                <w:rFonts w:ascii="Times New Roman" w:hAnsi="Times New Roman"/>
                <w:sz w:val="24"/>
              </w:rPr>
            </w:pPr>
            <w:r>
              <w:rPr>
                <w:rFonts w:ascii="Times New Roman" w:hAnsi="Times New Roman"/>
                <w:b/>
              </w:rPr>
              <w:t>Договор №213/________ от ___. ___. ____ года</w:t>
            </w:r>
          </w:p>
        </w:tc>
      </w:tr>
      <w:tr w:rsidR="005B1C67">
        <w:trPr>
          <w:trHeight w:val="252"/>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5B1C67">
            <w:pPr>
              <w:spacing w:after="0" w:line="240" w:lineRule="auto"/>
              <w:jc w:val="both"/>
              <w:rPr>
                <w:rFonts w:ascii="Times New Roman" w:hAnsi="Times New Roman"/>
                <w:sz w:val="24"/>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5B1C67">
            <w:pPr>
              <w:tabs>
                <w:tab w:val="left" w:pos="4860"/>
              </w:tabs>
              <w:spacing w:after="0" w:line="240" w:lineRule="auto"/>
              <w:jc w:val="right"/>
              <w:rPr>
                <w:rFonts w:ascii="Times New Roman" w:hAnsi="Times New Roman"/>
                <w:sz w:val="24"/>
              </w:rPr>
            </w:pPr>
          </w:p>
        </w:tc>
      </w:tr>
      <w:tr w:rsidR="005B1C67">
        <w:trPr>
          <w:trHeight w:val="4425"/>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27314" w:rsidRDefault="003A0A92">
            <w:pPr>
              <w:jc w:val="both"/>
              <w:rPr>
                <w:rFonts w:ascii="Times New Roman" w:hAnsi="Times New Roman"/>
                <w:sz w:val="24"/>
                <w:lang w:val="en-US"/>
              </w:rPr>
            </w:pPr>
            <w:r w:rsidRPr="009F40B9">
              <w:rPr>
                <w:rFonts w:ascii="Times New Roman" w:hAnsi="Times New Roman"/>
                <w:b/>
                <w:sz w:val="24"/>
                <w:lang w:val="en-US"/>
              </w:rPr>
              <w:t xml:space="preserve">Federal State Unitary Enterprise of the Atomic Fleet </w:t>
            </w:r>
            <w:r w:rsidRPr="009F40B9">
              <w:rPr>
                <w:rFonts w:ascii="Times New Roman" w:hAnsi="Times New Roman"/>
                <w:sz w:val="24"/>
                <w:lang w:val="en-US"/>
              </w:rPr>
              <w:t xml:space="preserve">(FSUE Atomflot), hereinafter referred to as the “Contractor”, legal address: ter. Murmansk-17, 1, city district Murmansk city, Murmansk region, 183038, Russia, </w:t>
            </w:r>
            <w:r w:rsidR="00805A9A" w:rsidRPr="009F40B9">
              <w:rPr>
                <w:rFonts w:ascii="Times New Roman" w:hAnsi="Times New Roman"/>
                <w:sz w:val="24"/>
                <w:lang w:val="en-US"/>
              </w:rPr>
              <w:t xml:space="preserve">represented by </w:t>
            </w:r>
            <w:r w:rsidR="00805A9A" w:rsidRPr="00827314">
              <w:rPr>
                <w:rFonts w:ascii="Times New Roman" w:hAnsi="Times New Roman"/>
                <w:sz w:val="24"/>
                <w:lang w:val="en-US"/>
              </w:rPr>
              <w:t>Acti</w:t>
            </w:r>
            <w:r w:rsidR="003A26DB" w:rsidRPr="00827314">
              <w:rPr>
                <w:rFonts w:ascii="Times New Roman" w:hAnsi="Times New Roman"/>
                <w:sz w:val="24"/>
                <w:lang w:val="en-US"/>
              </w:rPr>
              <w:t>i</w:t>
            </w:r>
            <w:r w:rsidR="00805A9A" w:rsidRPr="00827314">
              <w:rPr>
                <w:rFonts w:ascii="Times New Roman" w:hAnsi="Times New Roman"/>
                <w:sz w:val="24"/>
                <w:lang w:val="en-US"/>
              </w:rPr>
              <w:t>ng Director General Yakov Mikhailovish Antonov acting on the basis of the  Order of  Rosatom State Corporation dd 27.09.2024 № 1/448-ЛС and Charter</w:t>
            </w:r>
            <w:r w:rsidRPr="009F40B9">
              <w:rPr>
                <w:rFonts w:ascii="Times New Roman" w:hAnsi="Times New Roman"/>
                <w:sz w:val="24"/>
                <w:lang w:val="en-US"/>
              </w:rPr>
              <w:t xml:space="preserve">, on the one part, and </w:t>
            </w:r>
            <w:permStart w:id="1035163711" w:edGrp="everyone"/>
            <w:r w:rsidR="00CC2841" w:rsidRPr="009F40B9">
              <w:rPr>
                <w:lang w:val="en-US"/>
              </w:rPr>
              <w:t>_________________________________</w:t>
            </w:r>
            <w:r w:rsidRPr="009F40B9">
              <w:rPr>
                <w:rFonts w:ascii="Times New Roman" w:hAnsi="Times New Roman"/>
                <w:sz w:val="24"/>
                <w:lang w:val="en-US"/>
              </w:rPr>
              <w:t xml:space="preserve">, </w:t>
            </w:r>
            <w:permEnd w:id="1035163711"/>
            <w:r w:rsidRPr="009F40B9">
              <w:rPr>
                <w:rFonts w:ascii="Times New Roman" w:hAnsi="Times New Roman"/>
                <w:sz w:val="24"/>
                <w:lang w:val="en-US"/>
              </w:rPr>
              <w:t xml:space="preserve">hereinafter referred to as the “Customer”, legal address: </w:t>
            </w:r>
            <w:r w:rsidRPr="00827314">
              <w:rPr>
                <w:lang w:val="en-US"/>
              </w:rPr>
              <w:t xml:space="preserve"> </w:t>
            </w:r>
            <w:permStart w:id="592460584" w:edGrp="everyone"/>
            <w:r w:rsidR="00CC2841" w:rsidRPr="00827314">
              <w:rPr>
                <w:lang w:val="en-US"/>
              </w:rPr>
              <w:t>_________________________________</w:t>
            </w:r>
            <w:r w:rsidRPr="00827314">
              <w:rPr>
                <w:lang w:val="en-US"/>
              </w:rPr>
              <w:t xml:space="preserve"> </w:t>
            </w:r>
            <w:permEnd w:id="592460584"/>
            <w:r w:rsidRPr="00827314">
              <w:rPr>
                <w:rFonts w:ascii="Times New Roman" w:hAnsi="Times New Roman"/>
                <w:sz w:val="24"/>
                <w:lang w:val="en-US"/>
              </w:rPr>
              <w:t xml:space="preserve">represented by </w:t>
            </w:r>
            <w:r w:rsidRPr="00827314">
              <w:rPr>
                <w:lang w:val="en-US"/>
              </w:rPr>
              <w:t xml:space="preserve"> </w:t>
            </w:r>
            <w:permStart w:id="1156541335" w:edGrp="everyone"/>
            <w:r w:rsidR="00CC2841" w:rsidRPr="00827314">
              <w:rPr>
                <w:lang w:val="en-US"/>
              </w:rPr>
              <w:t>_________________________________</w:t>
            </w:r>
            <w:r w:rsidRPr="00827314">
              <w:rPr>
                <w:rFonts w:ascii="Times New Roman" w:hAnsi="Times New Roman"/>
                <w:sz w:val="24"/>
                <w:lang w:val="en-US"/>
              </w:rPr>
              <w:t xml:space="preserve">, </w:t>
            </w:r>
            <w:permEnd w:id="1156541335"/>
            <w:r w:rsidRPr="00827314">
              <w:rPr>
                <w:rFonts w:ascii="Times New Roman" w:hAnsi="Times New Roman"/>
                <w:sz w:val="24"/>
                <w:lang w:val="en-US"/>
              </w:rPr>
              <w:t xml:space="preserve">acting under the </w:t>
            </w:r>
            <w:permStart w:id="1584871052" w:edGrp="everyone"/>
            <w:r w:rsidRPr="00827314">
              <w:rPr>
                <w:lang w:val="en-US"/>
              </w:rPr>
              <w:t xml:space="preserve">articles of incorporation </w:t>
            </w:r>
            <w:r w:rsidRPr="00827314">
              <w:rPr>
                <w:rFonts w:ascii="Times New Roman" w:hAnsi="Times New Roman"/>
                <w:sz w:val="24"/>
                <w:lang w:val="en-US"/>
              </w:rPr>
              <w:t xml:space="preserve"> </w:t>
            </w:r>
            <w:permEnd w:id="1584871052"/>
            <w:r w:rsidRPr="00827314">
              <w:rPr>
                <w:rFonts w:ascii="Times New Roman" w:hAnsi="Times New Roman"/>
                <w:sz w:val="24"/>
                <w:lang w:val="en-US"/>
              </w:rPr>
              <w:t>on the other part, hereinafter referred to as the “Parties”, have entered into this contract (hereinafter referred to as the “Contract”), on the following:</w:t>
            </w:r>
          </w:p>
          <w:p w:rsidR="005B1C67" w:rsidRPr="00827314" w:rsidRDefault="005B1C67">
            <w:pPr>
              <w:spacing w:after="0" w:line="240" w:lineRule="auto"/>
              <w:jc w:val="both"/>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27314" w:rsidRDefault="003A0A92" w:rsidP="00805A9A">
            <w:pPr>
              <w:tabs>
                <w:tab w:val="left" w:pos="4466"/>
              </w:tabs>
              <w:ind w:right="79"/>
              <w:jc w:val="both"/>
              <w:rPr>
                <w:rFonts w:ascii="Times New Roman" w:hAnsi="Times New Roman"/>
                <w:b/>
                <w:sz w:val="24"/>
              </w:rPr>
            </w:pPr>
            <w:r w:rsidRPr="00827314">
              <w:rPr>
                <w:rFonts w:ascii="Times New Roman" w:hAnsi="Times New Roman"/>
                <w:b/>
                <w:sz w:val="24"/>
              </w:rPr>
              <w:t xml:space="preserve">Федеральное государственное унитарное предприятие атомного флота </w:t>
            </w:r>
            <w:r w:rsidRPr="00827314">
              <w:rPr>
                <w:rFonts w:ascii="Times New Roman" w:hAnsi="Times New Roman"/>
                <w:sz w:val="24"/>
              </w:rPr>
              <w:t xml:space="preserve">(ФГУП «Атомфлот»), именуемое в дальнейшем «Исполнитель», юридический адрес: тер. Мурманск-17, д. 1, г.о. город Мурманск, Мурманская область, 183038 в лице  </w:t>
            </w:r>
            <w:r w:rsidR="00805A9A" w:rsidRPr="00827314">
              <w:rPr>
                <w:rFonts w:ascii="Times New Roman" w:hAnsi="Times New Roman"/>
                <w:sz w:val="24"/>
              </w:rPr>
              <w:t>Антонова Якова Михайловича, действующего на основании приказа от 27.09.2024 г. № 1/448-ЛС и Устава</w:t>
            </w:r>
            <w:r w:rsidRPr="009F40B9">
              <w:rPr>
                <w:rFonts w:ascii="Times New Roman" w:hAnsi="Times New Roman"/>
                <w:sz w:val="24"/>
              </w:rPr>
              <w:t xml:space="preserve">, с одной стороны,  и  </w:t>
            </w:r>
            <w:permStart w:id="90783094" w:edGrp="everyone"/>
            <w:r w:rsidR="00CC2841" w:rsidRPr="00827314">
              <w:t>_________________________________</w:t>
            </w:r>
            <w:r w:rsidRPr="00827314">
              <w:rPr>
                <w:rFonts w:ascii="Times New Roman" w:hAnsi="Times New Roman"/>
                <w:sz w:val="24"/>
              </w:rPr>
              <w:t xml:space="preserve">, </w:t>
            </w:r>
            <w:permEnd w:id="90783094"/>
            <w:r w:rsidRPr="00827314">
              <w:rPr>
                <w:rFonts w:ascii="Times New Roman" w:hAnsi="Times New Roman"/>
                <w:sz w:val="24"/>
              </w:rPr>
              <w:t xml:space="preserve">именуемое в дальнейшем   «Заказчик»,  юридический адрес: </w:t>
            </w:r>
            <w:permStart w:id="937772748" w:edGrp="everyone"/>
            <w:r w:rsidR="00CC2841" w:rsidRPr="00827314">
              <w:t>___________________________________________</w:t>
            </w:r>
            <w:permEnd w:id="937772748"/>
            <w:r w:rsidRPr="00827314">
              <w:rPr>
                <w:rFonts w:ascii="Times New Roman" w:hAnsi="Times New Roman"/>
                <w:sz w:val="24"/>
              </w:rPr>
              <w:t xml:space="preserve">в лице </w:t>
            </w:r>
            <w:permStart w:id="1603541989" w:edGrp="everyone"/>
            <w:r w:rsidR="00CC2841" w:rsidRPr="00827314">
              <w:t>_________________________________</w:t>
            </w:r>
            <w:r w:rsidRPr="00827314">
              <w:rPr>
                <w:rFonts w:ascii="Times New Roman" w:hAnsi="Times New Roman"/>
                <w:sz w:val="24"/>
              </w:rPr>
              <w:t xml:space="preserve">, </w:t>
            </w:r>
            <w:permEnd w:id="1603541989"/>
            <w:r w:rsidRPr="00827314">
              <w:rPr>
                <w:rFonts w:ascii="Times New Roman" w:hAnsi="Times New Roman"/>
                <w:sz w:val="24"/>
              </w:rPr>
              <w:t xml:space="preserve">действующего на основании  </w:t>
            </w:r>
            <w:permStart w:id="861996743" w:edGrp="everyone"/>
            <w:r w:rsidRPr="00827314">
              <w:t>устава</w:t>
            </w:r>
            <w:permEnd w:id="861996743"/>
            <w:r w:rsidRPr="00827314">
              <w:rPr>
                <w:rFonts w:ascii="Times New Roman" w:hAnsi="Times New Roman"/>
                <w:sz w:val="24"/>
              </w:rPr>
              <w:t>, с другой стороны, именуемые в дальнейшем «Стороны», заключили настоящий договор (далее – договор), о нижеследующем:</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center"/>
              <w:rPr>
                <w:rFonts w:ascii="Times New Roman" w:hAnsi="Times New Roman"/>
                <w:b/>
                <w:sz w:val="24"/>
              </w:rPr>
            </w:pPr>
            <w:r>
              <w:rPr>
                <w:rFonts w:ascii="Times New Roman" w:hAnsi="Times New Roman"/>
                <w:b/>
                <w:sz w:val="24"/>
              </w:rPr>
              <w:t>1. Subject of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center"/>
              <w:rPr>
                <w:rFonts w:ascii="Times New Roman" w:hAnsi="Times New Roman"/>
                <w:b/>
                <w:sz w:val="24"/>
              </w:rPr>
            </w:pPr>
            <w:r>
              <w:rPr>
                <w:rFonts w:ascii="Times New Roman" w:hAnsi="Times New Roman"/>
                <w:b/>
                <w:sz w:val="24"/>
              </w:rPr>
              <w:t>1. Предмет договора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rsidP="0052607A">
            <w:pPr>
              <w:pStyle w:val="a5"/>
              <w:numPr>
                <w:ilvl w:val="1"/>
                <w:numId w:val="1"/>
              </w:numPr>
              <w:ind w:left="0" w:firstLine="0"/>
              <w:jc w:val="both"/>
              <w:rPr>
                <w:lang w:val="en-US"/>
              </w:rPr>
            </w:pPr>
            <w:proofErr w:type="gramStart"/>
            <w:r w:rsidRPr="008B6C8C">
              <w:rPr>
                <w:sz w:val="24"/>
                <w:lang w:val="en-US"/>
              </w:rPr>
              <w:t xml:space="preserve">If technically possible, based on commercial plans on the use of the Contractor's vessels, the Contractor undertakes to provide a set of paid services for pilotage (hereinafter - "Services") of the vessel owned and / or leased and / or managed by the Customer (hereinafter referred to as "the Vessel" or "the Customer's Vessel", as the case may be) in the waters of the Northern sea route (hereinafter referred to as "in the waters of the NSR") during the period from </w:t>
            </w:r>
            <w:permStart w:id="1846501218" w:edGrp="everyone"/>
            <w:r w:rsidR="00CC2841" w:rsidRPr="00CC2841">
              <w:rPr>
                <w:sz w:val="24"/>
                <w:lang w:val="en-US"/>
              </w:rPr>
              <w:t>_____________</w:t>
            </w:r>
            <w:permEnd w:id="1846501218"/>
            <w:r w:rsidR="00CC2841" w:rsidRPr="00CC2841">
              <w:rPr>
                <w:sz w:val="24"/>
                <w:lang w:val="en-US"/>
              </w:rPr>
              <w:t>_</w:t>
            </w:r>
            <w:r w:rsidRPr="008B6C8C">
              <w:rPr>
                <w:sz w:val="24"/>
                <w:lang w:val="en-US"/>
              </w:rPr>
              <w:t xml:space="preserve">till </w:t>
            </w:r>
            <w:r w:rsidR="00CC2841" w:rsidRPr="00CC2841">
              <w:rPr>
                <w:sz w:val="24"/>
                <w:lang w:val="en-US"/>
              </w:rPr>
              <w:t>_</w:t>
            </w:r>
            <w:permStart w:id="2146793486" w:edGrp="everyone"/>
            <w:r w:rsidR="00CC2841" w:rsidRPr="00CC2841">
              <w:rPr>
                <w:sz w:val="24"/>
                <w:lang w:val="en-US"/>
              </w:rPr>
              <w:t>_______________</w:t>
            </w:r>
            <w:permEnd w:id="2146793486"/>
            <w:r w:rsidRPr="008B6C8C">
              <w:rPr>
                <w:sz w:val="24"/>
                <w:lang w:val="en-US"/>
              </w:rPr>
              <w:t>, (hereinafter “Period of services</w:t>
            </w:r>
            <w:r w:rsidR="0052607A">
              <w:rPr>
                <w:sz w:val="24"/>
                <w:lang w:val="en-US"/>
              </w:rPr>
              <w:t>),</w:t>
            </w:r>
            <w:bookmarkStart w:id="0" w:name="_GoBack"/>
            <w:bookmarkEnd w:id="0"/>
            <w:permStart w:id="395401362" w:edGrp="everyone"/>
            <w:permEnd w:id="395401362"/>
            <w:r w:rsidRPr="008B6C8C">
              <w:rPr>
                <w:sz w:val="24"/>
                <w:lang w:val="en-US"/>
              </w:rPr>
              <w:t xml:space="preserve"> in accordance with the "rules of navigation in the waters of the Northern sea route" (hereinafter referred to as the "Rules") and the terms of the contact.</w:t>
            </w:r>
            <w:proofErr w:type="gramEnd"/>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rsidP="0052607A">
            <w:pPr>
              <w:tabs>
                <w:tab w:val="left" w:pos="4860"/>
              </w:tabs>
              <w:spacing w:after="0" w:line="240" w:lineRule="auto"/>
              <w:jc w:val="both"/>
              <w:rPr>
                <w:rFonts w:ascii="Times New Roman" w:hAnsi="Times New Roman"/>
                <w:b/>
                <w:sz w:val="24"/>
              </w:rPr>
            </w:pPr>
            <w:r w:rsidRPr="0052607A">
              <w:rPr>
                <w:rFonts w:ascii="Times New Roman" w:hAnsi="Times New Roman"/>
                <w:b/>
                <w:sz w:val="24"/>
                <w:lang w:val="en-US"/>
              </w:rPr>
              <w:t xml:space="preserve">1.1. </w:t>
            </w:r>
            <w:r>
              <w:rPr>
                <w:rFonts w:ascii="Times New Roman" w:hAnsi="Times New Roman"/>
                <w:sz w:val="24"/>
              </w:rPr>
              <w:t>Исполнитель</w:t>
            </w:r>
            <w:r w:rsidRPr="0052607A">
              <w:rPr>
                <w:rFonts w:ascii="Times New Roman" w:hAnsi="Times New Roman"/>
                <w:sz w:val="24"/>
                <w:lang w:val="en-US"/>
              </w:rPr>
              <w:t xml:space="preserve">, </w:t>
            </w:r>
            <w:r>
              <w:rPr>
                <w:rFonts w:ascii="Times New Roman" w:hAnsi="Times New Roman"/>
                <w:sz w:val="24"/>
              </w:rPr>
              <w:t>при</w:t>
            </w:r>
            <w:r w:rsidRPr="0052607A">
              <w:rPr>
                <w:rFonts w:ascii="Times New Roman" w:hAnsi="Times New Roman"/>
                <w:sz w:val="24"/>
                <w:lang w:val="en-US"/>
              </w:rPr>
              <w:t xml:space="preserve"> </w:t>
            </w:r>
            <w:r>
              <w:rPr>
                <w:rFonts w:ascii="Times New Roman" w:hAnsi="Times New Roman"/>
                <w:sz w:val="24"/>
              </w:rPr>
              <w:t>наличии</w:t>
            </w:r>
            <w:r w:rsidRPr="0052607A">
              <w:rPr>
                <w:rFonts w:ascii="Times New Roman" w:hAnsi="Times New Roman"/>
                <w:sz w:val="24"/>
                <w:lang w:val="en-US"/>
              </w:rPr>
              <w:t xml:space="preserve"> </w:t>
            </w:r>
            <w:r>
              <w:rPr>
                <w:rFonts w:ascii="Times New Roman" w:hAnsi="Times New Roman"/>
                <w:sz w:val="24"/>
              </w:rPr>
              <w:t>технической</w:t>
            </w:r>
            <w:r w:rsidRPr="0052607A">
              <w:rPr>
                <w:rFonts w:ascii="Times New Roman" w:hAnsi="Times New Roman"/>
                <w:sz w:val="24"/>
                <w:lang w:val="en-US"/>
              </w:rPr>
              <w:t xml:space="preserve"> </w:t>
            </w:r>
            <w:r>
              <w:rPr>
                <w:rFonts w:ascii="Times New Roman" w:hAnsi="Times New Roman"/>
                <w:sz w:val="24"/>
              </w:rPr>
              <w:t>возможности</w:t>
            </w:r>
            <w:r w:rsidRPr="0052607A">
              <w:rPr>
                <w:rFonts w:ascii="Times New Roman" w:hAnsi="Times New Roman"/>
                <w:sz w:val="24"/>
                <w:lang w:val="en-US"/>
              </w:rPr>
              <w:t xml:space="preserve">, </w:t>
            </w:r>
            <w:r>
              <w:rPr>
                <w:rFonts w:ascii="Times New Roman" w:hAnsi="Times New Roman"/>
                <w:sz w:val="24"/>
              </w:rPr>
              <w:t>исходя</w:t>
            </w:r>
            <w:r w:rsidRPr="0052607A">
              <w:rPr>
                <w:rFonts w:ascii="Times New Roman" w:hAnsi="Times New Roman"/>
                <w:sz w:val="24"/>
                <w:lang w:val="en-US"/>
              </w:rPr>
              <w:t xml:space="preserve"> </w:t>
            </w:r>
            <w:r>
              <w:rPr>
                <w:rFonts w:ascii="Times New Roman" w:hAnsi="Times New Roman"/>
                <w:sz w:val="24"/>
              </w:rPr>
              <w:t>из</w:t>
            </w:r>
            <w:r w:rsidRPr="0052607A">
              <w:rPr>
                <w:rFonts w:ascii="Times New Roman" w:hAnsi="Times New Roman"/>
                <w:sz w:val="24"/>
                <w:lang w:val="en-US"/>
              </w:rPr>
              <w:t xml:space="preserve"> </w:t>
            </w:r>
            <w:r>
              <w:rPr>
                <w:rFonts w:ascii="Times New Roman" w:hAnsi="Times New Roman"/>
                <w:sz w:val="24"/>
              </w:rPr>
              <w:t>коммерческих</w:t>
            </w:r>
            <w:r w:rsidRPr="0052607A">
              <w:rPr>
                <w:rFonts w:ascii="Times New Roman" w:hAnsi="Times New Roman"/>
                <w:sz w:val="24"/>
                <w:lang w:val="en-US"/>
              </w:rPr>
              <w:t xml:space="preserve"> </w:t>
            </w:r>
            <w:r>
              <w:rPr>
                <w:rFonts w:ascii="Times New Roman" w:hAnsi="Times New Roman"/>
                <w:sz w:val="24"/>
              </w:rPr>
              <w:t>планов</w:t>
            </w:r>
            <w:r w:rsidRPr="0052607A">
              <w:rPr>
                <w:lang w:val="en-US"/>
              </w:rPr>
              <w:t xml:space="preserve"> </w:t>
            </w:r>
            <w:r>
              <w:rPr>
                <w:rFonts w:ascii="Times New Roman" w:hAnsi="Times New Roman"/>
                <w:sz w:val="24"/>
              </w:rPr>
              <w:t>по</w:t>
            </w:r>
            <w:r w:rsidRPr="0052607A">
              <w:rPr>
                <w:rFonts w:ascii="Times New Roman" w:hAnsi="Times New Roman"/>
                <w:sz w:val="24"/>
                <w:lang w:val="en-US"/>
              </w:rPr>
              <w:t xml:space="preserve"> </w:t>
            </w:r>
            <w:r>
              <w:rPr>
                <w:rFonts w:ascii="Times New Roman" w:hAnsi="Times New Roman"/>
                <w:sz w:val="24"/>
              </w:rPr>
              <w:t>использованию</w:t>
            </w:r>
            <w:r w:rsidRPr="0052607A">
              <w:rPr>
                <w:rFonts w:ascii="Times New Roman" w:hAnsi="Times New Roman"/>
                <w:sz w:val="24"/>
                <w:lang w:val="en-US"/>
              </w:rPr>
              <w:t xml:space="preserve"> </w:t>
            </w:r>
            <w:r>
              <w:rPr>
                <w:rFonts w:ascii="Times New Roman" w:hAnsi="Times New Roman"/>
                <w:sz w:val="24"/>
              </w:rPr>
              <w:t>судов</w:t>
            </w:r>
            <w:r w:rsidRPr="0052607A">
              <w:rPr>
                <w:rFonts w:ascii="Times New Roman" w:hAnsi="Times New Roman"/>
                <w:sz w:val="24"/>
                <w:lang w:val="en-US"/>
              </w:rPr>
              <w:t xml:space="preserve"> </w:t>
            </w:r>
            <w:r>
              <w:rPr>
                <w:rFonts w:ascii="Times New Roman" w:hAnsi="Times New Roman"/>
                <w:sz w:val="24"/>
              </w:rPr>
              <w:t>Исполнителя</w:t>
            </w:r>
            <w:r w:rsidRPr="0052607A">
              <w:rPr>
                <w:rFonts w:ascii="Times New Roman" w:hAnsi="Times New Roman"/>
                <w:sz w:val="24"/>
                <w:lang w:val="en-US"/>
              </w:rPr>
              <w:t xml:space="preserve">, </w:t>
            </w:r>
            <w:r>
              <w:rPr>
                <w:rFonts w:ascii="Times New Roman" w:hAnsi="Times New Roman"/>
                <w:sz w:val="24"/>
              </w:rPr>
              <w:t xml:space="preserve">обязуется оказать комплекс возмездных услуг по проводке </w:t>
            </w:r>
            <w:permStart w:id="502293704" w:edGrp="everyone"/>
            <w:permEnd w:id="502293704"/>
            <w:r>
              <w:rPr>
                <w:rFonts w:ascii="Times New Roman" w:hAnsi="Times New Roman"/>
                <w:sz w:val="24"/>
              </w:rPr>
              <w:t xml:space="preserve">(далее - «Услуги») Судна, принадлежащего на праве собственности и (или) находящегося в аренде, и(или) под управлением Заказчика (далее – «Судно» или «Судно Заказчика» в зависимости от контекста) в акватории Северного морского пути (далее по тексту – «в акватории СМП») в период с </w:t>
            </w:r>
            <w:permStart w:id="1655056628" w:edGrp="everyone"/>
            <w:r w:rsidR="00CC2841" w:rsidRPr="00CC2841">
              <w:rPr>
                <w:rFonts w:ascii="Times New Roman" w:hAnsi="Times New Roman"/>
                <w:sz w:val="24"/>
              </w:rPr>
              <w:t>________________</w:t>
            </w:r>
            <w:r>
              <w:rPr>
                <w:rFonts w:ascii="Times New Roman" w:hAnsi="Times New Roman"/>
                <w:sz w:val="24"/>
              </w:rPr>
              <w:t xml:space="preserve"> </w:t>
            </w:r>
            <w:permEnd w:id="1655056628"/>
            <w:r>
              <w:rPr>
                <w:rFonts w:ascii="Times New Roman" w:hAnsi="Times New Roman"/>
                <w:sz w:val="24"/>
              </w:rPr>
              <w:t xml:space="preserve">года по </w:t>
            </w:r>
            <w:permStart w:id="1529760788" w:edGrp="everyone"/>
            <w:r w:rsidR="00CC2841" w:rsidRPr="00CC2841">
              <w:rPr>
                <w:rFonts w:ascii="Times New Roman" w:hAnsi="Times New Roman"/>
                <w:sz w:val="24"/>
              </w:rPr>
              <w:t>________________</w:t>
            </w:r>
            <w:permEnd w:id="1529760788"/>
            <w:r w:rsidR="00CC2841">
              <w:rPr>
                <w:rFonts w:ascii="Times New Roman" w:hAnsi="Times New Roman"/>
                <w:sz w:val="24"/>
              </w:rPr>
              <w:t xml:space="preserve"> </w:t>
            </w:r>
            <w:r>
              <w:rPr>
                <w:rFonts w:ascii="Times New Roman" w:hAnsi="Times New Roman"/>
                <w:sz w:val="24"/>
              </w:rPr>
              <w:t>года,</w:t>
            </w:r>
            <w:r>
              <w:rPr>
                <w:rFonts w:ascii="Times New Roman" w:hAnsi="Times New Roman"/>
                <w:b/>
                <w:sz w:val="24"/>
              </w:rPr>
              <w:t xml:space="preserve"> </w:t>
            </w:r>
            <w:r>
              <w:rPr>
                <w:rFonts w:ascii="Times New Roman" w:hAnsi="Times New Roman"/>
                <w:sz w:val="24"/>
              </w:rPr>
              <w:t>(далее – Период оказания услуг), в соответствии с «Правилами плавания в акватории Северного морского пути» (далее по тексту – «Правила») и условиями Договора.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 xml:space="preserve">1.2. </w:t>
            </w:r>
            <w:r>
              <w:rPr>
                <w:rFonts w:ascii="Times New Roman" w:hAnsi="Times New Roman"/>
                <w:sz w:val="24"/>
              </w:rPr>
              <w:t>The services include</w:t>
            </w:r>
            <w:r>
              <w:rPr>
                <w:rFonts w:ascii="Times New Roman" w:hAnsi="Times New Roman"/>
                <w:b/>
                <w:sz w:val="24"/>
              </w:rPr>
              <w: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both"/>
            </w:pPr>
            <w:r>
              <w:rPr>
                <w:rFonts w:ascii="Times New Roman" w:hAnsi="Times New Roman"/>
                <w:b/>
                <w:sz w:val="24"/>
              </w:rPr>
              <w:t xml:space="preserve">1.2. </w:t>
            </w:r>
            <w:r>
              <w:rPr>
                <w:rFonts w:ascii="Times New Roman" w:hAnsi="Times New Roman"/>
                <w:sz w:val="24"/>
              </w:rPr>
              <w:t>Услуги включают в себя</w:t>
            </w:r>
            <w:r>
              <w:rPr>
                <w:rFonts w:ascii="Times New Roman" w:hAnsi="Times New Roman"/>
                <w:b/>
                <w:sz w:val="24"/>
              </w:rPr>
              <w:t>:</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both"/>
              <w:rPr>
                <w:rFonts w:ascii="Times New Roman" w:hAnsi="Times New Roman"/>
                <w:sz w:val="24"/>
                <w:lang w:val="en-US"/>
              </w:rPr>
            </w:pPr>
            <w:r w:rsidRPr="008B6C8C">
              <w:rPr>
                <w:rFonts w:ascii="Times New Roman" w:hAnsi="Times New Roman"/>
                <w:b/>
                <w:sz w:val="24"/>
                <w:lang w:val="en-US"/>
              </w:rPr>
              <w:t xml:space="preserve">1.2.1. </w:t>
            </w:r>
            <w:r w:rsidRPr="008B6C8C">
              <w:rPr>
                <w:rFonts w:ascii="Times New Roman" w:hAnsi="Times New Roman"/>
                <w:sz w:val="24"/>
                <w:lang w:val="en-US"/>
              </w:rPr>
              <w:t>information and navigation support of the Vessel on the route in the waters of the NSR includes the following information package:</w:t>
            </w:r>
          </w:p>
          <w:p w:rsidR="005B1C67" w:rsidRPr="008B6C8C" w:rsidRDefault="005B1C67">
            <w:pPr>
              <w:spacing w:after="0" w:line="240" w:lineRule="auto"/>
              <w:jc w:val="both"/>
              <w:rPr>
                <w:rFonts w:ascii="Times New Roman" w:hAnsi="Times New Roman"/>
                <w:sz w:val="24"/>
                <w:lang w:val="en-US"/>
              </w:rPr>
            </w:pPr>
          </w:p>
          <w:p w:rsidR="005B1C67" w:rsidRPr="005C567B" w:rsidRDefault="00160AF6" w:rsidP="00160AF6">
            <w:pPr>
              <w:numPr>
                <w:ilvl w:val="0"/>
                <w:numId w:val="2"/>
              </w:numPr>
              <w:spacing w:after="0" w:line="240" w:lineRule="auto"/>
              <w:ind w:left="720" w:hanging="360"/>
              <w:jc w:val="both"/>
              <w:rPr>
                <w:rFonts w:ascii="Times New Roman" w:hAnsi="Times New Roman"/>
                <w:sz w:val="24"/>
                <w:lang w:val="en-US"/>
              </w:rPr>
            </w:pPr>
            <w:r w:rsidRPr="00827314">
              <w:rPr>
                <w:rFonts w:ascii="Times New Roman" w:hAnsi="Times New Roman"/>
                <w:sz w:val="24"/>
                <w:lang w:val="en-US"/>
              </w:rPr>
              <w:t>give recommendations on the optimal route for the Vessel's voyage</w:t>
            </w:r>
            <w:r w:rsidR="003A0A92" w:rsidRPr="005C567B">
              <w:rPr>
                <w:rFonts w:ascii="Times New Roman" w:hAnsi="Times New Roman"/>
                <w:sz w:val="24"/>
                <w:lang w:val="en-US"/>
              </w:rPr>
              <w:t>;</w:t>
            </w:r>
          </w:p>
          <w:p w:rsidR="005B1C67" w:rsidRPr="008B6C8C" w:rsidRDefault="003A0A92">
            <w:pPr>
              <w:numPr>
                <w:ilvl w:val="0"/>
                <w:numId w:val="2"/>
              </w:numPr>
              <w:spacing w:after="0" w:line="240" w:lineRule="auto"/>
              <w:ind w:left="720" w:hanging="360"/>
              <w:jc w:val="both"/>
              <w:rPr>
                <w:rFonts w:ascii="Times New Roman" w:hAnsi="Times New Roman"/>
                <w:sz w:val="24"/>
                <w:lang w:val="en-US"/>
              </w:rPr>
            </w:pPr>
            <w:r w:rsidRPr="008B6C8C">
              <w:rPr>
                <w:rFonts w:ascii="Times New Roman" w:hAnsi="Times New Roman"/>
                <w:sz w:val="24"/>
                <w:lang w:val="en-US"/>
              </w:rPr>
              <w:t>provision of forecast meteorological information along the Vessel's route;</w:t>
            </w:r>
          </w:p>
          <w:p w:rsidR="005B1C67" w:rsidRPr="008B6C8C" w:rsidRDefault="003A0A92">
            <w:pPr>
              <w:numPr>
                <w:ilvl w:val="0"/>
                <w:numId w:val="2"/>
              </w:numPr>
              <w:spacing w:after="0" w:line="240" w:lineRule="auto"/>
              <w:ind w:left="720" w:hanging="360"/>
              <w:jc w:val="both"/>
              <w:rPr>
                <w:rFonts w:ascii="Times New Roman" w:hAnsi="Times New Roman"/>
                <w:sz w:val="24"/>
                <w:lang w:val="en-US"/>
              </w:rPr>
            </w:pPr>
            <w:r w:rsidRPr="008B6C8C">
              <w:rPr>
                <w:rFonts w:ascii="Times New Roman" w:hAnsi="Times New Roman"/>
                <w:sz w:val="24"/>
                <w:lang w:val="en-US"/>
              </w:rPr>
              <w:lastRenderedPageBreak/>
              <w:t>providing information about the ice conditions along the Vessel's route;</w:t>
            </w:r>
          </w:p>
          <w:p w:rsidR="005B1C67" w:rsidRPr="008B6C8C" w:rsidRDefault="003A0A92">
            <w:pPr>
              <w:numPr>
                <w:ilvl w:val="0"/>
                <w:numId w:val="2"/>
              </w:numPr>
              <w:spacing w:after="0" w:line="240" w:lineRule="auto"/>
              <w:ind w:left="720" w:hanging="360"/>
              <w:jc w:val="both"/>
              <w:rPr>
                <w:rFonts w:ascii="Times New Roman" w:hAnsi="Times New Roman"/>
                <w:sz w:val="24"/>
                <w:lang w:val="en-US"/>
              </w:rPr>
            </w:pPr>
            <w:r w:rsidRPr="008B6C8C">
              <w:rPr>
                <w:rFonts w:ascii="Times New Roman" w:hAnsi="Times New Roman"/>
                <w:sz w:val="24"/>
                <w:lang w:val="en-US"/>
              </w:rPr>
              <w:t>monitoring the Vessel's navigation along the selected route;</w:t>
            </w:r>
          </w:p>
          <w:p w:rsidR="005B1C67" w:rsidRPr="008B6C8C" w:rsidRDefault="003A0A92">
            <w:pPr>
              <w:numPr>
                <w:ilvl w:val="0"/>
                <w:numId w:val="2"/>
              </w:numPr>
              <w:spacing w:after="0" w:line="240" w:lineRule="auto"/>
              <w:ind w:left="720" w:hanging="360"/>
              <w:jc w:val="both"/>
              <w:rPr>
                <w:lang w:val="en-US"/>
              </w:rPr>
            </w:pPr>
            <w:r w:rsidRPr="008B6C8C">
              <w:rPr>
                <w:rFonts w:ascii="Times New Roman" w:hAnsi="Times New Roman"/>
                <w:sz w:val="24"/>
                <w:lang w:val="en-US"/>
              </w:rPr>
              <w:t>general and special recommendations from the Contractor on the Vessel's route.</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sz w:val="24"/>
              </w:rPr>
            </w:pPr>
            <w:r>
              <w:rPr>
                <w:rFonts w:ascii="Times New Roman" w:hAnsi="Times New Roman"/>
                <w:b/>
                <w:sz w:val="24"/>
              </w:rPr>
              <w:lastRenderedPageBreak/>
              <w:t xml:space="preserve">1.2.1. </w:t>
            </w:r>
            <w:r>
              <w:rPr>
                <w:rFonts w:ascii="Times New Roman" w:hAnsi="Times New Roman"/>
                <w:sz w:val="24"/>
              </w:rPr>
              <w:t>информационно-навигационное сопровождение Судна по маршруту в акватории СМП включает в себя пакет следующей информации:</w:t>
            </w:r>
          </w:p>
          <w:p w:rsidR="005B1C67" w:rsidRPr="005C567B" w:rsidRDefault="00160AF6" w:rsidP="00160AF6">
            <w:pPr>
              <w:numPr>
                <w:ilvl w:val="0"/>
                <w:numId w:val="3"/>
              </w:numPr>
              <w:tabs>
                <w:tab w:val="left" w:pos="8647"/>
              </w:tabs>
              <w:spacing w:after="0" w:line="240" w:lineRule="auto"/>
              <w:ind w:left="284" w:hanging="284"/>
              <w:jc w:val="both"/>
              <w:rPr>
                <w:rFonts w:ascii="Times New Roman" w:hAnsi="Times New Roman"/>
                <w:b/>
                <w:sz w:val="24"/>
              </w:rPr>
            </w:pPr>
            <w:r w:rsidRPr="00827314">
              <w:rPr>
                <w:rFonts w:ascii="Times New Roman" w:hAnsi="Times New Roman"/>
                <w:sz w:val="24"/>
              </w:rPr>
              <w:t>предоставление рекомендаций по оптимальному маршруту плавания Судна</w:t>
            </w:r>
            <w:r w:rsidR="003A0A92" w:rsidRPr="005C567B">
              <w:rPr>
                <w:rFonts w:ascii="Times New Roman" w:hAnsi="Times New Roman"/>
                <w:sz w:val="24"/>
              </w:rPr>
              <w:t>;</w:t>
            </w:r>
          </w:p>
          <w:p w:rsidR="005B1C67" w:rsidRDefault="003A0A92">
            <w:pPr>
              <w:numPr>
                <w:ilvl w:val="0"/>
                <w:numId w:val="3"/>
              </w:numPr>
              <w:tabs>
                <w:tab w:val="left" w:pos="8647"/>
              </w:tabs>
              <w:spacing w:after="0" w:line="240" w:lineRule="auto"/>
              <w:ind w:left="284" w:hanging="284"/>
              <w:jc w:val="both"/>
              <w:rPr>
                <w:rFonts w:ascii="Times New Roman" w:hAnsi="Times New Roman"/>
                <w:b/>
                <w:sz w:val="24"/>
              </w:rPr>
            </w:pPr>
            <w:r w:rsidRPr="00827314">
              <w:rPr>
                <w:rFonts w:ascii="Times New Roman" w:hAnsi="Times New Roman"/>
                <w:sz w:val="24"/>
              </w:rPr>
              <w:t>предоставление прогноза метеорологической информации</w:t>
            </w:r>
            <w:r>
              <w:rPr>
                <w:rFonts w:ascii="Times New Roman" w:hAnsi="Times New Roman"/>
                <w:sz w:val="24"/>
              </w:rPr>
              <w:t xml:space="preserve"> по маршруту Судна;</w:t>
            </w:r>
          </w:p>
          <w:p w:rsidR="005B1C67" w:rsidRDefault="003A0A92">
            <w:pPr>
              <w:numPr>
                <w:ilvl w:val="0"/>
                <w:numId w:val="3"/>
              </w:numPr>
              <w:tabs>
                <w:tab w:val="left" w:pos="8647"/>
              </w:tabs>
              <w:spacing w:after="0" w:line="240" w:lineRule="auto"/>
              <w:ind w:left="284" w:hanging="284"/>
              <w:jc w:val="both"/>
              <w:rPr>
                <w:rFonts w:ascii="Times New Roman" w:hAnsi="Times New Roman"/>
                <w:b/>
                <w:sz w:val="24"/>
              </w:rPr>
            </w:pPr>
            <w:r>
              <w:rPr>
                <w:rFonts w:ascii="Times New Roman" w:hAnsi="Times New Roman"/>
                <w:sz w:val="24"/>
              </w:rPr>
              <w:lastRenderedPageBreak/>
              <w:t>предоставление информации о ледовой обстановке по маршруту Судна;</w:t>
            </w:r>
          </w:p>
          <w:p w:rsidR="005B1C67" w:rsidRDefault="003A0A92">
            <w:pPr>
              <w:numPr>
                <w:ilvl w:val="0"/>
                <w:numId w:val="3"/>
              </w:numPr>
              <w:tabs>
                <w:tab w:val="left" w:pos="8647"/>
              </w:tabs>
              <w:spacing w:after="0" w:line="240" w:lineRule="auto"/>
              <w:ind w:left="284" w:hanging="284"/>
              <w:jc w:val="both"/>
              <w:rPr>
                <w:rFonts w:ascii="Times New Roman" w:hAnsi="Times New Roman"/>
                <w:b/>
                <w:sz w:val="24"/>
              </w:rPr>
            </w:pPr>
            <w:r>
              <w:rPr>
                <w:rFonts w:ascii="Times New Roman" w:hAnsi="Times New Roman"/>
                <w:sz w:val="24"/>
              </w:rPr>
              <w:t>осуществление контроля за плаванием Судна по выбранному маршруту;</w:t>
            </w:r>
          </w:p>
          <w:p w:rsidR="005B1C67" w:rsidRDefault="003A0A92">
            <w:pPr>
              <w:numPr>
                <w:ilvl w:val="0"/>
                <w:numId w:val="3"/>
              </w:numPr>
              <w:tabs>
                <w:tab w:val="left" w:pos="8647"/>
              </w:tabs>
              <w:spacing w:after="0" w:line="240" w:lineRule="auto"/>
              <w:ind w:left="284" w:hanging="284"/>
              <w:jc w:val="both"/>
            </w:pPr>
            <w:r>
              <w:rPr>
                <w:rFonts w:ascii="Times New Roman" w:hAnsi="Times New Roman"/>
                <w:sz w:val="24"/>
              </w:rPr>
              <w:t xml:space="preserve">общие и специальные рекомендации Исполнителя по маршруту Судна.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both"/>
              <w:rPr>
                <w:lang w:val="en-US"/>
              </w:rPr>
            </w:pPr>
            <w:r w:rsidRPr="008B6C8C">
              <w:rPr>
                <w:rFonts w:ascii="Times New Roman" w:hAnsi="Times New Roman"/>
                <w:b/>
                <w:sz w:val="24"/>
                <w:lang w:val="en-US"/>
              </w:rPr>
              <w:lastRenderedPageBreak/>
              <w:t>1.2.2.</w:t>
            </w:r>
            <w:r w:rsidRPr="008B6C8C">
              <w:rPr>
                <w:rFonts w:ascii="Times New Roman" w:hAnsi="Times New Roman"/>
                <w:sz w:val="24"/>
                <w:lang w:val="en-US"/>
              </w:rPr>
              <w:t xml:space="preserve"> icebreaker assistance of vessels in the water area of the NSR.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both"/>
            </w:pPr>
            <w:r>
              <w:rPr>
                <w:rFonts w:ascii="Times New Roman" w:hAnsi="Times New Roman"/>
                <w:b/>
                <w:sz w:val="24"/>
              </w:rPr>
              <w:t>1.2.2.</w:t>
            </w:r>
            <w:r>
              <w:rPr>
                <w:rFonts w:ascii="Times New Roman" w:hAnsi="Times New Roman"/>
                <w:sz w:val="24"/>
              </w:rPr>
              <w:t xml:space="preserve"> ледокольная проводка судов в акватории СМП.</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both"/>
              <w:rPr>
                <w:lang w:val="en-US"/>
              </w:rPr>
            </w:pPr>
            <w:r w:rsidRPr="008B6C8C">
              <w:rPr>
                <w:rFonts w:ascii="Times New Roman" w:hAnsi="Times New Roman"/>
                <w:b/>
                <w:sz w:val="24"/>
                <w:lang w:val="en-US"/>
              </w:rPr>
              <w:t xml:space="preserve">1.3. </w:t>
            </w:r>
            <w:r w:rsidRPr="008B6C8C">
              <w:rPr>
                <w:rFonts w:ascii="Times New Roman" w:hAnsi="Times New Roman"/>
                <w:sz w:val="24"/>
                <w:lang w:val="en-US"/>
              </w:rPr>
              <w:t>The Contractual services shall be provided on the basis of the written Customer’s order (clause 2.1. of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 xml:space="preserve">1.3. </w:t>
            </w:r>
            <w:r>
              <w:rPr>
                <w:rFonts w:ascii="Times New Roman" w:hAnsi="Times New Roman"/>
                <w:sz w:val="24"/>
              </w:rPr>
              <w:t xml:space="preserve">Услуги по Договору оказываются на основании письменных заявок Заказчика (п. 2.1. Договора).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both"/>
              <w:rPr>
                <w:lang w:val="en-US"/>
              </w:rPr>
            </w:pPr>
            <w:r w:rsidRPr="008B6C8C">
              <w:rPr>
                <w:rFonts w:ascii="Times New Roman" w:hAnsi="Times New Roman"/>
                <w:b/>
                <w:sz w:val="24"/>
                <w:lang w:val="en-US"/>
              </w:rPr>
              <w:t xml:space="preserve">1.4. </w:t>
            </w:r>
            <w:r w:rsidRPr="008B6C8C">
              <w:rPr>
                <w:rFonts w:ascii="Times New Roman" w:hAnsi="Times New Roman"/>
                <w:sz w:val="24"/>
                <w:lang w:val="en-US"/>
              </w:rPr>
              <w:t>The Customer undertakes to pay for the Services in accordance with the Articles 4 and 5 of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rPr>
                <w:rFonts w:ascii="Times New Roman" w:hAnsi="Times New Roman"/>
                <w:sz w:val="24"/>
              </w:rPr>
            </w:pPr>
            <w:r>
              <w:rPr>
                <w:rFonts w:ascii="Times New Roman" w:hAnsi="Times New Roman"/>
                <w:b/>
                <w:sz w:val="24"/>
              </w:rPr>
              <w:t xml:space="preserve">1.4. </w:t>
            </w:r>
            <w:r>
              <w:rPr>
                <w:rFonts w:ascii="Times New Roman" w:hAnsi="Times New Roman"/>
                <w:sz w:val="24"/>
              </w:rPr>
              <w:t>Заказчик обязуется произвести оплату Услуг в соответствии со статьями 4 и 5 Договора.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both"/>
              <w:rPr>
                <w:rFonts w:ascii="Times New Roman" w:hAnsi="Times New Roman"/>
                <w:b/>
                <w:sz w:val="24"/>
                <w:lang w:val="en-US"/>
              </w:rPr>
            </w:pPr>
            <w:r w:rsidRPr="008B6C8C">
              <w:rPr>
                <w:rFonts w:ascii="Times New Roman" w:hAnsi="Times New Roman"/>
                <w:b/>
                <w:sz w:val="24"/>
                <w:lang w:val="en-US"/>
              </w:rPr>
              <w:t xml:space="preserve">1.5. </w:t>
            </w:r>
            <w:r w:rsidRPr="008B6C8C">
              <w:rPr>
                <w:rFonts w:ascii="Times New Roman" w:hAnsi="Times New Roman"/>
                <w:sz w:val="24"/>
                <w:lang w:val="en-US"/>
              </w:rPr>
              <w:t>During the period of rendering services under the Contract, the Contractor has the right to provide the icebreaker assistance for third-party vessels without violating the terms of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jc w:val="both"/>
              <w:rPr>
                <w:rFonts w:ascii="Times New Roman" w:hAnsi="Times New Roman"/>
                <w:sz w:val="24"/>
                <w:highlight w:val="yellow"/>
              </w:rPr>
            </w:pPr>
            <w:r>
              <w:rPr>
                <w:rFonts w:ascii="Times New Roman" w:hAnsi="Times New Roman"/>
                <w:b/>
                <w:sz w:val="24"/>
              </w:rPr>
              <w:t>1.5.</w:t>
            </w:r>
            <w:r>
              <w:rPr>
                <w:rFonts w:ascii="Times New Roman" w:hAnsi="Times New Roman"/>
                <w:sz w:val="24"/>
              </w:rPr>
              <w:t xml:space="preserve"> В период оказания Услуг по Договору Исполнитель, имеет право производить проводку судов третьих лиц, не нарушая при этом условий Договора.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both"/>
              <w:rPr>
                <w:rFonts w:ascii="Times New Roman" w:hAnsi="Times New Roman"/>
                <w:b/>
                <w:lang w:val="en-US"/>
              </w:rPr>
            </w:pPr>
            <w:r w:rsidRPr="008B6C8C">
              <w:rPr>
                <w:rFonts w:ascii="Times New Roman" w:hAnsi="Times New Roman"/>
                <w:b/>
                <w:lang w:val="en-US"/>
              </w:rPr>
              <w:t xml:space="preserve">1.6. </w:t>
            </w:r>
            <w:r w:rsidRPr="008B6C8C">
              <w:rPr>
                <w:rFonts w:ascii="Times New Roman" w:hAnsi="Times New Roman"/>
                <w:sz w:val="24"/>
                <w:lang w:val="en-US"/>
              </w:rPr>
              <w:t>Information and navigation support services are provided to the Customer exclusively with respect to the Customer's vessels, as specified in clause 1.1 of this Contract, according to the order sent in accordance with the procedure established by the clause 2.1 of this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jc w:val="both"/>
              <w:rPr>
                <w:rFonts w:ascii="Times New Roman" w:hAnsi="Times New Roman"/>
                <w:b/>
                <w:sz w:val="24"/>
                <w:highlight w:val="yellow"/>
              </w:rPr>
            </w:pPr>
            <w:r>
              <w:rPr>
                <w:rFonts w:ascii="Times New Roman" w:hAnsi="Times New Roman"/>
                <w:b/>
                <w:sz w:val="24"/>
              </w:rPr>
              <w:t xml:space="preserve">1.6.  </w:t>
            </w:r>
            <w:r>
              <w:rPr>
                <w:rFonts w:ascii="Times New Roman" w:hAnsi="Times New Roman"/>
                <w:sz w:val="24"/>
              </w:rPr>
              <w:t>Услуги информационно-навигационного сопровождения предоставляются Заказчику исключительно в отношении судов Заказчика, как указано в п. 1.1 настоящего Договора, согласно Заявке, направляемой в порядке, установленном положениями п. 2.1 настоящего Договора.</w:t>
            </w:r>
            <w:r>
              <w:rPr>
                <w:rFonts w:ascii="Times New Roman" w:hAnsi="Times New Roman"/>
                <w:b/>
                <w:sz w:val="24"/>
              </w:rPr>
              <w:t xml:space="preserve">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both"/>
              <w:rPr>
                <w:rFonts w:ascii="Times New Roman" w:hAnsi="Times New Roman"/>
                <w:sz w:val="24"/>
                <w:lang w:val="en-US"/>
              </w:rPr>
            </w:pPr>
            <w:r w:rsidRPr="008B6C8C">
              <w:rPr>
                <w:rFonts w:ascii="Times New Roman" w:hAnsi="Times New Roman"/>
                <w:b/>
                <w:sz w:val="24"/>
                <w:lang w:val="en-US"/>
              </w:rPr>
              <w:t>1.7.</w:t>
            </w:r>
            <w:r w:rsidRPr="008B6C8C">
              <w:rPr>
                <w:rFonts w:ascii="Times New Roman" w:hAnsi="Times New Roman"/>
                <w:sz w:val="24"/>
                <w:lang w:val="en-US"/>
              </w:rPr>
              <w:t xml:space="preserve"> The Customer is independently responsible for the technical condition of the Customer's Vessel, the icebreaker assistance of which is carried out by the Contractor as part of the provision of services under this Contract, as well as for the readiness and suitability of the Customer's Vessel for sailing in the waters of the NSR.</w:t>
            </w:r>
          </w:p>
          <w:p w:rsidR="005B1C67" w:rsidRPr="008B6C8C" w:rsidRDefault="003A0A92">
            <w:pPr>
              <w:spacing w:after="0" w:line="240" w:lineRule="auto"/>
              <w:jc w:val="both"/>
              <w:rPr>
                <w:rFonts w:ascii="Times New Roman" w:hAnsi="Times New Roman"/>
                <w:sz w:val="24"/>
                <w:lang w:val="en-US"/>
              </w:rPr>
            </w:pPr>
            <w:r w:rsidRPr="008B6C8C">
              <w:rPr>
                <w:rFonts w:ascii="Times New Roman" w:hAnsi="Times New Roman"/>
                <w:sz w:val="24"/>
                <w:lang w:val="en-US"/>
              </w:rPr>
              <w:t>Any information about the technical condition of the Customer's Vessel that has become known to the Contractor in connection with the provision of services does not impose additional responsibility on the Contractor for the Customer's decisions related to the management of the Customer's Vessel.</w:t>
            </w:r>
          </w:p>
          <w:p w:rsidR="005B1C67" w:rsidRPr="008B6C8C" w:rsidRDefault="005B1C67">
            <w:pPr>
              <w:spacing w:after="0" w:line="240" w:lineRule="auto"/>
              <w:jc w:val="both"/>
              <w:rPr>
                <w:rFonts w:ascii="Times New Roman" w:hAnsi="Times New Roman"/>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auto"/>
            <w:tcMar>
              <w:left w:w="108" w:type="dxa"/>
              <w:right w:w="108" w:type="dxa"/>
            </w:tcMar>
          </w:tcPr>
          <w:p w:rsidR="005B1C67" w:rsidRDefault="003A0A92">
            <w:pPr>
              <w:spacing w:after="0"/>
              <w:jc w:val="both"/>
              <w:rPr>
                <w:rFonts w:ascii="Times New Roman" w:hAnsi="Times New Roman"/>
                <w:sz w:val="24"/>
              </w:rPr>
            </w:pPr>
            <w:r>
              <w:rPr>
                <w:rFonts w:ascii="Times New Roman" w:hAnsi="Times New Roman"/>
                <w:b/>
                <w:sz w:val="24"/>
              </w:rPr>
              <w:t xml:space="preserve">1.7. </w:t>
            </w:r>
            <w:r>
              <w:rPr>
                <w:rFonts w:ascii="Times New Roman" w:hAnsi="Times New Roman"/>
                <w:sz w:val="24"/>
              </w:rPr>
              <w:t xml:space="preserve">Заказчик самостоятельно отвечает за техническое состояние Судна Заказчика, проводку которого осуществляет Исполнитель в рамках оказания Услуги по настоящему Договору, а также за готовность и годность Судна Заказчика к плаванию в акватории СМП. </w:t>
            </w:r>
          </w:p>
          <w:p w:rsidR="005B1C67" w:rsidRDefault="003A0A92">
            <w:pPr>
              <w:spacing w:after="0"/>
              <w:jc w:val="both"/>
              <w:rPr>
                <w:rFonts w:ascii="Times New Roman" w:hAnsi="Times New Roman"/>
                <w:b/>
                <w:sz w:val="24"/>
                <w:highlight w:val="yellow"/>
              </w:rPr>
            </w:pPr>
            <w:r>
              <w:rPr>
                <w:rFonts w:ascii="Times New Roman" w:hAnsi="Times New Roman"/>
                <w:sz w:val="24"/>
              </w:rPr>
              <w:t>Любая информация о техническом состоянии  Судна Заказчика,  ставшая известной Исполнителю  в связи с оказанием Услуг,  не возлагает на Исполнителя дополнительной ответственности за решения Заказчика, связанные с управлением Судна Заказчика.</w:t>
            </w:r>
          </w:p>
          <w:p w:rsidR="005B1C67" w:rsidRDefault="005B1C67">
            <w:pPr>
              <w:spacing w:after="0"/>
              <w:jc w:val="both"/>
              <w:rPr>
                <w:rFonts w:ascii="Times New Roman" w:hAnsi="Times New Roman"/>
                <w:b/>
                <w:sz w:val="24"/>
                <w:highlight w:val="yellow"/>
              </w:rPr>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both"/>
              <w:rPr>
                <w:rFonts w:ascii="Times New Roman" w:hAnsi="Times New Roman"/>
                <w:b/>
                <w:sz w:val="24"/>
                <w:lang w:val="en-US"/>
              </w:rPr>
            </w:pPr>
            <w:r w:rsidRPr="008B6C8C">
              <w:rPr>
                <w:rFonts w:ascii="Times New Roman" w:hAnsi="Times New Roman"/>
                <w:sz w:val="24"/>
                <w:lang w:val="en-US"/>
              </w:rPr>
              <w:t>1.8.  The icebreaker assistance by the Contractor does not remove from the Customer, as well as from the captain of the Customer's ship, responsibility for compliance with maritime safety requirements during navigation in the waters of the Northern Sea Route.</w:t>
            </w:r>
          </w:p>
        </w:tc>
        <w:tc>
          <w:tcPr>
            <w:tcW w:w="4928" w:type="dxa"/>
            <w:tcBorders>
              <w:top w:val="dotted" w:sz="4" w:space="0" w:color="000000"/>
              <w:left w:val="dotted" w:sz="4" w:space="0" w:color="000000"/>
              <w:bottom w:val="dotted" w:sz="4" w:space="0" w:color="000000"/>
              <w:right w:val="dotted" w:sz="4" w:space="0" w:color="000000"/>
            </w:tcBorders>
            <w:shd w:val="clear" w:color="auto" w:fill="auto"/>
            <w:tcMar>
              <w:left w:w="108" w:type="dxa"/>
              <w:right w:w="108" w:type="dxa"/>
            </w:tcMar>
          </w:tcPr>
          <w:p w:rsidR="005B1C67" w:rsidRDefault="003A0A92">
            <w:pPr>
              <w:spacing w:after="0"/>
              <w:jc w:val="both"/>
              <w:rPr>
                <w:rFonts w:ascii="Times New Roman" w:hAnsi="Times New Roman"/>
                <w:b/>
                <w:sz w:val="24"/>
              </w:rPr>
            </w:pPr>
            <w:r>
              <w:rPr>
                <w:rFonts w:ascii="Times New Roman" w:hAnsi="Times New Roman"/>
                <w:sz w:val="24"/>
              </w:rPr>
              <w:t>1.8. Осуществление ледокольной проводки Исполнителем не снимает с Заказчика, а также с капитана Судна Заказчика, ответственности за соблюдение требований морской безопасности в период плавания в акватории Северного морского пути.</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both"/>
              <w:rPr>
                <w:rFonts w:ascii="Times New Roman" w:hAnsi="Times New Roman"/>
                <w:sz w:val="24"/>
                <w:lang w:val="en-US"/>
              </w:rPr>
            </w:pPr>
            <w:r w:rsidRPr="008B6C8C">
              <w:rPr>
                <w:rFonts w:ascii="Times New Roman" w:hAnsi="Times New Roman"/>
                <w:b/>
                <w:lang w:val="en-US"/>
              </w:rPr>
              <w:t xml:space="preserve">1.9. </w:t>
            </w:r>
            <w:r w:rsidRPr="008B6C8C">
              <w:rPr>
                <w:rFonts w:ascii="Times New Roman" w:hAnsi="Times New Roman"/>
                <w:sz w:val="24"/>
                <w:lang w:val="en-US"/>
              </w:rPr>
              <w:t xml:space="preserve">The Contractor has the right to refuse to provide the Service  (in whole or in part) by sending a corresponding notification to the Customer. In this case, the Customer pays the Contractor for the Services actually rendered until the Customer receives notification of the refusal to provide the Service. The Contractor is not obliged to </w:t>
            </w:r>
            <w:r w:rsidRPr="008B6C8C">
              <w:rPr>
                <w:rFonts w:ascii="Times New Roman" w:hAnsi="Times New Roman"/>
                <w:sz w:val="24"/>
                <w:lang w:val="en-US"/>
              </w:rPr>
              <w:lastRenderedPageBreak/>
              <w:t>compensate the Customer for any losses caused by the Contractor's refusal to provide the Service, if the Contractor's refusal to provide the Service is caused by the technical condition of the Customer's Vessel</w:t>
            </w:r>
          </w:p>
          <w:p w:rsidR="005B1C67" w:rsidRPr="008B6C8C" w:rsidRDefault="003A0A92">
            <w:pPr>
              <w:spacing w:after="0" w:line="240" w:lineRule="auto"/>
              <w:jc w:val="both"/>
              <w:rPr>
                <w:rFonts w:ascii="Times New Roman" w:hAnsi="Times New Roman"/>
                <w:b/>
                <w:lang w:val="en-US"/>
              </w:rPr>
            </w:pPr>
            <w:r w:rsidRPr="008B6C8C">
              <w:rPr>
                <w:rFonts w:ascii="Times New Roman" w:hAnsi="Times New Roman"/>
                <w:sz w:val="24"/>
                <w:lang w:val="en-US"/>
              </w:rPr>
              <w:t>or provision of the Service in accordance with the Customer's application is impossible because of the threat of violation of the safety of navigation.</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jc w:val="both"/>
              <w:rPr>
                <w:rFonts w:ascii="Times New Roman" w:hAnsi="Times New Roman"/>
                <w:sz w:val="24"/>
              </w:rPr>
            </w:pPr>
            <w:r>
              <w:rPr>
                <w:rFonts w:ascii="Times New Roman" w:hAnsi="Times New Roman"/>
                <w:b/>
                <w:sz w:val="24"/>
              </w:rPr>
              <w:lastRenderedPageBreak/>
              <w:t>1.9.</w:t>
            </w:r>
            <w:r>
              <w:rPr>
                <w:rFonts w:ascii="Times New Roman" w:hAnsi="Times New Roman"/>
                <w:sz w:val="24"/>
              </w:rPr>
              <w:t xml:space="preserve"> Исполнитель имеет право отказаться от оказания Услуги (полностью или в части) путем направления в адрес Заказчика соответствующего уведомления. В этом случае Заказчик оплачивает Исполнителю фактически оказанные Услуги до момента </w:t>
            </w:r>
            <w:r>
              <w:rPr>
                <w:rFonts w:ascii="Times New Roman" w:hAnsi="Times New Roman"/>
                <w:sz w:val="24"/>
              </w:rPr>
              <w:lastRenderedPageBreak/>
              <w:t>получения уведомления Заказчиком об отказе от оказания Услуги.  Исполнитель не обязан возмещать Заказчику какие-либо  убытки, вызванные отказом Исполнителя от оказания Услуги,   в случае,  если отказ Исполнителя от оказания Услуги вызван техническим состоянием Судна Заказчика, либо оказание Услуги в соответствии с заявкой  Заказчика невозможно из-за угрозы  нарушения требований безопасности мореплавания.</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B6C8C" w:rsidRDefault="003A0A92">
            <w:pPr>
              <w:spacing w:after="0" w:line="240" w:lineRule="auto"/>
              <w:jc w:val="center"/>
              <w:rPr>
                <w:lang w:val="en-US"/>
              </w:rPr>
            </w:pPr>
            <w:r w:rsidRPr="008B6C8C">
              <w:rPr>
                <w:rFonts w:ascii="Times New Roman" w:hAnsi="Times New Roman"/>
                <w:b/>
                <w:lang w:val="en-US"/>
              </w:rPr>
              <w:lastRenderedPageBreak/>
              <w:t>2. The procedure for the provision of services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center"/>
            </w:pPr>
            <w:r>
              <w:rPr>
                <w:rFonts w:ascii="Times New Roman" w:hAnsi="Times New Roman"/>
                <w:b/>
                <w:sz w:val="24"/>
              </w:rPr>
              <w:t xml:space="preserve">2. Порядок оказания услуг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8B6C8C">
              <w:rPr>
                <w:rFonts w:ascii="Times New Roman" w:hAnsi="Times New Roman"/>
                <w:b/>
                <w:sz w:val="24"/>
                <w:lang w:val="en-US"/>
              </w:rPr>
              <w:t>2.1.</w:t>
            </w:r>
            <w:r w:rsidRPr="008B6C8C">
              <w:rPr>
                <w:rFonts w:ascii="Times New Roman" w:hAnsi="Times New Roman"/>
                <w:sz w:val="24"/>
                <w:lang w:val="en-US"/>
              </w:rPr>
              <w:t xml:space="preserve"> No less </w:t>
            </w:r>
            <w:r w:rsidRPr="008B6C8C">
              <w:rPr>
                <w:rFonts w:ascii="Times New Roman" w:hAnsi="Times New Roman"/>
                <w:b/>
                <w:sz w:val="24"/>
                <w:lang w:val="en-US"/>
              </w:rPr>
              <w:t>than Ten (10) days</w:t>
            </w:r>
            <w:r w:rsidRPr="008B6C8C">
              <w:rPr>
                <w:rFonts w:ascii="Times New Roman" w:hAnsi="Times New Roman"/>
                <w:sz w:val="24"/>
                <w:lang w:val="en-US"/>
              </w:rPr>
              <w:t xml:space="preserve"> before the proposed time (day) for the start of Services, the Contractor shall submit the corresponding Application (Annex No. 3) in the form of an official letter (hereinafter – the Application) to the Contractor at the email address: </w:t>
            </w:r>
            <w:hyperlink r:id="rId8" w:history="1">
              <w:r w:rsidRPr="00937F8E">
                <w:rPr>
                  <w:rFonts w:ascii="Times New Roman" w:hAnsi="Times New Roman"/>
                  <w:sz w:val="24"/>
                  <w:lang w:val="en-US"/>
                </w:rPr>
                <w:t>shmo@rosatom.ru</w:t>
              </w:r>
            </w:hyperlink>
            <w:r w:rsidRPr="00937F8E">
              <w:rPr>
                <w:rFonts w:ascii="Times New Roman" w:hAnsi="Times New Roman"/>
                <w:sz w:val="24"/>
                <w:lang w:val="en-US"/>
              </w:rPr>
              <w:t xml:space="preserve">, </w:t>
            </w:r>
            <w:hyperlink r:id="rId9" w:history="1">
              <w:r w:rsidRPr="00937F8E">
                <w:rPr>
                  <w:rFonts w:ascii="Times New Roman" w:hAnsi="Times New Roman"/>
                  <w:sz w:val="24"/>
                  <w:lang w:val="en-US"/>
                </w:rPr>
                <w:t>commercial@rosatomflot.ru</w:t>
              </w:r>
            </w:hyperlink>
            <w:r w:rsidRPr="00937F8E">
              <w:rPr>
                <w:rFonts w:ascii="Times New Roman" w:hAnsi="Times New Roman"/>
                <w:sz w:val="24"/>
                <w:lang w:val="en-US"/>
              </w:rPr>
              <w:t>.</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2.1.</w:t>
            </w:r>
            <w:r>
              <w:rPr>
                <w:rFonts w:ascii="Times New Roman" w:hAnsi="Times New Roman"/>
                <w:sz w:val="24"/>
              </w:rPr>
              <w:t xml:space="preserve">  Заказчик не менее чем </w:t>
            </w:r>
            <w:r>
              <w:rPr>
                <w:rFonts w:ascii="Times New Roman" w:hAnsi="Times New Roman"/>
                <w:b/>
                <w:sz w:val="24"/>
              </w:rPr>
              <w:t>за 10 (десять</w:t>
            </w:r>
            <w:r>
              <w:rPr>
                <w:rFonts w:ascii="Times New Roman" w:hAnsi="Times New Roman"/>
                <w:sz w:val="24"/>
              </w:rPr>
              <w:t xml:space="preserve">) дней до предполагаемого момента (дня) начала Услуг подает Исполнителю на электронный адрес: </w:t>
            </w:r>
            <w:hyperlink r:id="rId10" w:history="1">
              <w:r>
                <w:rPr>
                  <w:rFonts w:ascii="Times New Roman" w:hAnsi="Times New Roman"/>
                  <w:sz w:val="24"/>
                </w:rPr>
                <w:t>shmo@rosatom.ru</w:t>
              </w:r>
            </w:hyperlink>
            <w:r>
              <w:rPr>
                <w:rFonts w:ascii="Times New Roman" w:hAnsi="Times New Roman"/>
                <w:sz w:val="24"/>
              </w:rPr>
              <w:t xml:space="preserve">, </w:t>
            </w:r>
            <w:hyperlink r:id="rId11" w:history="1">
              <w:r>
                <w:rPr>
                  <w:rFonts w:ascii="Times New Roman" w:hAnsi="Times New Roman"/>
                  <w:sz w:val="24"/>
                </w:rPr>
                <w:t>commercial@rosatomflot.ru</w:t>
              </w:r>
            </w:hyperlink>
            <w:r>
              <w:rPr>
                <w:rFonts w:ascii="Times New Roman" w:hAnsi="Times New Roman"/>
                <w:sz w:val="24"/>
              </w:rPr>
              <w:t xml:space="preserve">, соответствующую заявку </w:t>
            </w:r>
            <w:r>
              <w:rPr>
                <w:rFonts w:ascii="Times New Roman" w:hAnsi="Times New Roman"/>
              </w:rPr>
              <w:t>(Приложение №3)</w:t>
            </w:r>
            <w:r>
              <w:rPr>
                <w:rFonts w:ascii="Times New Roman" w:hAnsi="Times New Roman"/>
                <w:sz w:val="24"/>
              </w:rPr>
              <w:t xml:space="preserve"> в виде официального письма на бланке (далее – Заявка).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2.2.</w:t>
            </w:r>
            <w:r w:rsidRPr="00937F8E">
              <w:rPr>
                <w:rFonts w:ascii="Times New Roman" w:hAnsi="Times New Roman"/>
                <w:sz w:val="24"/>
                <w:lang w:val="en-US"/>
              </w:rPr>
              <w:t xml:space="preserve"> The information specified in the Customer’s order shall be in accordance with the documents on the Vessel (measurement certificate, classification certificate and other). Should the information specified in the order not represent the facts, or the order is not provided to the Contractor in accordance with the provisions of Article 2.1 of the Contract, the Contractor shall be at liberty not to commence rendering services.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t xml:space="preserve">2.2. </w:t>
            </w:r>
            <w:r>
              <w:rPr>
                <w:rFonts w:ascii="Times New Roman" w:hAnsi="Times New Roman"/>
                <w:sz w:val="24"/>
              </w:rPr>
              <w:t>Все сведения, указанные в заявке Заказчика, должны соответствовать документам на Судно, которое будет следовать в акватории СМП (мерительному свидетельству, классификационному свидетельству и прочим). В случае если сведения, указанные в заявке, не соответствуют действительности, либо заявка не предоставлена Исполнителю в соответствии с положениями п. 2.1.  Договора, Исполнитель вправе не приступать к оказанию Услуг.</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t>2.3.</w:t>
            </w:r>
            <w:r w:rsidRPr="00937F8E">
              <w:rPr>
                <w:rFonts w:ascii="Times New Roman" w:hAnsi="Times New Roman"/>
                <w:sz w:val="24"/>
                <w:lang w:val="en-US"/>
              </w:rPr>
              <w:t xml:space="preserve"> Moscow time is used in all cases regarding the provision of the Services to the Customer’s Vessels.</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 xml:space="preserve">2.3. </w:t>
            </w:r>
            <w:r>
              <w:rPr>
                <w:rFonts w:ascii="Times New Roman" w:hAnsi="Times New Roman"/>
                <w:sz w:val="24"/>
              </w:rPr>
              <w:t>Во всех случаях, касающихся оказания Услуг Судам Заказчика, используется московское время.</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pStyle w:val="4"/>
              <w:jc w:val="both"/>
              <w:rPr>
                <w:lang w:val="en-US"/>
              </w:rPr>
            </w:pPr>
            <w:r w:rsidRPr="00937F8E">
              <w:rPr>
                <w:rFonts w:ascii="Times New Roman" w:hAnsi="Times New Roman"/>
                <w:b/>
                <w:i w:val="0"/>
                <w:color w:val="000000"/>
                <w:sz w:val="24"/>
                <w:lang w:val="en-US"/>
              </w:rPr>
              <w:t>2.4.</w:t>
            </w:r>
            <w:r w:rsidRPr="00937F8E">
              <w:rPr>
                <w:rFonts w:ascii="Times New Roman" w:hAnsi="Times New Roman"/>
                <w:i w:val="0"/>
                <w:color w:val="000000"/>
                <w:sz w:val="24"/>
                <w:lang w:val="en-US"/>
              </w:rPr>
              <w:t xml:space="preserve"> The Contractor conducts the icebreaker assistance of the Vessel in the waters of the NSR in accordance with the «Rules», based on the permission of the Federal State Budgetary Institution «The Northern Sea Route General Administration». At the same time, the Parties agreed that the Services will be provided exclusively after analyzing the actual state of ice, navigation, hydrological and meteorological conditions along the navigation route of the specified Vessel, as well as on the basis of the actual work schedule and location of nuclear icebreakers in the waters of the NSR.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jc w:val="both"/>
              <w:rPr>
                <w:rFonts w:ascii="Times New Roman" w:hAnsi="Times New Roman"/>
                <w:sz w:val="24"/>
              </w:rPr>
            </w:pPr>
            <w:r>
              <w:rPr>
                <w:rFonts w:ascii="Times New Roman" w:hAnsi="Times New Roman"/>
                <w:b/>
                <w:sz w:val="24"/>
              </w:rPr>
              <w:t>2.4.</w:t>
            </w:r>
            <w:r>
              <w:rPr>
                <w:rFonts w:ascii="Times New Roman" w:hAnsi="Times New Roman"/>
                <w:sz w:val="24"/>
              </w:rPr>
              <w:t xml:space="preserve"> Исполнитель осуществляет ледокольную проводку Судна в акватории СМП в соответствии с «Правилами», на основании разрешения ФГБУ «ГлавСевморпуть». При этом Стороны договорились, что Услуги будут осуществляться исключительно после анализа фактического состояния ледовых, навигационных, гидрологических и метеорологических условий по маршруту плавания указанного Судна, а также на основе фактического графика работы и места нахождения атомных ледоколов в акватории СМП.</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 xml:space="preserve">2.4.1. </w:t>
            </w:r>
            <w:r w:rsidRPr="00937F8E">
              <w:rPr>
                <w:rFonts w:ascii="Times New Roman" w:hAnsi="Times New Roman"/>
                <w:sz w:val="24"/>
                <w:lang w:val="en-US"/>
              </w:rPr>
              <w:t>taking into account the actual ice and hydrometeorological situation on the</w:t>
            </w:r>
          </w:p>
          <w:p w:rsidR="005B1C67" w:rsidRPr="00937F8E" w:rsidRDefault="003A0A92" w:rsidP="00A155A7">
            <w:pPr>
              <w:spacing w:after="0" w:line="240" w:lineRule="auto"/>
              <w:jc w:val="both"/>
              <w:rPr>
                <w:lang w:val="en-US"/>
              </w:rPr>
            </w:pPr>
            <w:r w:rsidRPr="00937F8E">
              <w:rPr>
                <w:rFonts w:ascii="Times New Roman" w:hAnsi="Times New Roman"/>
                <w:sz w:val="24"/>
                <w:lang w:val="en-US"/>
              </w:rPr>
              <w:t>specific route, ice class and technical characteristics of vessels</w:t>
            </w:r>
            <w:r w:rsidR="00A155A7">
              <w:rPr>
                <w:rFonts w:ascii="Times New Roman" w:hAnsi="Times New Roman"/>
                <w:sz w:val="24"/>
                <w:lang w:val="en-US"/>
              </w:rPr>
              <w:t xml:space="preserve"> the</w:t>
            </w:r>
            <w:r w:rsidR="00A155A7" w:rsidRPr="00A8304E">
              <w:rPr>
                <w:rFonts w:ascii="Times New Roman" w:hAnsi="Times New Roman"/>
                <w:sz w:val="24"/>
                <w:lang w:val="en-US"/>
              </w:rPr>
              <w:t xml:space="preserve"> </w:t>
            </w:r>
            <w:r w:rsidR="00A155A7" w:rsidRPr="00BB42DA">
              <w:rPr>
                <w:rFonts w:ascii="Times New Roman" w:hAnsi="Times New Roman"/>
                <w:sz w:val="24"/>
                <w:lang w:val="en-US"/>
              </w:rPr>
              <w:t>Contractor</w:t>
            </w:r>
            <w:r w:rsidR="00A155A7">
              <w:rPr>
                <w:rFonts w:ascii="Times New Roman" w:hAnsi="Times New Roman"/>
                <w:sz w:val="24"/>
                <w:lang w:val="en-US"/>
              </w:rPr>
              <w:t xml:space="preserve"> </w:t>
            </w:r>
            <w:r w:rsidRPr="00937F8E">
              <w:rPr>
                <w:rFonts w:ascii="Times New Roman" w:hAnsi="Times New Roman"/>
                <w:sz w:val="24"/>
                <w:lang w:val="en-US"/>
              </w:rPr>
              <w:t xml:space="preserve">determines the type of vessel pilotage, and when performing icebreaking </w:t>
            </w:r>
            <w:r w:rsidRPr="00937F8E">
              <w:rPr>
                <w:rFonts w:ascii="Times New Roman" w:hAnsi="Times New Roman"/>
                <w:sz w:val="24"/>
                <w:lang w:val="en-US"/>
              </w:rPr>
              <w:lastRenderedPageBreak/>
              <w:t xml:space="preserve">assistance </w:t>
            </w:r>
            <w:r w:rsidR="00A155A7">
              <w:rPr>
                <w:rFonts w:ascii="Times New Roman" w:hAnsi="Times New Roman"/>
                <w:sz w:val="24"/>
                <w:lang w:val="en-US"/>
              </w:rPr>
              <w:t xml:space="preserve"> </w:t>
            </w:r>
            <w:r w:rsidRPr="00937F8E">
              <w:rPr>
                <w:rFonts w:ascii="Times New Roman" w:hAnsi="Times New Roman"/>
                <w:sz w:val="24"/>
                <w:lang w:val="en-US"/>
              </w:rPr>
              <w:t>also the composition, date and point of formation of the caravan.</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lastRenderedPageBreak/>
              <w:t>2.4.1.</w:t>
            </w:r>
            <w:r>
              <w:rPr>
                <w:rFonts w:ascii="Times New Roman" w:hAnsi="Times New Roman"/>
                <w:sz w:val="24"/>
              </w:rPr>
              <w:t xml:space="preserve"> С учетом фактической ледовой и гидрометеорологической обстановки на</w:t>
            </w:r>
            <w:r>
              <w:rPr>
                <w:rFonts w:ascii="Times New Roman" w:hAnsi="Times New Roman"/>
                <w:sz w:val="24"/>
              </w:rPr>
              <w:br/>
              <w:t xml:space="preserve">конкретном маршруте, ледового класса и технических характеристик судов Исполнитель определяет тип проводки Судна, а при осуществлении ледокольной проводки </w:t>
            </w:r>
            <w:r>
              <w:rPr>
                <w:rFonts w:ascii="Times New Roman" w:hAnsi="Times New Roman"/>
                <w:sz w:val="24"/>
              </w:rPr>
              <w:lastRenderedPageBreak/>
              <w:t>также состав, дату и точку формирования каравана.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lastRenderedPageBreak/>
              <w:t xml:space="preserve">2.5. </w:t>
            </w:r>
            <w:r w:rsidRPr="00937F8E">
              <w:rPr>
                <w:rFonts w:ascii="Times New Roman" w:hAnsi="Times New Roman"/>
                <w:sz w:val="24"/>
                <w:lang w:val="en-US"/>
              </w:rPr>
              <w:t>upon receipt of the request for the vessel's pilotage in the NSR water area, the Contractor sends to the Customer a confirmation of the possibility of pilotage, specifying the date and point of formation of the caravan or refusal to provide Services.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contextualSpacing/>
              <w:jc w:val="both"/>
              <w:rPr>
                <w:rFonts w:ascii="Times New Roman" w:hAnsi="Times New Roman"/>
                <w:sz w:val="24"/>
              </w:rPr>
            </w:pPr>
            <w:r>
              <w:rPr>
                <w:rFonts w:ascii="Times New Roman" w:hAnsi="Times New Roman"/>
                <w:b/>
                <w:sz w:val="24"/>
              </w:rPr>
              <w:t>2.5.</w:t>
            </w:r>
            <w:r>
              <w:rPr>
                <w:rFonts w:ascii="Times New Roman" w:hAnsi="Times New Roman"/>
                <w:sz w:val="24"/>
              </w:rPr>
              <w:t xml:space="preserve"> По получении заявки на проводку судна по акватории СМП Исполнитель направляет в адрес Заказчика подтверждение возможности проводки с уточнением даты и точки формирования каравана или отказ от оказания Услуг.</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t>2.6.</w:t>
            </w:r>
            <w:r w:rsidRPr="00937F8E">
              <w:rPr>
                <w:rFonts w:ascii="Times New Roman" w:hAnsi="Times New Roman"/>
                <w:sz w:val="24"/>
                <w:lang w:val="en-US"/>
              </w:rPr>
              <w:t xml:space="preserve"> The captain of the icebreaker is not obliged to overcome the force of ice in excess of the icebreaker technical capabilities (specified ice breaking capacity).</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2.6.</w:t>
            </w:r>
            <w:r>
              <w:rPr>
                <w:rFonts w:ascii="Times New Roman" w:hAnsi="Times New Roman"/>
                <w:sz w:val="24"/>
              </w:rPr>
              <w:t xml:space="preserve"> Капитан ледокола не обязан преодолевать силу льдов, превышающую технические возможности (паспортную ледопроходимость) ледокола.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t>2.7.</w:t>
            </w:r>
            <w:r w:rsidRPr="00937F8E">
              <w:rPr>
                <w:rFonts w:ascii="Times New Roman" w:hAnsi="Times New Roman"/>
                <w:sz w:val="24"/>
                <w:lang w:val="en-US"/>
              </w:rPr>
              <w:t xml:space="preserve"> The Customer is obliged to navigate his Vessels, taken under the icebreaking escort in the NSR waters, in full compliance with the current Regulations and along the route recommended by the Contractor (captain of the icebreaker).</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 xml:space="preserve">2.7. </w:t>
            </w:r>
            <w:r>
              <w:rPr>
                <w:rFonts w:ascii="Times New Roman" w:hAnsi="Times New Roman"/>
                <w:sz w:val="24"/>
              </w:rPr>
              <w:t>Заказчик обязан осуществлять плавание своих Судов, принятых под проводку в акватории СМП, в полном соответствии с действующими «Правилами» и по маршруту, рекомендованному Исполнителем (капитаном ледокола).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t>2.8.</w:t>
            </w:r>
            <w:r w:rsidRPr="00937F8E">
              <w:rPr>
                <w:rFonts w:ascii="Times New Roman" w:hAnsi="Times New Roman"/>
                <w:sz w:val="24"/>
                <w:lang w:val="en-US"/>
              </w:rPr>
              <w:t xml:space="preserve"> The Customer shall ensure that the Captains of the Vessels, following the route in the NSR waters, carry out the instructions of the Contractor (the icebreaker’s captain) concerning any correction of the route due to changes in the ice conditions and the occurrence of any circumstances that may affect the safety of navigation or threaten the ecological situation.</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 xml:space="preserve">2.8. </w:t>
            </w:r>
            <w:r>
              <w:rPr>
                <w:rFonts w:ascii="Times New Roman" w:hAnsi="Times New Roman"/>
                <w:sz w:val="24"/>
              </w:rPr>
              <w:t>Заказчик обеспечивает выполнение капитанами Судов, следующих в акватории СМП, указаний Исполнителя (капитана ледокола), касающихся корректировки маршрута в связи с изменением ледовой обстановки и возникновением каких-либо обстоятельств, могущих сказаться на безопасности мореплавания или создать угрозу экологической обстановке.</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t>2.9.</w:t>
            </w:r>
            <w:r w:rsidRPr="00937F8E">
              <w:rPr>
                <w:rFonts w:ascii="Times New Roman" w:hAnsi="Times New Roman"/>
                <w:sz w:val="24"/>
                <w:lang w:val="en-US"/>
              </w:rPr>
              <w:t xml:space="preserve"> When the Customer's Vessel leaves the port in the direction of the NSR and before leaving the NSR water area, the Customer (the captain of the vessel) shall send dispatcher reports to the Contractor twice a day at 12:00 and at 24:00 Moscow time according to the form specified in clause 15 of the "Recommendations for communication in the waters of the NSR FSBI "The Northern Sea Route General Administration" (https://nsr.rosatom.ru /).</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contextualSpacing/>
              <w:jc w:val="both"/>
            </w:pPr>
            <w:r>
              <w:rPr>
                <w:rFonts w:ascii="Times New Roman" w:hAnsi="Times New Roman"/>
                <w:b/>
                <w:sz w:val="24"/>
              </w:rPr>
              <w:t xml:space="preserve">2.9. </w:t>
            </w:r>
            <w:r>
              <w:rPr>
                <w:rFonts w:ascii="Times New Roman" w:hAnsi="Times New Roman"/>
                <w:sz w:val="24"/>
              </w:rPr>
              <w:t>При выходе Судна Заказчика из порта в направлении СМП и до выхода с акватории СМП два раза в сутки на 12.00 и на 24.00 по московскому времени Заказчик (капитан Судна) направляет Исполнителю диспетчерские донесения по форме, указанной в п.15 «Рекомендаций по связи в акватории СМП» ФГБУ «ГлавСевморпуть» (https://nsr.rosatom.ru/).</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2.10.</w:t>
            </w:r>
            <w:r w:rsidRPr="00937F8E">
              <w:rPr>
                <w:rFonts w:ascii="Times New Roman" w:hAnsi="Times New Roman"/>
                <w:sz w:val="24"/>
                <w:lang w:val="en-US"/>
              </w:rPr>
              <w:t xml:space="preserve"> The Client in accordance with the Regulations shall provide that the captains of the vessels following the route in the NSR waters support constant communication with the icebreakers and the Contractor.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 xml:space="preserve">2.10. </w:t>
            </w:r>
            <w:r>
              <w:rPr>
                <w:rFonts w:ascii="Times New Roman" w:hAnsi="Times New Roman"/>
                <w:sz w:val="24"/>
              </w:rPr>
              <w:t>Заказчик в соответствии с «Правилами» обеспечивает поддержание капитанами Судов, следующих в акватории СМП, постоянной связи с ледоколами и Исполнителем.</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t>2.11.</w:t>
            </w:r>
            <w:r w:rsidRPr="00937F8E">
              <w:rPr>
                <w:rFonts w:ascii="Times New Roman" w:hAnsi="Times New Roman"/>
                <w:sz w:val="24"/>
                <w:lang w:val="en-US"/>
              </w:rPr>
              <w:t xml:space="preserve"> If there is a change in course of the Vessel leading to the cancellation or significant adjustments of the route of the Vessel that was mentioned in the Article 2.1. of the Contract, the Customer is obliged to inform the Contractor immediately of such a change in writing in order to agree upon the subsequent interaction between the Parties.</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 xml:space="preserve">2.11. </w:t>
            </w:r>
            <w:r>
              <w:rPr>
                <w:rFonts w:ascii="Times New Roman" w:hAnsi="Times New Roman"/>
                <w:sz w:val="24"/>
              </w:rPr>
              <w:t>В случае изменения рейсового задания Судну, что приведет к отмене или значимой корректировке заявленного в п. 2.1. Договора маршрута следования Судна, Заказчик обязан незамедлительно сообщить о таком изменении Исполнителю в письменном виде для последующего согласования взаимодействия Сторон.</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 xml:space="preserve">2.12. </w:t>
            </w:r>
            <w:r w:rsidRPr="00937F8E">
              <w:rPr>
                <w:rFonts w:ascii="Times New Roman" w:hAnsi="Times New Roman"/>
                <w:sz w:val="24"/>
                <w:lang w:val="en-US"/>
              </w:rPr>
              <w:t xml:space="preserve">if the Customer's Vessel is unable to navigate independently on the route due to changes in the actual ice conditions, the Contractor shall arrange for icebreaker assistance for the Vessel in accordance with the Customer's request if </w:t>
            </w:r>
            <w:r w:rsidRPr="00937F8E">
              <w:rPr>
                <w:rFonts w:ascii="Times New Roman" w:hAnsi="Times New Roman"/>
                <w:sz w:val="24"/>
                <w:lang w:val="en-US"/>
              </w:rPr>
              <w:lastRenderedPageBreak/>
              <w:t>technically possible, based on commercial plans on the use of the Contractor's vessels.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line="240" w:lineRule="auto"/>
              <w:contextualSpacing/>
              <w:jc w:val="both"/>
            </w:pPr>
            <w:r>
              <w:rPr>
                <w:rFonts w:ascii="Times New Roman" w:hAnsi="Times New Roman"/>
                <w:b/>
                <w:sz w:val="24"/>
              </w:rPr>
              <w:lastRenderedPageBreak/>
              <w:t>2.12.</w:t>
            </w:r>
            <w:r>
              <w:rPr>
                <w:rFonts w:ascii="Times New Roman" w:hAnsi="Times New Roman"/>
                <w:sz w:val="24"/>
              </w:rPr>
              <w:t xml:space="preserve"> В случае, если Судно Заказчика в силу изменения фактической ледовой обстановки не может осуществлять самостоятельное плавание по маршруту, Исполнитель организует ледокольную проводку Судна в </w:t>
            </w:r>
            <w:r>
              <w:rPr>
                <w:rFonts w:ascii="Times New Roman" w:hAnsi="Times New Roman"/>
                <w:sz w:val="24"/>
              </w:rPr>
              <w:lastRenderedPageBreak/>
              <w:t xml:space="preserve">соответствии с заявкой Заказчика при наличии технической возможности, а также исходя из коммерческих планов по использованию судов Исполнителя.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lastRenderedPageBreak/>
              <w:t xml:space="preserve">2.13. </w:t>
            </w:r>
            <w:r w:rsidRPr="00937F8E">
              <w:rPr>
                <w:rFonts w:ascii="Times New Roman" w:hAnsi="Times New Roman"/>
                <w:sz w:val="24"/>
                <w:lang w:val="en-US"/>
              </w:rPr>
              <w:t>In the case of technical, mechanical breakdown and/or malfunction of the Vessel's equipment,</w:t>
            </w:r>
            <w:r w:rsidRPr="00937F8E">
              <w:rPr>
                <w:lang w:val="en-US"/>
              </w:rPr>
              <w:t xml:space="preserve"> </w:t>
            </w:r>
            <w:r w:rsidRPr="00937F8E">
              <w:rPr>
                <w:rFonts w:ascii="Times New Roman" w:hAnsi="Times New Roman"/>
                <w:sz w:val="24"/>
                <w:lang w:val="en-US"/>
              </w:rPr>
              <w:t xml:space="preserve">damage to the hull, propulsion or steering system, resulting in the Vessel will not be able to move independently, the Contractor in agreement with the Customer and if technically possible shall ensure the towing of the Vessel to the ice edge within the waters of the NSR, which is bounded from the east by the demarcation line maritime spaces with the United States of America and the parallel of Cape Dezhnev in the Bering Strait, from the west by the meridian of Cape Zhelaniya to the Novaya Zemlya archipelago, the eastern coastline of the Novaya Zemlya archipelago and the western borders of the Matochkin Shar, Kara Gate, Yugorsky Shar Straits. The direction of movement is coordinated with the icebreaker's captain. If there is ice at the specified points, the Contractor in agreement with the Customer and if technically possible undertakes to carry out further towing of the Customer's Vessel before entering the ice-free water area. </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jc w:val="both"/>
              <w:rPr>
                <w:rFonts w:ascii="Times New Roman" w:hAnsi="Times New Roman"/>
                <w:sz w:val="24"/>
              </w:rPr>
            </w:pPr>
            <w:r>
              <w:rPr>
                <w:rFonts w:ascii="Times New Roman" w:hAnsi="Times New Roman"/>
                <w:b/>
                <w:sz w:val="24"/>
              </w:rPr>
              <w:t>2.13.</w:t>
            </w:r>
            <w:r>
              <w:rPr>
                <w:rFonts w:ascii="Times New Roman" w:hAnsi="Times New Roman"/>
                <w:sz w:val="24"/>
              </w:rPr>
              <w:t xml:space="preserve"> В случае технической, механической поломки и/или неисправности оборудования Судна, наличия повреждений корпуса, движителя или винто-рулевого комплекса, в результате чего Судно не сможет самостоятельно продолжать движение, Исполнитель по согласованию с Заказчиком и при технической возможности обеспечивает буксировку Судна до кромки льда в пределах акватории СМП, которая ограничена с востока линией разграничения морских пространств с Соединенными Штатами Америки и параллелью мыса Дежнева в Беринговом проливе, с запада меридианом мыса Желания до архипелага Новая Земля, восточной береговой линией архипелага Новая Земля и западными границами проливов Маточкин Шар, Карские ворота, Югорский Шар. Направление движения согласовывается с капитаном ледокола. В случае наличия льдов в указанных точках, Исполнитель по согласованию с Заказчиком и при технической возможности</w:t>
            </w:r>
            <w:r>
              <w:t xml:space="preserve"> </w:t>
            </w:r>
            <w:r>
              <w:rPr>
                <w:rFonts w:ascii="Times New Roman" w:hAnsi="Times New Roman"/>
                <w:sz w:val="24"/>
              </w:rPr>
              <w:t xml:space="preserve">обязуется осуществить дальнейшую буксировку Судна Заказчика до выхода в акваторию, свободную ото льда.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2.13.1.</w:t>
            </w:r>
            <w:r w:rsidRPr="00937F8E">
              <w:rPr>
                <w:lang w:val="en-US"/>
              </w:rPr>
              <w:t xml:space="preserve"> </w:t>
            </w:r>
            <w:r w:rsidRPr="00937F8E">
              <w:rPr>
                <w:rFonts w:ascii="Times New Roman" w:hAnsi="Times New Roman"/>
                <w:sz w:val="24"/>
                <w:lang w:val="en-US"/>
              </w:rPr>
              <w:t>The contractor shall not be liable for damage caused during towing in ice conditions to the towed Vessel or to persons or property on Board, unless it is proved that the damage was caused by his fault and/or fault of the icebreaker, its captain and/or crew in connection with his illegal actions/omissions.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t>2.13.1.</w:t>
            </w:r>
            <w:r>
              <w:rPr>
                <w:rFonts w:ascii="Times New Roman" w:hAnsi="Times New Roman"/>
                <w:sz w:val="24"/>
              </w:rPr>
              <w:t xml:space="preserve"> Исполнитель не отвечает за ущерб, причиненный при буксировке в ледовых условиях буксируемому Судну либо находящимся на них людям или имуществу, если не будет доказано, что ущерб причинен в связи с его незаконными действиями/бездействиями.</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2.13.2</w:t>
            </w:r>
            <w:r w:rsidRPr="00937F8E">
              <w:rPr>
                <w:rFonts w:ascii="Times New Roman" w:hAnsi="Times New Roman"/>
                <w:sz w:val="24"/>
                <w:lang w:val="en-US"/>
              </w:rPr>
              <w:t xml:space="preserve"> When the Customer's Vessel lands on the ground, as well as accidents related to displacement, loss of cargo – the Customer releases the Contractor from any liability (including in connection with the filing of claims, claims, claims of third parties whose rights have been or could be violated) and independently and at his own expense, takes all necessary measures to eliminate a dangerous situation, its consequences, and the requirements that have arisen.</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jc w:val="both"/>
              <w:rPr>
                <w:rFonts w:ascii="Times New Roman" w:hAnsi="Times New Roman"/>
                <w:sz w:val="24"/>
                <w:highlight w:val="yellow"/>
              </w:rPr>
            </w:pPr>
            <w:r>
              <w:rPr>
                <w:rFonts w:ascii="Times New Roman" w:hAnsi="Times New Roman"/>
                <w:b/>
                <w:sz w:val="24"/>
              </w:rPr>
              <w:t>2.13.2</w:t>
            </w:r>
            <w:r>
              <w:rPr>
                <w:rFonts w:ascii="Times New Roman" w:hAnsi="Times New Roman"/>
                <w:sz w:val="24"/>
              </w:rPr>
              <w:t xml:space="preserve"> При посадке Судна Заказчика на грунт, а также авариях, связанных со смещением, утерей груза – Заказчик освобождает Исполнителя от любой ответственности (в т.ч. в связи с предъявлением исков, претензий, требований третьих лиц, чьи права были или могли быть нарушены) и самостоятельно и за свой счет, принимает все необходимые меры для ликвидации опасной ситуации, её последствий, и возникших требований.</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 xml:space="preserve">2.14. </w:t>
            </w:r>
            <w:r w:rsidRPr="00937F8E">
              <w:rPr>
                <w:rFonts w:ascii="Times New Roman" w:hAnsi="Times New Roman"/>
                <w:sz w:val="24"/>
                <w:lang w:val="en-US"/>
              </w:rPr>
              <w:t xml:space="preserve">The contractor will not have any claims against the Customer in the event of towing the Vessel in accordance with clause 2.13 of the Contract, except for the requirement to pay the cost of towing and losses in accordance with the Clause </w:t>
            </w:r>
            <w:r w:rsidRPr="00937F8E">
              <w:rPr>
                <w:rFonts w:ascii="Times New Roman" w:hAnsi="Times New Roman"/>
                <w:sz w:val="24"/>
                <w:lang w:val="en-US"/>
              </w:rPr>
              <w:lastRenderedPageBreak/>
              <w:t>4.4. related to compensation for damage to the Contractor's towing equipment due to the fault of the Customer's Vessel.</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jc w:val="both"/>
              <w:rPr>
                <w:rFonts w:ascii="Times New Roman" w:hAnsi="Times New Roman"/>
                <w:b/>
                <w:sz w:val="24"/>
                <w:highlight w:val="yellow"/>
              </w:rPr>
            </w:pPr>
            <w:r>
              <w:rPr>
                <w:rFonts w:ascii="Times New Roman" w:hAnsi="Times New Roman"/>
                <w:b/>
                <w:sz w:val="24"/>
              </w:rPr>
              <w:lastRenderedPageBreak/>
              <w:t>2.14.</w:t>
            </w:r>
            <w:r>
              <w:rPr>
                <w:rFonts w:ascii="Times New Roman" w:hAnsi="Times New Roman"/>
                <w:sz w:val="24"/>
              </w:rPr>
              <w:t xml:space="preserve"> Исполнитель не будет иметь никаких требований к Заказчику в случае буксировки Судна в соответствии с п.2.13 Договора, за исключением требования оплаты стоимости </w:t>
            </w:r>
            <w:r>
              <w:rPr>
                <w:rFonts w:ascii="Times New Roman" w:hAnsi="Times New Roman"/>
                <w:sz w:val="24"/>
              </w:rPr>
              <w:lastRenderedPageBreak/>
              <w:t xml:space="preserve">буксировки и убытков в соответствии с п. 4.4 Договора связанных с компенсацией повреждений Ледокола буксирного оборудования Исполнителя по вине Судна Заказчика.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lastRenderedPageBreak/>
              <w:t xml:space="preserve">2.15. </w:t>
            </w:r>
            <w:r w:rsidRPr="00937F8E">
              <w:rPr>
                <w:rFonts w:ascii="Times New Roman" w:hAnsi="Times New Roman"/>
                <w:sz w:val="24"/>
                <w:lang w:val="en-US"/>
              </w:rPr>
              <w:t>The Contractor (the captain of the icebreaker) shall advise the captain of the Vessel on the coordinates using nautical charts and navigation aids. The captains of the escorted Vessels shall obey the Contractor’s (the captain of the icebreaker) instructions. All information on changes in the navigational situation in the NSR waters, as well as changes and additions to the Regulations shall be declared in the coastal warning, distributed in accordance with the established procedure. If the Captains of the Vessels ignore the information of coastal warnings they cannot later refer to circumstances arising therefrom not seen by them that impede navigation due to the ice conditions and the Customer shall assume all liability for any consequences.</w:t>
            </w:r>
          </w:p>
          <w:p w:rsidR="005B1C67" w:rsidRPr="00937F8E" w:rsidRDefault="005B1C67">
            <w:pPr>
              <w:spacing w:after="0" w:line="240" w:lineRule="auto"/>
              <w:jc w:val="both"/>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jc w:val="both"/>
              <w:rPr>
                <w:rFonts w:ascii="Times New Roman" w:hAnsi="Times New Roman"/>
                <w:b/>
                <w:sz w:val="24"/>
              </w:rPr>
            </w:pPr>
            <w:r>
              <w:rPr>
                <w:rFonts w:ascii="Times New Roman" w:hAnsi="Times New Roman"/>
                <w:b/>
                <w:sz w:val="24"/>
              </w:rPr>
              <w:t xml:space="preserve">2.15. </w:t>
            </w:r>
            <w:r>
              <w:rPr>
                <w:rFonts w:ascii="Times New Roman" w:hAnsi="Times New Roman"/>
                <w:sz w:val="24"/>
              </w:rPr>
              <w:t>Исполнитель (капитан ледокола) дает рекомендации капитану Судна</w:t>
            </w:r>
            <w:r>
              <w:t xml:space="preserve"> </w:t>
            </w:r>
            <w:r>
              <w:rPr>
                <w:rFonts w:ascii="Times New Roman" w:hAnsi="Times New Roman"/>
                <w:sz w:val="24"/>
              </w:rPr>
              <w:t>по координатам с использованием российских морских карт и навигационных пособий. Указания Исполнителя (капитана ледокола) являются обязательными для исполнения капитанами проводимых Судов. Вся информация об изменениях навигационной обстановки в акватории СМП, а также об изменениях и дополнениях к Правилам объявляется в ПРИП (прибрежное предупреждение), распространяемых в установленном порядке. Капитаны Судов, пренебрегшие информацией, содержащейся в ПРИП, не могут в дальнейшем ссылаться на возникновение непредвиденных ими обстоятельств, затрудняющих плавание в связи с ледовой обстановкой, и всю ответственность за возникшие последствия несет Заказчик.</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2.16.</w:t>
            </w:r>
            <w:r w:rsidRPr="00937F8E">
              <w:rPr>
                <w:rFonts w:ascii="Times New Roman" w:hAnsi="Times New Roman"/>
                <w:sz w:val="24"/>
                <w:lang w:val="en-US"/>
              </w:rPr>
              <w:t xml:space="preserve"> Icebreaker assistance of the vessels, the design of the bow end (including vessels with a bow bulb) of which does not allow the implementation of icebreaking support by close towing, cannot be carried out. The Customer guarantees the exclusion of the use of Vessels that do not meet the safety requirements for providing an Icebreaker due to their design features of the hull and the tactical and technical characteristics of the vessel.</w:t>
            </w:r>
          </w:p>
          <w:p w:rsidR="005B1C67" w:rsidRPr="00937F8E" w:rsidRDefault="003A0A92">
            <w:pPr>
              <w:spacing w:after="0" w:line="240" w:lineRule="auto"/>
              <w:jc w:val="both"/>
              <w:rPr>
                <w:rFonts w:ascii="Times New Roman" w:hAnsi="Times New Roman"/>
                <w:b/>
                <w:sz w:val="24"/>
                <w:lang w:val="en-US"/>
              </w:rPr>
            </w:pPr>
            <w:r w:rsidRPr="00937F8E">
              <w:rPr>
                <w:rFonts w:ascii="Times New Roman" w:hAnsi="Times New Roman"/>
                <w:sz w:val="24"/>
                <w:lang w:val="en-US"/>
              </w:rPr>
              <w:t>Possibility of Icebreaker assistance including the close towing, is confirmed by the Contractor on the basis of the submitted drawings of the vessel and its performance characteristics.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b/>
                <w:sz w:val="24"/>
              </w:rPr>
            </w:pPr>
            <w:r>
              <w:rPr>
                <w:rFonts w:ascii="Times New Roman" w:hAnsi="Times New Roman"/>
                <w:b/>
                <w:sz w:val="24"/>
              </w:rPr>
              <w:t xml:space="preserve">2.16. </w:t>
            </w:r>
            <w:r>
              <w:rPr>
                <w:rFonts w:ascii="Times New Roman" w:hAnsi="Times New Roman"/>
                <w:sz w:val="24"/>
              </w:rPr>
              <w:t>Ледокольная проводка судов, конструкция носовой оконечности (в том числе суда с носовым бульбом) которых не допускает выполнение ледокольного обеспечения методом буксирования «вплотную», осуществляться не может. Заказчик гарантирует исключение использования Судов, не соответствующих требованиям безопасности к обеспечению Ледоколом в силу своих конструктивных особенностей корпуса и тактико-технических характеристик судна.</w:t>
            </w:r>
            <w:r>
              <w:rPr>
                <w:sz w:val="24"/>
              </w:rPr>
              <w:t xml:space="preserve"> </w:t>
            </w:r>
            <w:r>
              <w:rPr>
                <w:rFonts w:ascii="Times New Roman" w:hAnsi="Times New Roman"/>
                <w:sz w:val="24"/>
              </w:rPr>
              <w:t xml:space="preserve"> Соответствие Судна к обеспечению Ледоколом, в том числе к буксировке методом «вплотную» подтверждает Исполнитель на основании направленных чертежей судна и его тактико-технических характеристик.</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b/>
                <w:sz w:val="24"/>
                <w:lang w:val="en-US"/>
              </w:rPr>
            </w:pPr>
            <w:r w:rsidRPr="00937F8E">
              <w:rPr>
                <w:rFonts w:ascii="Times New Roman" w:hAnsi="Times New Roman"/>
                <w:b/>
                <w:sz w:val="24"/>
                <w:lang w:val="en-US"/>
              </w:rPr>
              <w:t>2.17.</w:t>
            </w:r>
            <w:r w:rsidRPr="00937F8E">
              <w:rPr>
                <w:rFonts w:ascii="Times New Roman" w:hAnsi="Times New Roman"/>
                <w:sz w:val="24"/>
                <w:lang w:val="en-US"/>
              </w:rPr>
              <w:t xml:space="preserve"> If it is necessary to carry out the wiring of the customer's Vessel by close towing, the icebreaker captain begins to perform icebreaking wiring only after the mutual written registration of the Ship Acceptance Protocol for wiring, including by email including a detailed description of the observed and detected damage to the paint, elements and hull plating of the conducted vessel. </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b/>
                <w:sz w:val="24"/>
              </w:rPr>
            </w:pPr>
            <w:r>
              <w:rPr>
                <w:rFonts w:ascii="Times New Roman" w:hAnsi="Times New Roman"/>
                <w:b/>
                <w:sz w:val="24"/>
              </w:rPr>
              <w:t>2.17.</w:t>
            </w:r>
            <w:r>
              <w:rPr>
                <w:rFonts w:ascii="Times New Roman" w:hAnsi="Times New Roman"/>
                <w:sz w:val="24"/>
              </w:rPr>
              <w:t xml:space="preserve"> При необходимости выполнения проводки Судна заказчика методом буксировки вплотную, капитан ледокола приступает к выполнению ледокольной проводки только после взаимного письменного оформления капитанами Акта приёмки судна под проводку, в том числе по электронной почте, включающего детальное описание замеченных и обнаруженных повреждений окраски, элементов и обшивки корпуса проводимого судна.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lastRenderedPageBreak/>
              <w:t>2.18.</w:t>
            </w:r>
            <w:r w:rsidRPr="00937F8E">
              <w:rPr>
                <w:rFonts w:ascii="Times New Roman" w:hAnsi="Times New Roman"/>
                <w:sz w:val="24"/>
                <w:lang w:val="en-US"/>
              </w:rPr>
              <w:t xml:space="preserve"> In case if the Icebreaker enters to the ports/points of the NSR water by the order of the Customer (only if the Parties agree), the Customer is obliged to reimburse the costs incurred by the Contractor for payment of port dues and services, including, but not limited to the following: payment for tugboats, mooring crews, berths, services for the delivery of checkpoint commissions, organization of passage and boarding of passengers on board the Icebreaker and others.</w:t>
            </w:r>
          </w:p>
          <w:p w:rsidR="005B1C67" w:rsidRPr="00937F8E" w:rsidRDefault="005B1C67">
            <w:pPr>
              <w:spacing w:after="0" w:line="240" w:lineRule="auto"/>
              <w:jc w:val="both"/>
              <w:rPr>
                <w:rFonts w:ascii="Times New Roman" w:hAnsi="Times New Roman"/>
                <w:sz w:val="24"/>
                <w:lang w:val="en-US"/>
              </w:rPr>
            </w:pPr>
          </w:p>
          <w:p w:rsidR="005B1C67" w:rsidRPr="00937F8E" w:rsidRDefault="005B1C67">
            <w:pPr>
              <w:spacing w:after="0" w:line="240" w:lineRule="auto"/>
              <w:jc w:val="center"/>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b/>
                <w:sz w:val="24"/>
              </w:rPr>
            </w:pPr>
            <w:r>
              <w:rPr>
                <w:rFonts w:ascii="Times New Roman" w:hAnsi="Times New Roman"/>
                <w:b/>
                <w:sz w:val="24"/>
              </w:rPr>
              <w:t>2.18</w:t>
            </w:r>
            <w:r>
              <w:rPr>
                <w:rFonts w:ascii="Times New Roman" w:hAnsi="Times New Roman"/>
                <w:sz w:val="24"/>
              </w:rPr>
              <w:t xml:space="preserve"> Заказчик обязан в случае захода Ледокола по указанию Заказчика в порты/портопункты акватории СМП (только при наличии согласования Сторон), возместить понесенные Исполнителем расходы по оплате портовых сборов и услуг, включая, но не ограничиваясь следующим: оплата буксиров, швартовых бригад, причалов, услуг по доставке комиссий КПП, организации прохода и посадки пассажиров на борт Ледокола и других.</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rsidP="00A155A7">
            <w:pPr>
              <w:spacing w:after="0" w:line="240" w:lineRule="auto"/>
              <w:jc w:val="both"/>
              <w:rPr>
                <w:rFonts w:ascii="Times New Roman" w:hAnsi="Times New Roman"/>
                <w:b/>
                <w:sz w:val="24"/>
                <w:lang w:val="en-US"/>
              </w:rPr>
            </w:pPr>
            <w:r w:rsidRPr="00937F8E">
              <w:rPr>
                <w:rFonts w:ascii="Times New Roman" w:hAnsi="Times New Roman"/>
                <w:b/>
                <w:sz w:val="24"/>
                <w:lang w:val="en-US"/>
              </w:rPr>
              <w:t>2.19</w:t>
            </w:r>
            <w:r w:rsidRPr="00937F8E">
              <w:rPr>
                <w:rFonts w:ascii="Times New Roman" w:hAnsi="Times New Roman"/>
                <w:sz w:val="24"/>
                <w:lang w:val="en-US"/>
              </w:rPr>
              <w:t xml:space="preserve"> The Customer is obliged not to disclose or transfer to any third parties the content of the results of the Information and Navigation Support Services</w:t>
            </w:r>
            <w:r w:rsidR="00A155A7">
              <w:rPr>
                <w:rFonts w:ascii="Times New Roman" w:hAnsi="Times New Roman"/>
                <w:sz w:val="24"/>
                <w:lang w:val="en-US"/>
              </w:rPr>
              <w:t xml:space="preserve"> </w:t>
            </w:r>
            <w:r w:rsidR="00A155A7" w:rsidRPr="00A155A7">
              <w:rPr>
                <w:rFonts w:ascii="Times New Roman" w:hAnsi="Times New Roman"/>
                <w:sz w:val="24"/>
                <w:lang w:val="en-US"/>
              </w:rPr>
              <w:t>(clause 1.2.1</w:t>
            </w:r>
            <w:r w:rsidR="00A155A7">
              <w:rPr>
                <w:rFonts w:ascii="Times New Roman" w:hAnsi="Times New Roman"/>
                <w:sz w:val="24"/>
                <w:lang w:val="en-US"/>
              </w:rPr>
              <w:t xml:space="preserve"> </w:t>
            </w:r>
            <w:r w:rsidR="00A155A7" w:rsidRPr="00A155A7">
              <w:rPr>
                <w:rFonts w:ascii="Times New Roman" w:hAnsi="Times New Roman"/>
                <w:sz w:val="24"/>
                <w:lang w:val="en-US"/>
              </w:rPr>
              <w:t xml:space="preserve">of the Contract) </w:t>
            </w:r>
            <w:r w:rsidRPr="00937F8E">
              <w:rPr>
                <w:rFonts w:ascii="Times New Roman" w:hAnsi="Times New Roman"/>
                <w:sz w:val="24"/>
                <w:lang w:val="en-US"/>
              </w:rPr>
              <w:t xml:space="preserve"> during the term of the</w:t>
            </w:r>
            <w:r w:rsidR="00771237">
              <w:rPr>
                <w:rFonts w:ascii="Times New Roman" w:hAnsi="Times New Roman"/>
                <w:sz w:val="24"/>
                <w:lang w:val="en-US"/>
              </w:rPr>
              <w:t xml:space="preserve"> </w:t>
            </w:r>
            <w:r w:rsidR="00A155A7" w:rsidRPr="00A155A7">
              <w:rPr>
                <w:rFonts w:ascii="Times New Roman" w:hAnsi="Times New Roman"/>
                <w:sz w:val="24"/>
                <w:lang w:val="en-US"/>
              </w:rPr>
              <w:t>Contract</w:t>
            </w:r>
            <w:r w:rsidRPr="00937F8E">
              <w:rPr>
                <w:rFonts w:ascii="Times New Roman" w:hAnsi="Times New Roman"/>
                <w:sz w:val="24"/>
                <w:lang w:val="en-US"/>
              </w:rPr>
              <w:t xml:space="preserve">; not to use the results of the Information and Navigation Support Services for purposes not related to the fulfillment of obligations under the </w:t>
            </w:r>
            <w:r w:rsidR="00A155A7" w:rsidRPr="00A155A7">
              <w:rPr>
                <w:rFonts w:ascii="Times New Roman" w:hAnsi="Times New Roman"/>
                <w:sz w:val="24"/>
                <w:lang w:val="en-US"/>
              </w:rPr>
              <w:t>Contract</w:t>
            </w:r>
            <w:r w:rsidR="00771237">
              <w:rPr>
                <w:rFonts w:ascii="Times New Roman" w:hAnsi="Times New Roman"/>
                <w:sz w:val="24"/>
                <w:lang w:val="en-US"/>
              </w:rPr>
              <w:t xml:space="preserve"> </w:t>
            </w:r>
            <w:r w:rsidRPr="00937F8E">
              <w:rPr>
                <w:rFonts w:ascii="Times New Roman" w:hAnsi="Times New Roman"/>
                <w:sz w:val="24"/>
                <w:lang w:val="en-US"/>
              </w:rPr>
              <w:t xml:space="preserve">during the term of the </w:t>
            </w:r>
            <w:r w:rsidR="00A155A7" w:rsidRPr="00A155A7">
              <w:rPr>
                <w:rFonts w:ascii="Times New Roman" w:hAnsi="Times New Roman"/>
                <w:sz w:val="24"/>
                <w:lang w:val="en-US"/>
              </w:rPr>
              <w:t>Contract</w:t>
            </w:r>
            <w:r w:rsidRPr="00937F8E">
              <w:rPr>
                <w:rFonts w:ascii="Times New Roman" w:hAnsi="Times New Roman"/>
                <w:sz w:val="24"/>
                <w:lang w:val="en-US"/>
              </w:rPr>
              <w:t>; not to grant third parties in any way the right to use the results of the Information and Navigation Support Services performed under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b/>
                <w:sz w:val="24"/>
              </w:rPr>
            </w:pPr>
            <w:r>
              <w:rPr>
                <w:rFonts w:ascii="Times New Roman" w:hAnsi="Times New Roman"/>
                <w:b/>
                <w:sz w:val="24"/>
              </w:rPr>
              <w:t>2.19</w:t>
            </w:r>
            <w:r>
              <w:rPr>
                <w:rFonts w:ascii="Times New Roman" w:hAnsi="Times New Roman"/>
                <w:sz w:val="24"/>
              </w:rPr>
              <w:t xml:space="preserve"> Заказчик обязан не разглашать и не передавать любым третьим лицам содержание результатов Услуг информационно-навигационного сопровождения (п. 1.2.1 Договора) в течение срока действия Договора; не использовать результаты Услуг информационно-навигационного сопровождения в целях, не связанных с исполнением обязательств по Договору в течение срока действия Договора; не предоставлять третьим лицам никаким способом права на использование результатов Услуг информационно-навигационного сопровождения, выполненных в рамках договора.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center"/>
            </w:pPr>
            <w:r>
              <w:rPr>
                <w:rFonts w:ascii="Times New Roman" w:hAnsi="Times New Roman"/>
                <w:b/>
                <w:sz w:val="24"/>
              </w:rPr>
              <w:t>3. Mandatory documents, charts, manuals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pStyle w:val="24"/>
              <w:jc w:val="center"/>
              <w:rPr>
                <w:b/>
              </w:rPr>
            </w:pPr>
            <w:r>
              <w:rPr>
                <w:b/>
              </w:rPr>
              <w:t>3. Обязательные документы, карты, пособия</w:t>
            </w:r>
          </w:p>
        </w:tc>
      </w:tr>
      <w:tr w:rsidR="005B1C67">
        <w:trPr>
          <w:trHeight w:val="1016"/>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lang w:val="en-US"/>
              </w:rPr>
            </w:pPr>
            <w:r w:rsidRPr="00937F8E">
              <w:rPr>
                <w:rFonts w:ascii="Times New Roman" w:hAnsi="Times New Roman"/>
                <w:b/>
                <w:sz w:val="24"/>
                <w:lang w:val="en-US"/>
              </w:rPr>
              <w:t xml:space="preserve">3.1. </w:t>
            </w:r>
            <w:r w:rsidRPr="00937F8E">
              <w:rPr>
                <w:rFonts w:ascii="Times New Roman" w:hAnsi="Times New Roman"/>
                <w:sz w:val="24"/>
                <w:lang w:val="en-US"/>
              </w:rPr>
              <w:t xml:space="preserve">Prior to the commencement of rendering the Services, the Customer undertakes to ensure that the following documents are on board the Vessel: </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both"/>
              <w:rPr>
                <w:rFonts w:ascii="Times New Roman" w:hAnsi="Times New Roman"/>
                <w:b/>
                <w:sz w:val="24"/>
              </w:rPr>
            </w:pPr>
            <w:r>
              <w:rPr>
                <w:rFonts w:ascii="Times New Roman" w:hAnsi="Times New Roman"/>
                <w:b/>
                <w:sz w:val="24"/>
              </w:rPr>
              <w:t xml:space="preserve">3.1. </w:t>
            </w:r>
            <w:r>
              <w:rPr>
                <w:rFonts w:ascii="Times New Roman" w:hAnsi="Times New Roman"/>
                <w:sz w:val="24"/>
              </w:rPr>
              <w:t xml:space="preserve">До начала оказания Услуг, Заказчик обязуется обеспечить наличие на борту Судна следующих документов: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t>3.1.1.</w:t>
            </w:r>
            <w:r w:rsidRPr="00937F8E">
              <w:rPr>
                <w:rFonts w:ascii="Times New Roman" w:hAnsi="Times New Roman"/>
                <w:sz w:val="24"/>
                <w:lang w:val="en-US"/>
              </w:rPr>
              <w:t xml:space="preserve"> Permit for sailing of the Vessel in the NSR waters from FSBI "The Northern Sea Route General Administration" in accordance with the Regulations;</w:t>
            </w:r>
          </w:p>
          <w:p w:rsidR="005B1C67" w:rsidRPr="00937F8E" w:rsidRDefault="005B1C67">
            <w:pPr>
              <w:spacing w:after="0" w:line="240" w:lineRule="auto"/>
              <w:jc w:val="both"/>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both"/>
              <w:rPr>
                <w:rFonts w:ascii="Times New Roman" w:hAnsi="Times New Roman"/>
                <w:b/>
                <w:sz w:val="24"/>
              </w:rPr>
            </w:pPr>
            <w:r>
              <w:rPr>
                <w:rFonts w:ascii="Times New Roman" w:hAnsi="Times New Roman"/>
                <w:b/>
                <w:sz w:val="24"/>
              </w:rPr>
              <w:t xml:space="preserve">3.1.1. </w:t>
            </w:r>
            <w:r>
              <w:rPr>
                <w:rFonts w:ascii="Times New Roman" w:hAnsi="Times New Roman"/>
                <w:sz w:val="24"/>
              </w:rPr>
              <w:t>разрешение ФГБУ «ГлавСевморпуть» на плавание Судна в акватории СМП в соответствии с «Правилами»;</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b/>
                <w:sz w:val="24"/>
                <w:lang w:val="en-US"/>
              </w:rPr>
            </w:pPr>
            <w:r w:rsidRPr="00937F8E">
              <w:rPr>
                <w:rFonts w:ascii="Times New Roman" w:hAnsi="Times New Roman"/>
                <w:b/>
                <w:sz w:val="24"/>
                <w:lang w:val="en-US"/>
              </w:rPr>
              <w:t xml:space="preserve">3.1.2. </w:t>
            </w:r>
            <w:r w:rsidRPr="00937F8E">
              <w:rPr>
                <w:rFonts w:ascii="Times New Roman" w:hAnsi="Times New Roman"/>
                <w:sz w:val="24"/>
                <w:lang w:val="en-US"/>
              </w:rPr>
              <w:t>Copies of documents certifying the availability of insurance or other financial security under the law of the Russian Federation, for civil liability for damage resulting from pollution or other damage caused by the Vessel, damage to the marine environment and the north coast of the Russian Federation in accordance with the requirements of the “Regulations”;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both"/>
              <w:rPr>
                <w:rFonts w:ascii="Times New Roman" w:hAnsi="Times New Roman"/>
                <w:b/>
                <w:sz w:val="24"/>
              </w:rPr>
            </w:pPr>
            <w:r>
              <w:rPr>
                <w:rFonts w:ascii="Times New Roman" w:hAnsi="Times New Roman"/>
                <w:b/>
                <w:sz w:val="24"/>
              </w:rPr>
              <w:t xml:space="preserve">3.1.2. </w:t>
            </w:r>
            <w:r>
              <w:rPr>
                <w:rFonts w:ascii="Times New Roman" w:hAnsi="Times New Roman"/>
                <w:sz w:val="24"/>
              </w:rPr>
              <w:t>копий документов, удостоверяющих наличие установленного законодательством РФ страхования или иного финансового обеспечения гражданской ответственности за ущерб от загрязнения либо другой причиненный Судном ущерб морской среды и северного побережья РФ в соответствии с требованиями «Правил»;</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lang w:val="en-US"/>
              </w:rPr>
            </w:pPr>
            <w:r w:rsidRPr="00937F8E">
              <w:rPr>
                <w:rFonts w:ascii="Times New Roman" w:hAnsi="Times New Roman"/>
                <w:b/>
                <w:sz w:val="24"/>
                <w:lang w:val="en-US"/>
              </w:rPr>
              <w:t xml:space="preserve">3.1.3. </w:t>
            </w:r>
            <w:r w:rsidRPr="00937F8E">
              <w:rPr>
                <w:rFonts w:ascii="Times New Roman" w:hAnsi="Times New Roman"/>
                <w:sz w:val="24"/>
                <w:lang w:val="en-US"/>
              </w:rPr>
              <w:t>Russian</w:t>
            </w:r>
            <w:r w:rsidRPr="00937F8E">
              <w:rPr>
                <w:rFonts w:ascii="Times New Roman" w:hAnsi="Times New Roman"/>
                <w:b/>
                <w:sz w:val="24"/>
                <w:lang w:val="en-US"/>
              </w:rPr>
              <w:t xml:space="preserve"> </w:t>
            </w:r>
            <w:r w:rsidRPr="00937F8E">
              <w:rPr>
                <w:rFonts w:ascii="Times New Roman" w:hAnsi="Times New Roman"/>
                <w:lang w:val="en-US"/>
              </w:rPr>
              <w:t>sea charts and navigational aids, corrected according to the notices to navigators of the Navigation and Oceanography Department of the Ministry of Defense of the Russian Federation on the day(s) of the Vessel’s departure to sailing;</w:t>
            </w:r>
          </w:p>
          <w:p w:rsidR="005B1C67" w:rsidRPr="00937F8E" w:rsidRDefault="005B1C67">
            <w:pPr>
              <w:spacing w:after="0" w:line="240" w:lineRule="auto"/>
              <w:jc w:val="both"/>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both"/>
              <w:rPr>
                <w:rFonts w:ascii="Times New Roman" w:hAnsi="Times New Roman"/>
                <w:b/>
                <w:sz w:val="24"/>
              </w:rPr>
            </w:pPr>
            <w:r>
              <w:rPr>
                <w:rFonts w:ascii="Times New Roman" w:hAnsi="Times New Roman"/>
                <w:b/>
                <w:sz w:val="24"/>
              </w:rPr>
              <w:t xml:space="preserve">3.1.3. </w:t>
            </w:r>
            <w:r>
              <w:rPr>
                <w:rFonts w:ascii="Times New Roman" w:hAnsi="Times New Roman"/>
                <w:sz w:val="24"/>
              </w:rPr>
              <w:t>российских морских карт и навигационных пособий, откорректированных по извещениям мореплавателям управления навигации и океанографии Министерства обороны РФ на момент (день) выхода Судна в плавание.</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b/>
                <w:sz w:val="24"/>
                <w:lang w:val="en-US"/>
              </w:rPr>
            </w:pPr>
            <w:r w:rsidRPr="00937F8E">
              <w:rPr>
                <w:rFonts w:ascii="Times New Roman" w:hAnsi="Times New Roman"/>
                <w:b/>
                <w:sz w:val="24"/>
                <w:lang w:val="en-US"/>
              </w:rPr>
              <w:t xml:space="preserve">3.2. </w:t>
            </w:r>
            <w:r w:rsidRPr="00937F8E">
              <w:rPr>
                <w:rFonts w:ascii="Times New Roman" w:hAnsi="Times New Roman"/>
                <w:sz w:val="24"/>
                <w:lang w:val="en-US"/>
              </w:rPr>
              <w:t>The validity period of documents listed in clause 3.1 of the Contract must exceed the time for which the Vessel (Vessels) is (are) in the NSR waters.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4860"/>
              </w:tabs>
              <w:spacing w:after="0" w:line="240" w:lineRule="auto"/>
              <w:jc w:val="both"/>
              <w:rPr>
                <w:rFonts w:ascii="Times New Roman" w:hAnsi="Times New Roman"/>
                <w:b/>
                <w:sz w:val="24"/>
              </w:rPr>
            </w:pPr>
            <w:r>
              <w:rPr>
                <w:rFonts w:ascii="Times New Roman" w:hAnsi="Times New Roman"/>
                <w:b/>
                <w:sz w:val="24"/>
              </w:rPr>
              <w:t xml:space="preserve">3.2. </w:t>
            </w:r>
            <w:r>
              <w:rPr>
                <w:rFonts w:ascii="Times New Roman" w:hAnsi="Times New Roman"/>
                <w:sz w:val="24"/>
              </w:rPr>
              <w:t>Срок действия перечисленных в пункте 3.1. Договора документов должен превышать время нахождения Судна в акватории СМП.</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5B1C67">
            <w:pPr>
              <w:spacing w:after="0" w:line="240" w:lineRule="auto"/>
              <w:jc w:val="both"/>
              <w:rPr>
                <w:rFonts w:ascii="Times New Roman" w:hAnsi="Times New Roman"/>
                <w:b/>
                <w:sz w:val="24"/>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5B1C67">
            <w:pPr>
              <w:tabs>
                <w:tab w:val="left" w:pos="4860"/>
              </w:tabs>
              <w:spacing w:after="0" w:line="240" w:lineRule="auto"/>
              <w:jc w:val="both"/>
              <w:rPr>
                <w:rFonts w:ascii="Times New Roman" w:hAnsi="Times New Roman"/>
                <w:b/>
                <w:sz w:val="24"/>
              </w:rPr>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center"/>
              <w:rPr>
                <w:lang w:val="en-US"/>
              </w:rPr>
            </w:pPr>
            <w:r w:rsidRPr="00937F8E">
              <w:rPr>
                <w:rFonts w:ascii="Times New Roman" w:hAnsi="Times New Roman"/>
                <w:b/>
                <w:sz w:val="24"/>
                <w:lang w:val="en-US"/>
              </w:rPr>
              <w:t>4. The cost of the services of the Contractor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center"/>
            </w:pPr>
            <w:r>
              <w:rPr>
                <w:rFonts w:ascii="Times New Roman" w:hAnsi="Times New Roman"/>
                <w:b/>
                <w:sz w:val="24"/>
              </w:rPr>
              <w:t>4. Стоимость услуг Исполнителя</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rsidP="00E629EB">
            <w:pPr>
              <w:spacing w:after="0" w:line="240" w:lineRule="auto"/>
              <w:jc w:val="both"/>
              <w:rPr>
                <w:lang w:val="en-US"/>
              </w:rPr>
            </w:pPr>
            <w:r w:rsidRPr="00937F8E">
              <w:rPr>
                <w:rFonts w:ascii="Times New Roman" w:hAnsi="Times New Roman"/>
                <w:b/>
                <w:sz w:val="24"/>
                <w:lang w:val="en-US"/>
              </w:rPr>
              <w:t xml:space="preserve">4.1. </w:t>
            </w:r>
            <w:r w:rsidRPr="00937F8E">
              <w:rPr>
                <w:rFonts w:ascii="Times New Roman" w:hAnsi="Times New Roman"/>
                <w:sz w:val="24"/>
                <w:lang w:val="en-US"/>
              </w:rPr>
              <w:t xml:space="preserve">the Cost of information and navigation support of the Vessel on the route in the waters of the NSR in accordance with the tariffs established by the order of the Contractor </w:t>
            </w:r>
            <w:r w:rsidR="00242C16" w:rsidRPr="00242C16">
              <w:rPr>
                <w:rFonts w:ascii="Times New Roman" w:hAnsi="Times New Roman"/>
                <w:sz w:val="24"/>
                <w:lang w:val="en-US"/>
              </w:rPr>
              <w:t>№</w:t>
            </w:r>
            <w:r w:rsidR="00242C16" w:rsidRPr="00827314">
              <w:rPr>
                <w:rFonts w:ascii="Times New Roman" w:hAnsi="Times New Roman"/>
                <w:sz w:val="24"/>
                <w:lang w:val="en-US"/>
              </w:rPr>
              <w:t>213/</w:t>
            </w:r>
            <w:r w:rsidR="00E629EB" w:rsidRPr="00827314">
              <w:rPr>
                <w:rFonts w:ascii="Times New Roman" w:hAnsi="Times New Roman"/>
                <w:sz w:val="24"/>
                <w:lang w:val="en-US"/>
              </w:rPr>
              <w:t>978</w:t>
            </w:r>
            <w:r w:rsidR="00242C16" w:rsidRPr="00827314">
              <w:rPr>
                <w:rFonts w:ascii="Times New Roman" w:hAnsi="Times New Roman"/>
                <w:sz w:val="24"/>
                <w:lang w:val="en-US"/>
              </w:rPr>
              <w:t xml:space="preserve">-od from </w:t>
            </w:r>
            <w:r w:rsidR="00E629EB" w:rsidRPr="00827314">
              <w:rPr>
                <w:rFonts w:ascii="Times New Roman" w:hAnsi="Times New Roman"/>
                <w:sz w:val="24"/>
                <w:lang w:val="en-US"/>
              </w:rPr>
              <w:t>26</w:t>
            </w:r>
            <w:r w:rsidR="00242C16" w:rsidRPr="00827314">
              <w:rPr>
                <w:rFonts w:ascii="Times New Roman" w:hAnsi="Times New Roman"/>
                <w:sz w:val="24"/>
                <w:lang w:val="en-US"/>
              </w:rPr>
              <w:t>.12.202</w:t>
            </w:r>
            <w:r w:rsidR="00E629EB" w:rsidRPr="00827314">
              <w:rPr>
                <w:rFonts w:ascii="Times New Roman" w:hAnsi="Times New Roman"/>
                <w:sz w:val="24"/>
                <w:lang w:val="en-US"/>
              </w:rPr>
              <w:t>4</w:t>
            </w:r>
            <w:r w:rsidR="00242C16" w:rsidRPr="005C567B">
              <w:rPr>
                <w:rFonts w:ascii="Times New Roman" w:hAnsi="Times New Roman"/>
                <w:sz w:val="24"/>
                <w:lang w:val="en-US"/>
              </w:rPr>
              <w:t xml:space="preserve"> (Annex 2 to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27314" w:rsidRDefault="003A0A92">
            <w:pPr>
              <w:tabs>
                <w:tab w:val="left" w:pos="567"/>
              </w:tabs>
              <w:spacing w:after="0" w:line="240" w:lineRule="auto"/>
              <w:ind w:right="-39"/>
              <w:jc w:val="both"/>
            </w:pPr>
            <w:r w:rsidRPr="005C567B">
              <w:rPr>
                <w:rFonts w:ascii="Times New Roman" w:hAnsi="Times New Roman"/>
                <w:b/>
                <w:sz w:val="24"/>
              </w:rPr>
              <w:t xml:space="preserve">4.1. </w:t>
            </w:r>
            <w:r w:rsidRPr="005C567B">
              <w:rPr>
                <w:rFonts w:ascii="Times New Roman" w:hAnsi="Times New Roman"/>
                <w:sz w:val="24"/>
              </w:rPr>
              <w:t>Стоимость Услуг информационно-навигационного сопровождения Судна</w:t>
            </w:r>
            <w:r w:rsidRPr="00827314">
              <w:rPr>
                <w:rFonts w:ascii="TimesNewRomanPSMT" w:hAnsi="TimesNewRomanPSMT"/>
                <w:sz w:val="24"/>
              </w:rPr>
              <w:t xml:space="preserve"> </w:t>
            </w:r>
            <w:r w:rsidRPr="00827314">
              <w:rPr>
                <w:rFonts w:ascii="Times New Roman" w:hAnsi="Times New Roman"/>
                <w:sz w:val="24"/>
              </w:rPr>
              <w:t>по</w:t>
            </w:r>
            <w:r w:rsidRPr="00827314">
              <w:rPr>
                <w:rFonts w:ascii="TimesNewRomanPSMT" w:hAnsi="TimesNewRomanPSMT"/>
                <w:sz w:val="24"/>
              </w:rPr>
              <w:t xml:space="preserve"> </w:t>
            </w:r>
            <w:r w:rsidRPr="00827314">
              <w:rPr>
                <w:rFonts w:ascii="Times New Roman" w:hAnsi="Times New Roman"/>
                <w:sz w:val="24"/>
              </w:rPr>
              <w:t>маршруту</w:t>
            </w:r>
            <w:r w:rsidRPr="00827314">
              <w:rPr>
                <w:rFonts w:ascii="TimesNewRomanPSMT" w:hAnsi="TimesNewRomanPSMT"/>
                <w:sz w:val="24"/>
              </w:rPr>
              <w:t xml:space="preserve"> </w:t>
            </w:r>
            <w:r w:rsidRPr="00827314">
              <w:rPr>
                <w:rFonts w:ascii="Times New Roman" w:hAnsi="Times New Roman"/>
                <w:sz w:val="24"/>
              </w:rPr>
              <w:t>в</w:t>
            </w:r>
            <w:r w:rsidRPr="00827314">
              <w:rPr>
                <w:rFonts w:ascii="TimesNewRomanPSMT" w:hAnsi="TimesNewRomanPSMT"/>
                <w:sz w:val="24"/>
              </w:rPr>
              <w:t xml:space="preserve"> </w:t>
            </w:r>
            <w:r w:rsidRPr="00827314">
              <w:rPr>
                <w:rFonts w:ascii="Times New Roman" w:hAnsi="Times New Roman"/>
                <w:sz w:val="24"/>
              </w:rPr>
              <w:t>акватории</w:t>
            </w:r>
            <w:r w:rsidRPr="00827314">
              <w:rPr>
                <w:rFonts w:ascii="TimesNewRomanPSMT" w:hAnsi="TimesNewRomanPSMT"/>
                <w:sz w:val="24"/>
              </w:rPr>
              <w:t xml:space="preserve"> </w:t>
            </w:r>
            <w:r w:rsidRPr="00827314">
              <w:rPr>
                <w:rFonts w:ascii="Times New Roman" w:hAnsi="Times New Roman"/>
                <w:sz w:val="24"/>
              </w:rPr>
              <w:t>СМП</w:t>
            </w:r>
            <w:r w:rsidRPr="00827314">
              <w:rPr>
                <w:rFonts w:ascii="TimesNewRomanPSMT" w:hAnsi="TimesNewRomanPSMT"/>
                <w:sz w:val="24"/>
              </w:rPr>
              <w:t xml:space="preserve"> </w:t>
            </w:r>
            <w:r w:rsidRPr="00827314">
              <w:rPr>
                <w:rFonts w:ascii="Times New Roman" w:hAnsi="Times New Roman"/>
                <w:sz w:val="24"/>
              </w:rPr>
              <w:t xml:space="preserve">в соответствии с тарифами, установленными Приказом Исполнителя </w:t>
            </w:r>
            <w:r w:rsidR="004A400C" w:rsidRPr="00827314">
              <w:rPr>
                <w:rFonts w:ascii="Times New Roman" w:hAnsi="Times New Roman"/>
                <w:sz w:val="24"/>
              </w:rPr>
              <w:t>от 26.12.2024 № 213/978-од</w:t>
            </w:r>
            <w:r w:rsidR="004A400C" w:rsidRPr="005C567B">
              <w:rPr>
                <w:rFonts w:ascii="Times New Roman" w:hAnsi="Times New Roman"/>
                <w:sz w:val="24"/>
              </w:rPr>
              <w:t xml:space="preserve"> </w:t>
            </w:r>
            <w:r w:rsidR="00242C16" w:rsidRPr="00827314">
              <w:rPr>
                <w:rFonts w:ascii="Times New Roman" w:hAnsi="Times New Roman"/>
                <w:sz w:val="24"/>
              </w:rPr>
              <w:t>(Приложение №2 к Договору).</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 xml:space="preserve">4.2. </w:t>
            </w:r>
            <w:r w:rsidRPr="00937F8E">
              <w:rPr>
                <w:rFonts w:ascii="Times New Roman" w:hAnsi="Times New Roman"/>
                <w:sz w:val="24"/>
                <w:lang w:val="en-US"/>
              </w:rPr>
              <w:t>The icebreaker assistance provided to the Customer’s Vessel shall be paid in accordance with the “Tariffs for icebreaker escorting of ships rendered by the Contractor FSUE Atomflot in the water area of the NSR” approved by order of FTS RF No. 45-t/1 and 46-t/2 dated 04.03.14 (hereinafter referred to as the Tariffs). VAT at the rate stipulated by the legislation of the Russian Federation, effective on the date of provision of services, is charged additionally.</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5387"/>
                <w:tab w:val="left" w:pos="8647"/>
              </w:tabs>
              <w:spacing w:after="0" w:line="240" w:lineRule="auto"/>
              <w:jc w:val="both"/>
            </w:pPr>
            <w:r>
              <w:rPr>
                <w:rFonts w:ascii="Times New Roman" w:hAnsi="Times New Roman"/>
                <w:b/>
                <w:sz w:val="24"/>
              </w:rPr>
              <w:t xml:space="preserve">4.2. </w:t>
            </w:r>
            <w:r>
              <w:rPr>
                <w:rFonts w:ascii="Times New Roman" w:hAnsi="Times New Roman"/>
                <w:sz w:val="24"/>
              </w:rPr>
              <w:t xml:space="preserve">Услуги по ледокольной проводке, оказанные для каждого Судна Заказчика, оплачиваются в соответствии с «Тарифами на ледокольную проводку судов, оказываемую ФГУП «Атомфлот» в акватории Северного морского пути», утвержденными Приказом ФСТ РФ от 04.03.14 </w:t>
            </w:r>
            <w:r>
              <w:rPr>
                <w:rFonts w:ascii="Segoe UI Symbol" w:hAnsi="Segoe UI Symbol"/>
                <w:sz w:val="24"/>
              </w:rPr>
              <w:t>№</w:t>
            </w:r>
            <w:r>
              <w:rPr>
                <w:rFonts w:ascii="Times New Roman" w:hAnsi="Times New Roman"/>
                <w:sz w:val="24"/>
              </w:rPr>
              <w:t xml:space="preserve">45-т/1 и </w:t>
            </w:r>
            <w:r>
              <w:rPr>
                <w:rFonts w:ascii="Segoe UI Symbol" w:hAnsi="Segoe UI Symbol"/>
                <w:sz w:val="24"/>
              </w:rPr>
              <w:t>№</w:t>
            </w:r>
            <w:r>
              <w:rPr>
                <w:rFonts w:ascii="Times New Roman" w:hAnsi="Times New Roman"/>
                <w:sz w:val="24"/>
              </w:rPr>
              <w:t xml:space="preserve">46-т/2 (далее – Тарифы). НДС по ставке, предусмотренной законодательством Российской Федерации, действующей на дату оказания услуг начисляется дополнительно.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 xml:space="preserve">4.3. </w:t>
            </w:r>
            <w:r w:rsidRPr="00937F8E">
              <w:rPr>
                <w:rFonts w:ascii="Times New Roman" w:hAnsi="Times New Roman"/>
                <w:sz w:val="24"/>
                <w:lang w:val="en-US"/>
              </w:rPr>
              <w:t>In the event of a change in Tariffs during the term of the Contract, the Contractor shall send a corresponding notification to the Customer in writing (including by email) indicating the new Tariffs. The Parties agreed that when implementing the terms of the Contract, the above notification of the Contractor is binding on the Parties from the date (day) of entry into force of the new Tariffs (rates), subject to the following procedure:</w:t>
            </w:r>
          </w:p>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sz w:val="24"/>
                <w:lang w:val="en-US"/>
              </w:rPr>
              <w:t>- if the new Tariffs come into force before the date (day) of the beginning of the provision of Services, the Customer pays for the Services at the new Tariffs;</w:t>
            </w:r>
          </w:p>
          <w:p w:rsidR="005B1C67" w:rsidRPr="00937F8E" w:rsidRDefault="003A0A92">
            <w:pPr>
              <w:spacing w:after="0" w:line="240" w:lineRule="auto"/>
              <w:jc w:val="both"/>
              <w:rPr>
                <w:rFonts w:ascii="Times New Roman" w:hAnsi="Times New Roman"/>
                <w:b/>
                <w:sz w:val="24"/>
                <w:lang w:val="en-US"/>
              </w:rPr>
            </w:pPr>
            <w:r w:rsidRPr="00937F8E">
              <w:rPr>
                <w:rFonts w:ascii="Times New Roman" w:hAnsi="Times New Roman"/>
                <w:sz w:val="24"/>
                <w:lang w:val="en-US"/>
              </w:rPr>
              <w:t>- if the new Tariffs come into force after the moment (day) of the beginning of the provision of Services, the Customer pays for the Services at the Rates in effect at the moment (day) of the beginning of the provision of Services.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5387"/>
                <w:tab w:val="left" w:pos="8647"/>
              </w:tabs>
              <w:spacing w:line="240" w:lineRule="auto"/>
              <w:jc w:val="both"/>
              <w:rPr>
                <w:rFonts w:ascii="Times New Roman" w:hAnsi="Times New Roman"/>
                <w:sz w:val="24"/>
              </w:rPr>
            </w:pPr>
            <w:r>
              <w:rPr>
                <w:rFonts w:ascii="Times New Roman" w:hAnsi="Times New Roman"/>
                <w:b/>
                <w:sz w:val="24"/>
              </w:rPr>
              <w:t>4.3.</w:t>
            </w:r>
            <w:r>
              <w:rPr>
                <w:rFonts w:ascii="Times New Roman" w:hAnsi="Times New Roman"/>
                <w:sz w:val="24"/>
              </w:rPr>
              <w:t xml:space="preserve"> В случае изменения Тарифов в период действия Договора, Исполнитель письменно (в том числе по электронной почте) направляет в адрес Заказчика соответствующее уведомление с указанием в нем новых Тарифов. Стороны согласовали, что при реализации условий Договора вышеуказанное уведомление Исполнителя является обязательным к исполнению Сторонами с момента (дня) вступления в силу новых Тарифов (ставок) при соблюдении следующего порядка:</w:t>
            </w:r>
          </w:p>
          <w:p w:rsidR="005B1C67" w:rsidRDefault="003A0A92">
            <w:pPr>
              <w:tabs>
                <w:tab w:val="left" w:pos="5387"/>
                <w:tab w:val="left" w:pos="8647"/>
              </w:tabs>
              <w:spacing w:line="240" w:lineRule="auto"/>
              <w:jc w:val="both"/>
              <w:rPr>
                <w:rFonts w:ascii="Times New Roman" w:hAnsi="Times New Roman"/>
                <w:sz w:val="24"/>
              </w:rPr>
            </w:pPr>
            <w:r>
              <w:rPr>
                <w:rFonts w:ascii="Times New Roman" w:hAnsi="Times New Roman"/>
                <w:sz w:val="24"/>
              </w:rPr>
              <w:t>- в случае вступления в силу новых Тарифов до момента (дня) начала оказания Услуг, Заказчик производит оплату Услуг по новым Тарифам;</w:t>
            </w:r>
          </w:p>
          <w:p w:rsidR="005B1C67" w:rsidRDefault="003A0A92">
            <w:pPr>
              <w:spacing w:line="240" w:lineRule="auto"/>
              <w:jc w:val="both"/>
              <w:rPr>
                <w:rFonts w:ascii="Times New Roman" w:hAnsi="Times New Roman"/>
                <w:b/>
                <w:sz w:val="24"/>
              </w:rPr>
            </w:pPr>
            <w:r>
              <w:rPr>
                <w:rFonts w:ascii="Times New Roman" w:hAnsi="Times New Roman"/>
                <w:sz w:val="24"/>
              </w:rPr>
              <w:t>- в случае вступления в силу новых Тарифов после момента (дня) начала оказания Услуг, Заказчик производит оплату Услуг по Тарифам, действующим на момент (день) начала оказания Услуг.</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5C567B"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 xml:space="preserve">4.4. </w:t>
            </w:r>
            <w:r w:rsidRPr="00937F8E">
              <w:rPr>
                <w:rFonts w:ascii="Times New Roman" w:hAnsi="Times New Roman"/>
                <w:sz w:val="24"/>
                <w:lang w:val="en-US"/>
              </w:rPr>
              <w:t xml:space="preserve">The hourly cost of one icebreaker to tow the Customer's emergency Vessel (clauses 2.13., 2.14 </w:t>
            </w:r>
            <w:r w:rsidRPr="005C567B">
              <w:rPr>
                <w:rFonts w:ascii="Times New Roman" w:hAnsi="Times New Roman"/>
                <w:sz w:val="24"/>
                <w:lang w:val="en-US"/>
              </w:rPr>
              <w:t>of the Contract) is</w:t>
            </w:r>
          </w:p>
          <w:p w:rsidR="005B1C67" w:rsidRPr="00827314" w:rsidRDefault="003A0A92">
            <w:pPr>
              <w:spacing w:after="0" w:line="240" w:lineRule="auto"/>
              <w:jc w:val="both"/>
              <w:rPr>
                <w:rFonts w:ascii="Times New Roman" w:hAnsi="Times New Roman"/>
                <w:sz w:val="24"/>
                <w:lang w:val="en-US"/>
              </w:rPr>
            </w:pPr>
            <w:r w:rsidRPr="005C567B">
              <w:rPr>
                <w:rFonts w:ascii="Times New Roman" w:hAnsi="Times New Roman"/>
                <w:sz w:val="24"/>
                <w:lang w:val="en-US"/>
              </w:rPr>
              <w:t xml:space="preserve">- </w:t>
            </w:r>
            <w:r w:rsidR="00E5477B" w:rsidRPr="005C567B">
              <w:rPr>
                <w:rFonts w:ascii="Times New Roman" w:hAnsi="Times New Roman"/>
                <w:sz w:val="24"/>
                <w:lang w:val="en-US"/>
              </w:rPr>
              <w:t xml:space="preserve"> </w:t>
            </w:r>
            <w:r w:rsidR="002F056C" w:rsidRPr="00827314">
              <w:rPr>
                <w:rFonts w:ascii="Times New Roman" w:hAnsi="Times New Roman"/>
                <w:sz w:val="24"/>
                <w:lang w:val="en-US"/>
              </w:rPr>
              <w:t>789 618,92</w:t>
            </w:r>
            <w:r w:rsidR="002F056C" w:rsidRPr="005C567B">
              <w:rPr>
                <w:rFonts w:ascii="Times New Roman" w:hAnsi="Times New Roman"/>
                <w:sz w:val="24"/>
                <w:lang w:val="en-US"/>
              </w:rPr>
              <w:t xml:space="preserve">  </w:t>
            </w:r>
            <w:r w:rsidRPr="005C567B">
              <w:rPr>
                <w:rFonts w:ascii="Times New Roman" w:hAnsi="Times New Roman"/>
                <w:sz w:val="24"/>
                <w:lang w:val="en-US"/>
              </w:rPr>
              <w:t>rubles per hour for Icebreaker series 22220;</w:t>
            </w:r>
          </w:p>
          <w:p w:rsidR="005B1C67" w:rsidRPr="00937F8E" w:rsidRDefault="003A0A92">
            <w:pPr>
              <w:spacing w:after="0" w:line="240" w:lineRule="auto"/>
              <w:jc w:val="both"/>
              <w:rPr>
                <w:rFonts w:ascii="Times New Roman" w:hAnsi="Times New Roman"/>
                <w:sz w:val="24"/>
                <w:lang w:val="en-US"/>
              </w:rPr>
            </w:pPr>
            <w:r w:rsidRPr="00827314">
              <w:rPr>
                <w:rFonts w:ascii="Times New Roman" w:hAnsi="Times New Roman"/>
                <w:sz w:val="24"/>
                <w:lang w:val="en-US"/>
              </w:rPr>
              <w:t xml:space="preserve">- </w:t>
            </w:r>
            <w:r w:rsidR="00E5477B" w:rsidRPr="00827314">
              <w:rPr>
                <w:rFonts w:ascii="Times New Roman" w:hAnsi="Times New Roman"/>
                <w:sz w:val="24"/>
                <w:lang w:val="en-US"/>
              </w:rPr>
              <w:t xml:space="preserve"> </w:t>
            </w:r>
            <w:r w:rsidR="002F056C" w:rsidRPr="00827314">
              <w:rPr>
                <w:rFonts w:ascii="Times New Roman" w:hAnsi="Times New Roman"/>
                <w:sz w:val="24"/>
                <w:lang w:val="en-US"/>
              </w:rPr>
              <w:t>425 895,11</w:t>
            </w:r>
            <w:r w:rsidR="002F056C" w:rsidRPr="005C567B">
              <w:rPr>
                <w:rFonts w:ascii="Times New Roman" w:hAnsi="Times New Roman"/>
                <w:sz w:val="24"/>
                <w:lang w:val="en-US"/>
              </w:rPr>
              <w:t xml:space="preserve"> </w:t>
            </w:r>
            <w:r w:rsidRPr="005C567B">
              <w:rPr>
                <w:rFonts w:ascii="Times New Roman" w:hAnsi="Times New Roman"/>
                <w:sz w:val="24"/>
                <w:lang w:val="en-US"/>
              </w:rPr>
              <w:t>rubles</w:t>
            </w:r>
            <w:r w:rsidRPr="00937F8E">
              <w:rPr>
                <w:rFonts w:ascii="Times New Roman" w:hAnsi="Times New Roman"/>
                <w:sz w:val="24"/>
                <w:lang w:val="en-US"/>
              </w:rPr>
              <w:t xml:space="preserve"> per hour for Icebreaker other than  series 22220.</w:t>
            </w:r>
          </w:p>
          <w:p w:rsidR="005B1C67" w:rsidRPr="00937F8E" w:rsidRDefault="005B1C67">
            <w:pPr>
              <w:spacing w:after="0" w:line="240" w:lineRule="auto"/>
              <w:jc w:val="both"/>
              <w:rPr>
                <w:rFonts w:ascii="Times New Roman" w:hAnsi="Times New Roman"/>
                <w:sz w:val="24"/>
                <w:lang w:val="en-US"/>
              </w:rPr>
            </w:pPr>
          </w:p>
          <w:p w:rsidR="005B1C67" w:rsidRPr="00937F8E" w:rsidRDefault="005B1C67">
            <w:pPr>
              <w:spacing w:after="0" w:line="240" w:lineRule="auto"/>
              <w:jc w:val="both"/>
              <w:rPr>
                <w:rFonts w:ascii="Times New Roman" w:hAnsi="Times New Roman"/>
                <w:sz w:val="24"/>
                <w:lang w:val="en-US"/>
              </w:rPr>
            </w:pPr>
          </w:p>
          <w:p w:rsidR="005B1C67" w:rsidRPr="00937F8E" w:rsidRDefault="003A0A92">
            <w:pPr>
              <w:spacing w:after="0" w:line="240" w:lineRule="auto"/>
              <w:jc w:val="both"/>
              <w:rPr>
                <w:rFonts w:ascii="Times New Roman" w:hAnsi="Times New Roman"/>
                <w:b/>
                <w:sz w:val="24"/>
                <w:lang w:val="en-US"/>
              </w:rPr>
            </w:pPr>
            <w:r w:rsidRPr="00937F8E">
              <w:rPr>
                <w:rFonts w:ascii="Times New Roman" w:hAnsi="Times New Roman"/>
                <w:sz w:val="24"/>
                <w:lang w:val="en-US"/>
              </w:rPr>
              <w:t xml:space="preserve">VAT in the amount of 20% is charged additionally. The total cost of towing an emergency vessel is determined as the product of the hourly cost of operation of icebreakers (icebreakers) and the actual time of rendering Services of the icebreaker </w:t>
            </w:r>
            <w:r w:rsidRPr="00937F8E">
              <w:rPr>
                <w:rFonts w:ascii="Times New Roman" w:hAnsi="Times New Roman"/>
                <w:sz w:val="24"/>
                <w:lang w:val="en-US"/>
              </w:rPr>
              <w:lastRenderedPageBreak/>
              <w:t>(icebreakers), from the start of the operation to the end of the operation. An incomplete hour is counted with rounding to the whole hour (up to 30 minutes - downwards; from 30 minutes inclusive-upwards).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2F056C" w:rsidRPr="00827314" w:rsidRDefault="003A0A92" w:rsidP="002F056C">
            <w:pPr>
              <w:spacing w:after="0" w:line="240" w:lineRule="auto"/>
              <w:jc w:val="both"/>
              <w:rPr>
                <w:rFonts w:ascii="Times New Roman" w:hAnsi="Times New Roman"/>
                <w:sz w:val="24"/>
              </w:rPr>
            </w:pPr>
            <w:r>
              <w:rPr>
                <w:rFonts w:ascii="Times New Roman" w:hAnsi="Times New Roman"/>
                <w:b/>
                <w:sz w:val="24"/>
              </w:rPr>
              <w:lastRenderedPageBreak/>
              <w:t>4.4.</w:t>
            </w:r>
            <w:r>
              <w:rPr>
                <w:rFonts w:ascii="Times New Roman" w:hAnsi="Times New Roman"/>
                <w:sz w:val="24"/>
              </w:rPr>
              <w:t xml:space="preserve"> Часовая стоимость работы одного ледокола по осуществлению буксировки аварийного Судна Заказчика (пп. 2.13., 2.14 </w:t>
            </w:r>
            <w:r w:rsidRPr="00827314">
              <w:rPr>
                <w:rFonts w:ascii="Times New Roman" w:hAnsi="Times New Roman"/>
                <w:sz w:val="24"/>
              </w:rPr>
              <w:t xml:space="preserve">Договора) составляет: </w:t>
            </w:r>
          </w:p>
          <w:p w:rsidR="002F056C" w:rsidRPr="00827314" w:rsidRDefault="003A0A92" w:rsidP="002F056C">
            <w:pPr>
              <w:spacing w:after="0" w:line="240" w:lineRule="auto"/>
              <w:jc w:val="both"/>
              <w:rPr>
                <w:rFonts w:ascii="Times New Roman" w:hAnsi="Times New Roman"/>
                <w:sz w:val="24"/>
              </w:rPr>
            </w:pPr>
            <w:r w:rsidRPr="00827314">
              <w:rPr>
                <w:rFonts w:ascii="Times New Roman" w:hAnsi="Times New Roman"/>
                <w:sz w:val="24"/>
              </w:rPr>
              <w:t xml:space="preserve">- для ледокола серии 22220 - </w:t>
            </w:r>
            <w:r w:rsidR="00E5477B" w:rsidRPr="00827314">
              <w:rPr>
                <w:rFonts w:ascii="Times New Roman" w:hAnsi="Times New Roman"/>
                <w:sz w:val="24"/>
              </w:rPr>
              <w:t xml:space="preserve"> </w:t>
            </w:r>
            <w:r w:rsidR="002F056C" w:rsidRPr="00827314">
              <w:rPr>
                <w:rFonts w:ascii="Times New Roman" w:hAnsi="Times New Roman"/>
                <w:sz w:val="24"/>
              </w:rPr>
              <w:t xml:space="preserve">789 618,92  </w:t>
            </w:r>
            <w:r w:rsidRPr="00827314">
              <w:rPr>
                <w:rFonts w:ascii="Times New Roman" w:hAnsi="Times New Roman"/>
                <w:sz w:val="24"/>
              </w:rPr>
              <w:t xml:space="preserve">рублей в час; </w:t>
            </w:r>
          </w:p>
          <w:p w:rsidR="005B1C67" w:rsidRPr="002F056C" w:rsidRDefault="003A0A92" w:rsidP="002F056C">
            <w:pPr>
              <w:spacing w:after="0" w:line="240" w:lineRule="auto"/>
              <w:jc w:val="both"/>
              <w:rPr>
                <w:rFonts w:ascii="Times New Roman" w:hAnsi="Times New Roman"/>
                <w:sz w:val="24"/>
              </w:rPr>
            </w:pPr>
            <w:r w:rsidRPr="005C567B">
              <w:rPr>
                <w:rFonts w:ascii="Times New Roman" w:hAnsi="Times New Roman"/>
                <w:sz w:val="24"/>
              </w:rPr>
              <w:t xml:space="preserve">- для ледокола, отличного от ледокола серии 22220 - </w:t>
            </w:r>
            <w:r w:rsidR="00E5477B" w:rsidRPr="005C567B">
              <w:rPr>
                <w:rFonts w:ascii="Times New Roman" w:hAnsi="Times New Roman"/>
                <w:sz w:val="24"/>
              </w:rPr>
              <w:t xml:space="preserve"> </w:t>
            </w:r>
            <w:r w:rsidR="002F056C" w:rsidRPr="00827314">
              <w:rPr>
                <w:rFonts w:ascii="Times New Roman" w:hAnsi="Times New Roman"/>
                <w:sz w:val="24"/>
              </w:rPr>
              <w:t>425 895,11</w:t>
            </w:r>
            <w:r w:rsidR="002F056C" w:rsidRPr="005C567B">
              <w:rPr>
                <w:rFonts w:ascii="Times New Roman" w:hAnsi="Times New Roman"/>
                <w:sz w:val="24"/>
              </w:rPr>
              <w:t xml:space="preserve"> </w:t>
            </w:r>
            <w:r w:rsidRPr="005C567B">
              <w:rPr>
                <w:rFonts w:ascii="Times New Roman" w:hAnsi="Times New Roman"/>
                <w:sz w:val="24"/>
              </w:rPr>
              <w:t>рублей в час</w:t>
            </w:r>
            <w:r w:rsidRPr="002F056C">
              <w:rPr>
                <w:rFonts w:ascii="Times New Roman" w:hAnsi="Times New Roman"/>
                <w:sz w:val="24"/>
              </w:rPr>
              <w:t>.</w:t>
            </w:r>
          </w:p>
          <w:p w:rsidR="002F056C" w:rsidRPr="002F056C" w:rsidRDefault="002F056C" w:rsidP="002F056C">
            <w:pPr>
              <w:spacing w:after="0" w:line="240" w:lineRule="auto"/>
              <w:jc w:val="both"/>
              <w:rPr>
                <w:rFonts w:ascii="Times New Roman" w:hAnsi="Times New Roman"/>
                <w:sz w:val="24"/>
              </w:rPr>
            </w:pPr>
          </w:p>
          <w:p w:rsidR="005B1C67" w:rsidRDefault="003A0A92">
            <w:pPr>
              <w:spacing w:line="240" w:lineRule="auto"/>
              <w:jc w:val="both"/>
              <w:rPr>
                <w:rFonts w:ascii="Times New Roman" w:hAnsi="Times New Roman"/>
                <w:sz w:val="24"/>
              </w:rPr>
            </w:pPr>
            <w:r>
              <w:rPr>
                <w:rFonts w:ascii="Times New Roman" w:hAnsi="Times New Roman"/>
                <w:sz w:val="24"/>
              </w:rPr>
              <w:t xml:space="preserve">НДС в размере 20% начисляется дополнительно. Общая стоимость буксировки аварийного Судна определяется как произведение часовой стоимости работы ледокола(ледоколов) и фактического времени </w:t>
            </w:r>
            <w:r>
              <w:rPr>
                <w:rFonts w:ascii="Times New Roman" w:hAnsi="Times New Roman"/>
                <w:sz w:val="24"/>
              </w:rPr>
              <w:lastRenderedPageBreak/>
              <w:t>оказания Услуг ледокола (ледоколов), с момента начала операции и до момента окончания операции. Неполный час учитывается с округлением до целого часа (до 30 минут - в сторону уменьшения; от 30 минут включительно - в сторону увеличения).</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b/>
                <w:sz w:val="24"/>
                <w:lang w:val="en-US"/>
              </w:rPr>
            </w:pPr>
            <w:r w:rsidRPr="00937F8E">
              <w:rPr>
                <w:rFonts w:ascii="Times New Roman" w:hAnsi="Times New Roman"/>
                <w:b/>
                <w:sz w:val="24"/>
                <w:lang w:val="en-US"/>
              </w:rPr>
              <w:lastRenderedPageBreak/>
              <w:t xml:space="preserve">4.4.1. </w:t>
            </w:r>
            <w:r w:rsidRPr="00937F8E">
              <w:rPr>
                <w:rFonts w:ascii="Times New Roman" w:hAnsi="Times New Roman"/>
                <w:sz w:val="24"/>
                <w:lang w:val="en-US"/>
              </w:rPr>
              <w:t>The costs and time spent for the mobilization and demobilization of the icebreaker (icebreakers) while towing the emergency Vessel are paid by the Customer in accordance with clause 4.4 of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line="240" w:lineRule="auto"/>
              <w:jc w:val="both"/>
            </w:pPr>
            <w:r>
              <w:rPr>
                <w:rFonts w:ascii="Times New Roman" w:hAnsi="Times New Roman"/>
                <w:b/>
                <w:sz w:val="24"/>
              </w:rPr>
              <w:t>4.4.1.</w:t>
            </w:r>
            <w:r>
              <w:rPr>
                <w:rFonts w:ascii="Times New Roman" w:hAnsi="Times New Roman"/>
                <w:sz w:val="24"/>
              </w:rPr>
              <w:t xml:space="preserve"> Расходы и время, затраченные для мобилизации и демобилизации ледокола (ледоколов) при обеспечении буксировки аварийного Судна оплачивает Заказчик в соответствии с п.4.4 Договора.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5B1C67">
            <w:pPr>
              <w:spacing w:after="0" w:line="240" w:lineRule="auto"/>
              <w:jc w:val="both"/>
              <w:rPr>
                <w:rFonts w:ascii="Times New Roman" w:hAnsi="Times New Roman"/>
                <w:b/>
                <w:sz w:val="24"/>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5B1C67">
            <w:pPr>
              <w:tabs>
                <w:tab w:val="left" w:pos="5387"/>
                <w:tab w:val="left" w:pos="8647"/>
              </w:tabs>
              <w:spacing w:line="240" w:lineRule="auto"/>
              <w:jc w:val="both"/>
              <w:rPr>
                <w:rFonts w:ascii="Times New Roman" w:hAnsi="Times New Roman"/>
                <w:sz w:val="24"/>
              </w:rPr>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center"/>
            </w:pPr>
            <w:r>
              <w:rPr>
                <w:rFonts w:ascii="Times New Roman" w:hAnsi="Times New Roman"/>
                <w:b/>
                <w:sz w:val="24"/>
              </w:rPr>
              <w:t xml:space="preserve">5. </w:t>
            </w:r>
            <w:r>
              <w:rPr>
                <w:rFonts w:ascii="Times New Roman" w:hAnsi="Times New Roman"/>
                <w:b/>
              </w:rPr>
              <w:t>Method of  Payment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center"/>
            </w:pPr>
            <w:r>
              <w:rPr>
                <w:rFonts w:ascii="Times New Roman" w:hAnsi="Times New Roman"/>
                <w:b/>
                <w:sz w:val="24"/>
              </w:rPr>
              <w:t>5. Порядок расчетов</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b/>
                <w:sz w:val="24"/>
                <w:lang w:val="en-US"/>
              </w:rPr>
            </w:pPr>
            <w:r w:rsidRPr="00937F8E">
              <w:rPr>
                <w:rFonts w:ascii="Times New Roman" w:hAnsi="Times New Roman"/>
                <w:b/>
                <w:sz w:val="24"/>
                <w:lang w:val="en-US"/>
              </w:rPr>
              <w:t xml:space="preserve">5.1. </w:t>
            </w:r>
            <w:r w:rsidRPr="00937F8E">
              <w:rPr>
                <w:rFonts w:ascii="Times New Roman" w:hAnsi="Times New Roman"/>
                <w:sz w:val="24"/>
                <w:lang w:val="en-US"/>
              </w:rPr>
              <w:t>Within 5 (Five) calendar days after the completion of icebreaker assistance of each Customer's Vessel, the Contractor draws up an invoice, an invoice and a Protocol of rendered services in two copies.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rsidP="00F420D8">
            <w:pPr>
              <w:spacing w:line="240" w:lineRule="auto"/>
              <w:jc w:val="both"/>
            </w:pPr>
            <w:r>
              <w:rPr>
                <w:rFonts w:ascii="Times New Roman" w:hAnsi="Times New Roman"/>
                <w:b/>
                <w:sz w:val="24"/>
              </w:rPr>
              <w:t>5.1.</w:t>
            </w:r>
            <w:r>
              <w:rPr>
                <w:rFonts w:ascii="Times New Roman" w:hAnsi="Times New Roman"/>
                <w:sz w:val="24"/>
              </w:rPr>
              <w:t xml:space="preserve"> В течение 5 (Пяти) календарных дней после завершения ледокольной проводки каждого Судна Заказчика Исполнитель оформляет счет, счет-фактуру и акт оказанных услуг в двух экземплярах.</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5.2.</w:t>
            </w:r>
            <w:r w:rsidRPr="00937F8E">
              <w:rPr>
                <w:rFonts w:ascii="Times New Roman" w:hAnsi="Times New Roman"/>
                <w:sz w:val="24"/>
                <w:lang w:val="en-US"/>
              </w:rPr>
              <w:t xml:space="preserve"> The contractor shall send invoices and acts of rendered services on the e-mail address of the Customer: </w:t>
            </w:r>
            <w:permStart w:id="1001011551" w:edGrp="everyone"/>
            <w:r>
              <w:fldChar w:fldCharType="begin"/>
            </w:r>
            <w:r w:rsidRPr="00937F8E">
              <w:rPr>
                <w:lang w:val="en-US"/>
              </w:rPr>
              <w:instrText>HYPERLINK "mailto:AMelezhik@fesco.com;%20Asirota@fesco.com%20"</w:instrText>
            </w:r>
            <w:r>
              <w:fldChar w:fldCharType="separate"/>
            </w:r>
            <w:r w:rsidR="008B6C8C">
              <w:rPr>
                <w:lang w:val="en-US"/>
              </w:rPr>
              <w:t>_________________</w:t>
            </w:r>
            <w:r w:rsidRPr="00937F8E">
              <w:rPr>
                <w:lang w:val="en-US"/>
              </w:rPr>
              <w:t xml:space="preserve"> </w:t>
            </w:r>
            <w:r>
              <w:fldChar w:fldCharType="end"/>
            </w:r>
            <w:r w:rsidRPr="00937F8E">
              <w:rPr>
                <w:rFonts w:ascii="Times New Roman" w:hAnsi="Times New Roman"/>
                <w:sz w:val="24"/>
                <w:lang w:val="en-US"/>
              </w:rPr>
              <w:t xml:space="preserve"> </w:t>
            </w:r>
            <w:permEnd w:id="1001011551"/>
            <w:r w:rsidRPr="00937F8E">
              <w:rPr>
                <w:rFonts w:ascii="Times New Roman" w:hAnsi="Times New Roman"/>
                <w:sz w:val="24"/>
                <w:lang w:val="en-US"/>
              </w:rPr>
              <w:t xml:space="preserve">. The originals of these documents will be sent to the address specified in article 12 of the Contract upon receipt of a signed certificate from the Customer in accordance with clause 5.5 of the Contract. </w:t>
            </w:r>
          </w:p>
          <w:p w:rsidR="005B1C67" w:rsidRPr="00937F8E" w:rsidRDefault="005B1C67">
            <w:pPr>
              <w:spacing w:after="0" w:line="240" w:lineRule="auto"/>
              <w:jc w:val="both"/>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rsidP="00F420D8">
            <w:pPr>
              <w:tabs>
                <w:tab w:val="left" w:pos="8647"/>
              </w:tabs>
              <w:spacing w:after="0" w:line="240" w:lineRule="auto"/>
              <w:jc w:val="both"/>
              <w:rPr>
                <w:rFonts w:ascii="Times New Roman" w:hAnsi="Times New Roman"/>
                <w:sz w:val="24"/>
              </w:rPr>
            </w:pPr>
            <w:r>
              <w:rPr>
                <w:rFonts w:ascii="Times New Roman" w:hAnsi="Times New Roman"/>
                <w:b/>
                <w:sz w:val="24"/>
              </w:rPr>
              <w:t xml:space="preserve">5.2. </w:t>
            </w:r>
            <w:r>
              <w:rPr>
                <w:rFonts w:ascii="Times New Roman" w:hAnsi="Times New Roman"/>
                <w:sz w:val="24"/>
              </w:rPr>
              <w:t xml:space="preserve">Исполнитель направляет счета,  счета-фактуры и акты оказанных услуг по адресу электронной почты Заказчика: </w:t>
            </w:r>
            <w:permStart w:id="808197916" w:edGrp="everyone"/>
            <w:r w:rsidR="008B6C8C">
              <w:fldChar w:fldCharType="begin"/>
            </w:r>
            <w:r w:rsidR="008B6C8C" w:rsidRPr="00937F8E">
              <w:rPr>
                <w:lang w:val="en-US"/>
              </w:rPr>
              <w:instrText>HYPERLINK</w:instrText>
            </w:r>
            <w:r w:rsidR="008B6C8C" w:rsidRPr="00937F8E">
              <w:instrText xml:space="preserve"> "</w:instrText>
            </w:r>
            <w:r w:rsidR="008B6C8C" w:rsidRPr="00937F8E">
              <w:rPr>
                <w:lang w:val="en-US"/>
              </w:rPr>
              <w:instrText>mailto</w:instrText>
            </w:r>
            <w:r w:rsidR="008B6C8C" w:rsidRPr="00937F8E">
              <w:instrText>:</w:instrText>
            </w:r>
            <w:r w:rsidR="008B6C8C" w:rsidRPr="00937F8E">
              <w:rPr>
                <w:lang w:val="en-US"/>
              </w:rPr>
              <w:instrText>AMelezhik</w:instrText>
            </w:r>
            <w:r w:rsidR="008B6C8C" w:rsidRPr="00937F8E">
              <w:instrText>@</w:instrText>
            </w:r>
            <w:r w:rsidR="008B6C8C" w:rsidRPr="00937F8E">
              <w:rPr>
                <w:lang w:val="en-US"/>
              </w:rPr>
              <w:instrText>fesco</w:instrText>
            </w:r>
            <w:r w:rsidR="008B6C8C" w:rsidRPr="00937F8E">
              <w:instrText>.</w:instrText>
            </w:r>
            <w:r w:rsidR="008B6C8C" w:rsidRPr="00937F8E">
              <w:rPr>
                <w:lang w:val="en-US"/>
              </w:rPr>
              <w:instrText>com</w:instrText>
            </w:r>
            <w:r w:rsidR="008B6C8C" w:rsidRPr="00937F8E">
              <w:instrText>;%20</w:instrText>
            </w:r>
            <w:r w:rsidR="008B6C8C" w:rsidRPr="00937F8E">
              <w:rPr>
                <w:lang w:val="en-US"/>
              </w:rPr>
              <w:instrText>Asirota</w:instrText>
            </w:r>
            <w:r w:rsidR="008B6C8C" w:rsidRPr="00937F8E">
              <w:instrText>@</w:instrText>
            </w:r>
            <w:r w:rsidR="008B6C8C" w:rsidRPr="00937F8E">
              <w:rPr>
                <w:lang w:val="en-US"/>
              </w:rPr>
              <w:instrText>fesco</w:instrText>
            </w:r>
            <w:r w:rsidR="008B6C8C" w:rsidRPr="00937F8E">
              <w:instrText>.</w:instrText>
            </w:r>
            <w:r w:rsidR="008B6C8C" w:rsidRPr="00937F8E">
              <w:rPr>
                <w:lang w:val="en-US"/>
              </w:rPr>
              <w:instrText>com</w:instrText>
            </w:r>
            <w:r w:rsidR="008B6C8C" w:rsidRPr="00937F8E">
              <w:instrText>%20"</w:instrText>
            </w:r>
            <w:r w:rsidR="008B6C8C">
              <w:fldChar w:fldCharType="separate"/>
            </w:r>
            <w:r w:rsidR="008B6C8C" w:rsidRPr="008B6C8C">
              <w:t xml:space="preserve">_________________ </w:t>
            </w:r>
            <w:r w:rsidR="008B6C8C">
              <w:fldChar w:fldCharType="end"/>
            </w:r>
            <w:permEnd w:id="808197916"/>
            <w:r>
              <w:rPr>
                <w:rFonts w:ascii="Times New Roman" w:hAnsi="Times New Roman"/>
                <w:sz w:val="24"/>
              </w:rPr>
              <w:t xml:space="preserve">. Оригиналы этих документов по адресу, указанному в статье 12 Договора, будут отправляться после получения подписанного со стороны Заказчика акта в соответствии с п. 5.5. Договора. </w:t>
            </w:r>
          </w:p>
          <w:p w:rsidR="005B1C67" w:rsidRDefault="005B1C67" w:rsidP="00F420D8">
            <w:pPr>
              <w:tabs>
                <w:tab w:val="left" w:pos="8647"/>
              </w:tabs>
              <w:spacing w:after="0" w:line="240" w:lineRule="auto"/>
              <w:jc w:val="both"/>
              <w:rPr>
                <w:rFonts w:ascii="Times New Roman" w:hAnsi="Times New Roman"/>
                <w:b/>
                <w:sz w:val="24"/>
              </w:rPr>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rsidP="004F5AB0">
            <w:pPr>
              <w:spacing w:after="0" w:line="240" w:lineRule="auto"/>
              <w:jc w:val="both"/>
              <w:rPr>
                <w:rFonts w:ascii="Times New Roman" w:hAnsi="Times New Roman"/>
                <w:sz w:val="24"/>
                <w:lang w:val="en-US"/>
              </w:rPr>
            </w:pPr>
            <w:r w:rsidRPr="00937F8E">
              <w:rPr>
                <w:rFonts w:ascii="Times New Roman" w:hAnsi="Times New Roman"/>
                <w:b/>
                <w:sz w:val="24"/>
                <w:lang w:val="en-US"/>
              </w:rPr>
              <w:t>5.3.</w:t>
            </w:r>
            <w:r w:rsidRPr="00937F8E">
              <w:rPr>
                <w:rFonts w:ascii="Times New Roman" w:hAnsi="Times New Roman"/>
                <w:sz w:val="24"/>
                <w:lang w:val="en-US"/>
              </w:rPr>
              <w:t xml:space="preserve"> Payments under the Contract for rendered services must </w:t>
            </w:r>
            <w:r w:rsidR="004F5AB0">
              <w:rPr>
                <w:rFonts w:ascii="Times New Roman" w:hAnsi="Times New Roman"/>
                <w:sz w:val="24"/>
                <w:lang w:val="en-US"/>
              </w:rPr>
              <w:t>be made by the Customer within 3</w:t>
            </w:r>
            <w:r w:rsidRPr="00937F8E">
              <w:rPr>
                <w:rFonts w:ascii="Times New Roman" w:hAnsi="Times New Roman"/>
                <w:sz w:val="24"/>
                <w:lang w:val="en-US"/>
              </w:rPr>
              <w:t>0 (</w:t>
            </w:r>
            <w:r w:rsidR="004F5AB0">
              <w:rPr>
                <w:rFonts w:ascii="Times New Roman" w:hAnsi="Times New Roman"/>
                <w:sz w:val="24"/>
                <w:lang w:val="en-US"/>
              </w:rPr>
              <w:t>thirty</w:t>
            </w:r>
            <w:r w:rsidRPr="00937F8E">
              <w:rPr>
                <w:rFonts w:ascii="Times New Roman" w:hAnsi="Times New Roman"/>
                <w:sz w:val="24"/>
                <w:lang w:val="en-US"/>
              </w:rPr>
              <w:t xml:space="preserve">) business days from the date (day) of receipt of invoices, protocols of services rendered and invoices of the Contractor at the Customer's email address </w:t>
            </w:r>
            <w:permStart w:id="1554011554" w:edGrp="everyone"/>
            <w:r w:rsidR="008B6C8C">
              <w:fldChar w:fldCharType="begin"/>
            </w:r>
            <w:r w:rsidR="008B6C8C" w:rsidRPr="00937F8E">
              <w:rPr>
                <w:lang w:val="en-US"/>
              </w:rPr>
              <w:instrText>HYPERLINK "mailto:AMelezhik@fesco.com;%20Asirota@fesco.com%20"</w:instrText>
            </w:r>
            <w:r w:rsidR="008B6C8C">
              <w:fldChar w:fldCharType="separate"/>
            </w:r>
            <w:r w:rsidR="008B6C8C">
              <w:rPr>
                <w:lang w:val="en-US"/>
              </w:rPr>
              <w:t>_________________</w:t>
            </w:r>
            <w:r w:rsidR="008B6C8C" w:rsidRPr="00937F8E">
              <w:rPr>
                <w:lang w:val="en-US"/>
              </w:rPr>
              <w:t xml:space="preserve"> </w:t>
            </w:r>
            <w:r w:rsidR="008B6C8C">
              <w:fldChar w:fldCharType="end"/>
            </w:r>
            <w:r w:rsidRPr="00937F8E">
              <w:rPr>
                <w:lang w:val="en-US"/>
              </w:rPr>
              <w:t xml:space="preserve"> </w:t>
            </w:r>
            <w:permEnd w:id="1554011554"/>
            <w:proofErr w:type="gramStart"/>
            <w:r w:rsidRPr="00937F8E">
              <w:rPr>
                <w:rFonts w:ascii="Times New Roman" w:hAnsi="Times New Roman"/>
                <w:sz w:val="24"/>
                <w:lang w:val="en-US"/>
              </w:rPr>
              <w:t>in</w:t>
            </w:r>
            <w:proofErr w:type="gramEnd"/>
            <w:r w:rsidRPr="00937F8E">
              <w:rPr>
                <w:rFonts w:ascii="Times New Roman" w:hAnsi="Times New Roman"/>
                <w:sz w:val="24"/>
                <w:lang w:val="en-US"/>
              </w:rPr>
              <w:t xml:space="preserve"> the amount of 100 (one hundred) percent of the amount specified in the invoice.</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rsidP="004F5AB0">
            <w:pPr>
              <w:tabs>
                <w:tab w:val="left" w:pos="8647"/>
              </w:tabs>
              <w:spacing w:after="0" w:line="240" w:lineRule="auto"/>
              <w:jc w:val="both"/>
              <w:rPr>
                <w:rFonts w:ascii="Times New Roman" w:hAnsi="Times New Roman"/>
                <w:sz w:val="24"/>
              </w:rPr>
            </w:pPr>
            <w:r>
              <w:rPr>
                <w:rFonts w:ascii="Times New Roman" w:hAnsi="Times New Roman"/>
                <w:b/>
                <w:sz w:val="24"/>
              </w:rPr>
              <w:t>5.3.</w:t>
            </w:r>
            <w:r>
              <w:rPr>
                <w:rFonts w:ascii="Times New Roman" w:hAnsi="Times New Roman"/>
                <w:sz w:val="24"/>
              </w:rPr>
              <w:t xml:space="preserve"> Расчеты по Договору за оказанные услуги должны быть пр</w:t>
            </w:r>
            <w:r w:rsidR="004F5AB0">
              <w:rPr>
                <w:rFonts w:ascii="Times New Roman" w:hAnsi="Times New Roman"/>
                <w:sz w:val="24"/>
              </w:rPr>
              <w:t>оизведены Заказчиком в течение 3</w:t>
            </w:r>
            <w:r>
              <w:rPr>
                <w:rFonts w:ascii="Times New Roman" w:hAnsi="Times New Roman"/>
                <w:sz w:val="24"/>
              </w:rPr>
              <w:t>0 (</w:t>
            </w:r>
            <w:r w:rsidR="004F5AB0">
              <w:rPr>
                <w:rFonts w:ascii="Times New Roman" w:hAnsi="Times New Roman"/>
                <w:sz w:val="24"/>
              </w:rPr>
              <w:t>тридцати</w:t>
            </w:r>
            <w:r>
              <w:rPr>
                <w:rFonts w:ascii="Times New Roman" w:hAnsi="Times New Roman"/>
                <w:sz w:val="24"/>
              </w:rPr>
              <w:t xml:space="preserve">) рабочих дней с момента (дня) получения счетов, актов оказанных услуг и счетов-фактур Исполнителя по адресу электронной почты Заказчика </w:t>
            </w:r>
            <w:permStart w:id="2059483959" w:edGrp="everyone"/>
            <w:r w:rsidR="008B6C8C">
              <w:fldChar w:fldCharType="begin"/>
            </w:r>
            <w:r w:rsidR="008B6C8C" w:rsidRPr="00937F8E">
              <w:rPr>
                <w:lang w:val="en-US"/>
              </w:rPr>
              <w:instrText>HYPERLINK</w:instrText>
            </w:r>
            <w:r w:rsidR="008B6C8C" w:rsidRPr="00937F8E">
              <w:instrText xml:space="preserve"> "</w:instrText>
            </w:r>
            <w:r w:rsidR="008B6C8C" w:rsidRPr="00937F8E">
              <w:rPr>
                <w:lang w:val="en-US"/>
              </w:rPr>
              <w:instrText>mailto</w:instrText>
            </w:r>
            <w:r w:rsidR="008B6C8C" w:rsidRPr="00937F8E">
              <w:instrText>:</w:instrText>
            </w:r>
            <w:r w:rsidR="008B6C8C" w:rsidRPr="00937F8E">
              <w:rPr>
                <w:lang w:val="en-US"/>
              </w:rPr>
              <w:instrText>AMelezhik</w:instrText>
            </w:r>
            <w:r w:rsidR="008B6C8C" w:rsidRPr="00937F8E">
              <w:instrText>@</w:instrText>
            </w:r>
            <w:r w:rsidR="008B6C8C" w:rsidRPr="00937F8E">
              <w:rPr>
                <w:lang w:val="en-US"/>
              </w:rPr>
              <w:instrText>fesco</w:instrText>
            </w:r>
            <w:r w:rsidR="008B6C8C" w:rsidRPr="00937F8E">
              <w:instrText>.</w:instrText>
            </w:r>
            <w:r w:rsidR="008B6C8C" w:rsidRPr="00937F8E">
              <w:rPr>
                <w:lang w:val="en-US"/>
              </w:rPr>
              <w:instrText>com</w:instrText>
            </w:r>
            <w:r w:rsidR="008B6C8C" w:rsidRPr="00937F8E">
              <w:instrText>;%20</w:instrText>
            </w:r>
            <w:r w:rsidR="008B6C8C" w:rsidRPr="00937F8E">
              <w:rPr>
                <w:lang w:val="en-US"/>
              </w:rPr>
              <w:instrText>Asirota</w:instrText>
            </w:r>
            <w:r w:rsidR="008B6C8C" w:rsidRPr="00937F8E">
              <w:instrText>@</w:instrText>
            </w:r>
            <w:r w:rsidR="008B6C8C" w:rsidRPr="00937F8E">
              <w:rPr>
                <w:lang w:val="en-US"/>
              </w:rPr>
              <w:instrText>fesco</w:instrText>
            </w:r>
            <w:r w:rsidR="008B6C8C" w:rsidRPr="00937F8E">
              <w:instrText>.</w:instrText>
            </w:r>
            <w:r w:rsidR="008B6C8C" w:rsidRPr="00937F8E">
              <w:rPr>
                <w:lang w:val="en-US"/>
              </w:rPr>
              <w:instrText>com</w:instrText>
            </w:r>
            <w:r w:rsidR="008B6C8C" w:rsidRPr="00937F8E">
              <w:instrText>%20"</w:instrText>
            </w:r>
            <w:r w:rsidR="008B6C8C">
              <w:fldChar w:fldCharType="separate"/>
            </w:r>
            <w:r w:rsidR="008B6C8C" w:rsidRPr="008B6C8C">
              <w:t xml:space="preserve">_________________ </w:t>
            </w:r>
            <w:r w:rsidR="008B6C8C">
              <w:fldChar w:fldCharType="end"/>
            </w:r>
            <w:r>
              <w:t xml:space="preserve"> </w:t>
            </w:r>
            <w:permEnd w:id="2059483959"/>
            <w:r>
              <w:rPr>
                <w:rFonts w:ascii="Times New Roman" w:hAnsi="Times New Roman"/>
                <w:sz w:val="24"/>
              </w:rPr>
              <w:t xml:space="preserve">в размере 100 (ста) процентов суммы, указанной в счете.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 xml:space="preserve">5.4. </w:t>
            </w:r>
            <w:r w:rsidRPr="00937F8E">
              <w:rPr>
                <w:rFonts w:ascii="Times New Roman" w:hAnsi="Times New Roman"/>
                <w:sz w:val="24"/>
                <w:lang w:val="en-US"/>
              </w:rPr>
              <w:t>if the Customer has used the full range of Services during the provision of Services, then at the time (day) of the end of Services, when processing payment documents (invoices, protocols of services rendered), the cost of information and navigation support of the Vessel along the route in the waters of the NSR and the cost of icebreaking assistance are specified separately.</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sz w:val="24"/>
              </w:rPr>
            </w:pPr>
            <w:r>
              <w:rPr>
                <w:rFonts w:ascii="Times New Roman" w:hAnsi="Times New Roman"/>
                <w:b/>
                <w:sz w:val="24"/>
              </w:rPr>
              <w:t>5.4.</w:t>
            </w:r>
            <w:r>
              <w:rPr>
                <w:rFonts w:ascii="Times New Roman" w:hAnsi="Times New Roman"/>
                <w:sz w:val="24"/>
              </w:rPr>
              <w:t xml:space="preserve"> </w:t>
            </w:r>
            <w:r w:rsidRPr="00827314">
              <w:rPr>
                <w:rFonts w:ascii="Times New Roman" w:hAnsi="Times New Roman"/>
                <w:sz w:val="24"/>
              </w:rPr>
              <w:t>В случае, если в период оказания Услуг, Заказчик воспользовался полным комплексом Услуг, тогда на момент (день) окончания Услуг при оформлении платежных документов (счет, счет-фактура, акт оказанных услуг) указывается раздельно стоимость информационно-навигационного сопровождения Судна по маршруту в акватории СМП и стоимость ледокольной проводки.</w:t>
            </w:r>
            <w:r>
              <w:rPr>
                <w:rFonts w:ascii="Times New Roman" w:hAnsi="Times New Roman"/>
                <w:sz w:val="24"/>
              </w:rPr>
              <w:t xml:space="preserve">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5.5.</w:t>
            </w:r>
            <w:r w:rsidRPr="00937F8E">
              <w:rPr>
                <w:rFonts w:ascii="Times New Roman" w:hAnsi="Times New Roman"/>
                <w:sz w:val="24"/>
                <w:lang w:val="en-US"/>
              </w:rPr>
              <w:t xml:space="preserve"> the Customer within 3 (three) business days from the date (day) of receiving a copy of the act of services rendered by e-mail signs it and sends a copy to the Contractor's e-mail address </w:t>
            </w:r>
            <w:r w:rsidR="00A155A7" w:rsidRPr="00A155A7">
              <w:rPr>
                <w:rFonts w:ascii="Times New Roman" w:hAnsi="Times New Roman"/>
                <w:sz w:val="24"/>
                <w:lang w:val="en-US"/>
              </w:rPr>
              <w:t>(general@rosatomflot.ru, commercial@rosatomflot.ru)</w:t>
            </w:r>
            <w:r w:rsidRPr="00937F8E">
              <w:rPr>
                <w:rFonts w:ascii="Times New Roman" w:hAnsi="Times New Roman"/>
                <w:sz w:val="24"/>
                <w:lang w:val="en-US"/>
              </w:rPr>
              <w:t xml:space="preserve">. If there are comments on the </w:t>
            </w:r>
            <w:r w:rsidR="00A155A7">
              <w:rPr>
                <w:rFonts w:ascii="Times New Roman" w:hAnsi="Times New Roman"/>
                <w:sz w:val="24"/>
                <w:lang w:val="en-US"/>
              </w:rPr>
              <w:t>act</w:t>
            </w:r>
            <w:r w:rsidRPr="00937F8E">
              <w:rPr>
                <w:rFonts w:ascii="Times New Roman" w:hAnsi="Times New Roman"/>
                <w:sz w:val="24"/>
                <w:lang w:val="en-US"/>
              </w:rPr>
              <w:t xml:space="preserve"> of services rendered, the Customer, within 2 (two) working days after </w:t>
            </w:r>
            <w:r w:rsidRPr="00937F8E">
              <w:rPr>
                <w:rFonts w:ascii="Times New Roman" w:hAnsi="Times New Roman"/>
                <w:sz w:val="24"/>
                <w:lang w:val="en-US"/>
              </w:rPr>
              <w:lastRenderedPageBreak/>
              <w:t>receiving a copy, sends to the Contractor a motivated refusal to approve the Act to the Customer’s email (</w:t>
            </w:r>
            <w:hyperlink r:id="rId12" w:history="1">
              <w:r w:rsidRPr="00937F8E">
                <w:rPr>
                  <w:rFonts w:ascii="Times New Roman" w:hAnsi="Times New Roman"/>
                  <w:sz w:val="24"/>
                  <w:lang w:val="en-US"/>
                </w:rPr>
                <w:t>general@rosatomflot.ru</w:t>
              </w:r>
            </w:hyperlink>
            <w:r w:rsidRPr="00937F8E">
              <w:rPr>
                <w:rFonts w:ascii="Times New Roman" w:hAnsi="Times New Roman"/>
                <w:sz w:val="24"/>
                <w:lang w:val="en-US"/>
              </w:rPr>
              <w:t xml:space="preserve">, </w:t>
            </w:r>
            <w:hyperlink r:id="rId13" w:history="1">
              <w:r w:rsidRPr="00937F8E">
                <w:rPr>
                  <w:rFonts w:ascii="Times New Roman" w:hAnsi="Times New Roman"/>
                  <w:sz w:val="24"/>
                  <w:lang w:val="en-US"/>
                </w:rPr>
                <w:t>commercial@rosatomflot.ru</w:t>
              </w:r>
            </w:hyperlink>
            <w:r w:rsidRPr="00937F8E">
              <w:rPr>
                <w:rFonts w:ascii="Times New Roman" w:hAnsi="Times New Roman"/>
                <w:sz w:val="24"/>
                <w:lang w:val="en-US"/>
              </w:rPr>
              <w:t xml:space="preserve">). </w:t>
            </w:r>
          </w:p>
          <w:p w:rsidR="005B1C67" w:rsidRPr="00937F8E" w:rsidRDefault="003A0A92" w:rsidP="00A155A7">
            <w:pPr>
              <w:spacing w:after="0" w:line="240" w:lineRule="auto"/>
              <w:jc w:val="both"/>
              <w:rPr>
                <w:rFonts w:ascii="Times New Roman" w:hAnsi="Times New Roman"/>
                <w:sz w:val="24"/>
                <w:lang w:val="en-US"/>
              </w:rPr>
            </w:pPr>
            <w:r w:rsidRPr="00937F8E">
              <w:rPr>
                <w:rFonts w:ascii="Times New Roman" w:hAnsi="Times New Roman"/>
                <w:sz w:val="24"/>
                <w:lang w:val="en-US"/>
              </w:rPr>
              <w:t xml:space="preserve">The Contractor, within 2 (two) working days from the date (day) of receipt of reasoned objections to the protocol of services rendered, reviews them and sends to the Customer's email address a response of agreement with the Customer's comments with the attachment of corrected documents of invoices, invoices, the </w:t>
            </w:r>
            <w:r w:rsidR="00A155A7">
              <w:rPr>
                <w:rFonts w:ascii="Times New Roman" w:hAnsi="Times New Roman"/>
                <w:sz w:val="24"/>
                <w:lang w:val="en-US"/>
              </w:rPr>
              <w:t>act</w:t>
            </w:r>
            <w:r w:rsidRPr="00937F8E">
              <w:rPr>
                <w:rFonts w:ascii="Times New Roman" w:hAnsi="Times New Roman"/>
                <w:sz w:val="24"/>
                <w:lang w:val="en-US"/>
              </w:rPr>
              <w:t xml:space="preserve"> of services rendered or a written refusal to revise/amend the </w:t>
            </w:r>
            <w:r w:rsidR="00A155A7">
              <w:rPr>
                <w:rFonts w:ascii="Times New Roman" w:hAnsi="Times New Roman"/>
                <w:sz w:val="24"/>
                <w:lang w:val="en-US"/>
              </w:rPr>
              <w:t>act</w:t>
            </w:r>
            <w:r w:rsidRPr="00937F8E">
              <w:rPr>
                <w:rFonts w:ascii="Times New Roman" w:hAnsi="Times New Roman"/>
                <w:sz w:val="24"/>
                <w:lang w:val="en-US"/>
              </w:rPr>
              <w:t xml:space="preserve"> of services rendered with justification of the reasons for refusal. If within 3 (three) working days the Customer has not provided motivated comments to the services rendered, the </w:t>
            </w:r>
            <w:r w:rsidR="00A155A7">
              <w:rPr>
                <w:rFonts w:ascii="Times New Roman" w:hAnsi="Times New Roman"/>
                <w:sz w:val="24"/>
                <w:lang w:val="en-US"/>
              </w:rPr>
              <w:t>act</w:t>
            </w:r>
            <w:r w:rsidRPr="00937F8E">
              <w:rPr>
                <w:rFonts w:ascii="Times New Roman" w:hAnsi="Times New Roman"/>
                <w:sz w:val="24"/>
                <w:lang w:val="en-US"/>
              </w:rPr>
              <w:t xml:space="preserve"> is considered signed by the Parties, and the services rendered and accepted by the Customer in full and payable.</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827314" w:rsidRDefault="003A0A92" w:rsidP="00F420D8">
            <w:pPr>
              <w:spacing w:after="0" w:line="240" w:lineRule="auto"/>
              <w:jc w:val="both"/>
              <w:rPr>
                <w:rFonts w:ascii="Times New Roman" w:hAnsi="Times New Roman"/>
                <w:sz w:val="24"/>
              </w:rPr>
            </w:pPr>
            <w:r w:rsidRPr="00827314">
              <w:rPr>
                <w:rFonts w:ascii="Times New Roman" w:hAnsi="Times New Roman"/>
                <w:b/>
                <w:sz w:val="24"/>
              </w:rPr>
              <w:lastRenderedPageBreak/>
              <w:t>5.5.</w:t>
            </w:r>
            <w:r w:rsidRPr="00827314">
              <w:rPr>
                <w:rFonts w:ascii="Times New Roman" w:hAnsi="Times New Roman"/>
                <w:sz w:val="24"/>
              </w:rPr>
              <w:t xml:space="preserve"> Заказчик в течение 3 (трех) рабочих дней с момента (дня) получения копии акта оказанных услуг или по электронной почте подписывает его и направляет копию на адрес электронной почты Исполнителя (</w:t>
            </w:r>
            <w:hyperlink r:id="rId14" w:history="1">
              <w:r w:rsidRPr="007E2025">
                <w:rPr>
                  <w:rFonts w:ascii="Times New Roman" w:hAnsi="Times New Roman"/>
                  <w:sz w:val="24"/>
                  <w:lang w:val="en-US"/>
                </w:rPr>
                <w:t>general</w:t>
              </w:r>
              <w:r w:rsidRPr="00827314">
                <w:rPr>
                  <w:rFonts w:ascii="Times New Roman" w:hAnsi="Times New Roman"/>
                  <w:sz w:val="24"/>
                </w:rPr>
                <w:t>@</w:t>
              </w:r>
              <w:r w:rsidRPr="007E2025">
                <w:rPr>
                  <w:rFonts w:ascii="Times New Roman" w:hAnsi="Times New Roman"/>
                  <w:sz w:val="24"/>
                  <w:lang w:val="en-US"/>
                </w:rPr>
                <w:t>rosatomflot</w:t>
              </w:r>
              <w:r w:rsidRPr="00827314">
                <w:rPr>
                  <w:rFonts w:ascii="Times New Roman" w:hAnsi="Times New Roman"/>
                  <w:sz w:val="24"/>
                </w:rPr>
                <w:t>.</w:t>
              </w:r>
              <w:r w:rsidRPr="007E2025">
                <w:rPr>
                  <w:rFonts w:ascii="Times New Roman" w:hAnsi="Times New Roman"/>
                  <w:sz w:val="24"/>
                  <w:lang w:val="en-US"/>
                </w:rPr>
                <w:t>ru</w:t>
              </w:r>
            </w:hyperlink>
            <w:r w:rsidRPr="00827314">
              <w:rPr>
                <w:rFonts w:ascii="Times New Roman" w:hAnsi="Times New Roman"/>
                <w:sz w:val="24"/>
              </w:rPr>
              <w:t xml:space="preserve">, </w:t>
            </w:r>
            <w:hyperlink r:id="rId15" w:history="1">
              <w:r w:rsidRPr="007E2025">
                <w:rPr>
                  <w:rFonts w:ascii="Times New Roman" w:hAnsi="Times New Roman"/>
                  <w:sz w:val="24"/>
                  <w:lang w:val="en-US"/>
                </w:rPr>
                <w:t>commercial</w:t>
              </w:r>
              <w:r w:rsidRPr="00827314">
                <w:rPr>
                  <w:rFonts w:ascii="Times New Roman" w:hAnsi="Times New Roman"/>
                  <w:sz w:val="24"/>
                </w:rPr>
                <w:t>@</w:t>
              </w:r>
              <w:r w:rsidRPr="007E2025">
                <w:rPr>
                  <w:rFonts w:ascii="Times New Roman" w:hAnsi="Times New Roman"/>
                  <w:sz w:val="24"/>
                  <w:lang w:val="en-US"/>
                </w:rPr>
                <w:t>rosatomflot</w:t>
              </w:r>
              <w:r w:rsidRPr="00827314">
                <w:rPr>
                  <w:rFonts w:ascii="Times New Roman" w:hAnsi="Times New Roman"/>
                  <w:sz w:val="24"/>
                </w:rPr>
                <w:t>.</w:t>
              </w:r>
              <w:r w:rsidRPr="007E2025">
                <w:rPr>
                  <w:rFonts w:ascii="Times New Roman" w:hAnsi="Times New Roman"/>
                  <w:sz w:val="24"/>
                  <w:lang w:val="en-US"/>
                </w:rPr>
                <w:t>ru</w:t>
              </w:r>
            </w:hyperlink>
            <w:r w:rsidRPr="00827314">
              <w:rPr>
                <w:rFonts w:ascii="Times New Roman" w:hAnsi="Times New Roman"/>
                <w:sz w:val="24"/>
              </w:rPr>
              <w:t xml:space="preserve">). При наличии замечаний к акту оказанных услуг, Заказчик в </w:t>
            </w:r>
            <w:r w:rsidRPr="00827314">
              <w:rPr>
                <w:rFonts w:ascii="Times New Roman" w:hAnsi="Times New Roman"/>
                <w:sz w:val="24"/>
              </w:rPr>
              <w:lastRenderedPageBreak/>
              <w:t>течение 2 (двух) рабочих дней после получения копии направляет мотивированные возражения на акт оказанных Услуг на адрес электронной почты Исполнителя (</w:t>
            </w:r>
            <w:hyperlink r:id="rId16" w:history="1">
              <w:r w:rsidRPr="007E2025">
                <w:rPr>
                  <w:rFonts w:ascii="Times New Roman" w:hAnsi="Times New Roman"/>
                  <w:sz w:val="24"/>
                  <w:lang w:val="en-US"/>
                </w:rPr>
                <w:t>general</w:t>
              </w:r>
              <w:r w:rsidRPr="00827314">
                <w:rPr>
                  <w:rFonts w:ascii="Times New Roman" w:hAnsi="Times New Roman"/>
                  <w:sz w:val="24"/>
                </w:rPr>
                <w:t>@</w:t>
              </w:r>
              <w:r w:rsidRPr="007E2025">
                <w:rPr>
                  <w:rFonts w:ascii="Times New Roman" w:hAnsi="Times New Roman"/>
                  <w:sz w:val="24"/>
                  <w:lang w:val="en-US"/>
                </w:rPr>
                <w:t>rosatomflot</w:t>
              </w:r>
              <w:r w:rsidRPr="00827314">
                <w:rPr>
                  <w:rFonts w:ascii="Times New Roman" w:hAnsi="Times New Roman"/>
                  <w:sz w:val="24"/>
                </w:rPr>
                <w:t>.</w:t>
              </w:r>
              <w:r w:rsidRPr="007E2025">
                <w:rPr>
                  <w:rFonts w:ascii="Times New Roman" w:hAnsi="Times New Roman"/>
                  <w:sz w:val="24"/>
                  <w:lang w:val="en-US"/>
                </w:rPr>
                <w:t>ru</w:t>
              </w:r>
            </w:hyperlink>
            <w:r w:rsidRPr="00827314">
              <w:rPr>
                <w:rFonts w:ascii="Times New Roman" w:hAnsi="Times New Roman"/>
                <w:sz w:val="24"/>
              </w:rPr>
              <w:t xml:space="preserve">, </w:t>
            </w:r>
            <w:hyperlink r:id="rId17" w:history="1">
              <w:r w:rsidRPr="007E2025">
                <w:rPr>
                  <w:rFonts w:ascii="Times New Roman" w:hAnsi="Times New Roman"/>
                  <w:sz w:val="24"/>
                  <w:lang w:val="en-US"/>
                </w:rPr>
                <w:t>commercial</w:t>
              </w:r>
              <w:r w:rsidRPr="00827314">
                <w:rPr>
                  <w:rFonts w:ascii="Times New Roman" w:hAnsi="Times New Roman"/>
                  <w:sz w:val="24"/>
                </w:rPr>
                <w:t>@</w:t>
              </w:r>
              <w:r w:rsidRPr="007E2025">
                <w:rPr>
                  <w:rFonts w:ascii="Times New Roman" w:hAnsi="Times New Roman"/>
                  <w:sz w:val="24"/>
                  <w:lang w:val="en-US"/>
                </w:rPr>
                <w:t>rosatomflot</w:t>
              </w:r>
              <w:r w:rsidRPr="00827314">
                <w:rPr>
                  <w:rFonts w:ascii="Times New Roman" w:hAnsi="Times New Roman"/>
                  <w:sz w:val="24"/>
                </w:rPr>
                <w:t>.</w:t>
              </w:r>
              <w:r w:rsidRPr="007E2025">
                <w:rPr>
                  <w:rFonts w:ascii="Times New Roman" w:hAnsi="Times New Roman"/>
                  <w:sz w:val="24"/>
                  <w:lang w:val="en-US"/>
                </w:rPr>
                <w:t>ru</w:t>
              </w:r>
            </w:hyperlink>
            <w:r w:rsidRPr="00827314">
              <w:rPr>
                <w:rFonts w:ascii="Times New Roman" w:hAnsi="Times New Roman"/>
                <w:sz w:val="24"/>
              </w:rPr>
              <w:t xml:space="preserve">). </w:t>
            </w:r>
          </w:p>
          <w:p w:rsidR="005B1C67" w:rsidRPr="00827314" w:rsidRDefault="003A0A92" w:rsidP="00F420D8">
            <w:pPr>
              <w:spacing w:after="0" w:line="240" w:lineRule="auto"/>
              <w:jc w:val="both"/>
              <w:rPr>
                <w:rFonts w:ascii="Times New Roman" w:hAnsi="Times New Roman"/>
                <w:sz w:val="24"/>
              </w:rPr>
            </w:pPr>
            <w:r w:rsidRPr="00827314">
              <w:rPr>
                <w:rFonts w:ascii="Times New Roman" w:hAnsi="Times New Roman"/>
                <w:sz w:val="24"/>
              </w:rPr>
              <w:t>Исполнитель в течение 2 (двух) рабочих дней с момента (дня) получения мотивированных возражений на акт оказанных Услуг рассматривает их и направляет на адрес электронной почты Заказчика ответ о согласии с замечаниями Заказчика с приложением откорректированных документов счетов, счетов-фактур, акта оказанных Услуг или письменный отказ от пересмотра/изменения акта оказанных Услуг с обоснованием причин отказа. В случае если в течение 3 (трех) рабочих дней Заказчиком не предоставлены мотивированные замечания к оказанным услугам, акт считается подписанным Сторонами, а услуги оказанными и принятыми Заказчиком в полном объеме и подлежащими оплате.</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B44DBC">
              <w:rPr>
                <w:rFonts w:ascii="Times New Roman" w:hAnsi="Times New Roman"/>
                <w:sz w:val="24"/>
                <w:lang w:val="en-US"/>
              </w:rPr>
              <w:lastRenderedPageBreak/>
              <w:t xml:space="preserve">5.6. </w:t>
            </w:r>
            <w:r w:rsidRPr="00937F8E">
              <w:rPr>
                <w:rFonts w:ascii="Times New Roman" w:hAnsi="Times New Roman"/>
                <w:sz w:val="24"/>
                <w:lang w:val="en-US"/>
              </w:rPr>
              <w:t xml:space="preserve">The Customer’s payment obligations for the services of the information and navigation support / services of the icebreaker assistance of the vessels in the water area of the NSR are considered to be fulfilled on the moment (date) when 100% invoiced sum has entered onto Contractor's account which number is stated in clause 12 of the </w:t>
            </w:r>
            <w:r w:rsidRPr="00B44DBC">
              <w:rPr>
                <w:rFonts w:ascii="Times New Roman" w:hAnsi="Times New Roman"/>
                <w:sz w:val="24"/>
                <w:lang w:val="en-US"/>
              </w:rPr>
              <w:t>С</w:t>
            </w:r>
            <w:r w:rsidRPr="00937F8E">
              <w:rPr>
                <w:rFonts w:ascii="Times New Roman" w:hAnsi="Times New Roman"/>
                <w:sz w:val="24"/>
                <w:lang w:val="en-US"/>
              </w:rPr>
              <w:t xml:space="preserve">ontract. The Customer should provide copies of payment orders with the bank marks to the Contractor’s e-mail </w:t>
            </w:r>
            <w:r w:rsidRPr="00827314">
              <w:rPr>
                <w:rFonts w:ascii="Times New Roman" w:hAnsi="Times New Roman"/>
                <w:sz w:val="24"/>
                <w:lang w:val="en-US"/>
              </w:rPr>
              <w:t>(</w:t>
            </w:r>
            <w:hyperlink r:id="rId18" w:history="1">
              <w:r w:rsidRPr="00827314">
                <w:rPr>
                  <w:rFonts w:ascii="Times New Roman" w:hAnsi="Times New Roman"/>
                  <w:sz w:val="24"/>
                  <w:lang w:val="en-US"/>
                </w:rPr>
                <w:t>commercial@rosatomflot.ru</w:t>
              </w:r>
            </w:hyperlink>
            <w:r w:rsidRPr="00827314">
              <w:rPr>
                <w:rFonts w:ascii="Times New Roman" w:hAnsi="Times New Roman"/>
                <w:sz w:val="24"/>
                <w:lang w:val="en-US"/>
              </w:rPr>
              <w:t xml:space="preserve">, </w:t>
            </w:r>
            <w:hyperlink r:id="rId19" w:history="1">
              <w:r w:rsidRPr="00827314">
                <w:rPr>
                  <w:rFonts w:ascii="Times New Roman" w:hAnsi="Times New Roman"/>
                  <w:sz w:val="24"/>
                  <w:lang w:val="en-US"/>
                </w:rPr>
                <w:t>anvmakarov@rosatomflot.ru</w:t>
              </w:r>
            </w:hyperlink>
            <w:r w:rsidRPr="00827314">
              <w:rPr>
                <w:rFonts w:ascii="Times New Roman" w:hAnsi="Times New Roman"/>
                <w:sz w:val="24"/>
                <w:lang w:val="en-US"/>
              </w:rPr>
              <w:t xml:space="preserve">, </w:t>
            </w:r>
            <w:r w:rsidR="00B44DBC" w:rsidRPr="00827314">
              <w:rPr>
                <w:rFonts w:ascii="Times New Roman" w:hAnsi="Times New Roman"/>
                <w:sz w:val="24"/>
                <w:lang w:val="en-US"/>
              </w:rPr>
              <w:t>VMKarpelyanskaya@rosatomflot.ru</w:t>
            </w:r>
            <w:r w:rsidRPr="00B44DBC">
              <w:rPr>
                <w:rFonts w:ascii="Times New Roman" w:hAnsi="Times New Roman"/>
                <w:sz w:val="24"/>
                <w:lang w:val="en-US"/>
              </w:rPr>
              <w: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B44DBC" w:rsidRDefault="003A0A92" w:rsidP="00B44DBC">
            <w:pPr>
              <w:tabs>
                <w:tab w:val="left" w:pos="31327"/>
              </w:tabs>
              <w:spacing w:line="240" w:lineRule="auto"/>
              <w:jc w:val="both"/>
              <w:rPr>
                <w:rFonts w:ascii="Times New Roman" w:hAnsi="Times New Roman"/>
                <w:sz w:val="24"/>
              </w:rPr>
            </w:pPr>
            <w:r w:rsidRPr="00827314">
              <w:rPr>
                <w:rFonts w:ascii="Times New Roman" w:hAnsi="Times New Roman"/>
                <w:b/>
                <w:sz w:val="24"/>
              </w:rPr>
              <w:t>5.6</w:t>
            </w:r>
            <w:r w:rsidRPr="00827314">
              <w:rPr>
                <w:rFonts w:ascii="Times New Roman" w:hAnsi="Times New Roman"/>
                <w:sz w:val="24"/>
              </w:rPr>
              <w:t xml:space="preserve">. Выполнением Заказчиком своих обязательств по оплате Услуг информационно-навигационного сопровождения / Услуг по проводке Судна (Судов) в акватории СМП считается момент (день) поступления соответствующей суммы на расчетный счет Исполнителя, реквизиты которого указаны в статье 12 договора. </w:t>
            </w:r>
            <w:r w:rsidRPr="00B44DBC">
              <w:rPr>
                <w:rFonts w:ascii="Times New Roman" w:hAnsi="Times New Roman"/>
                <w:sz w:val="24"/>
              </w:rPr>
              <w:t>Копии платежных поручений с отметкой банка об исполнении Заказчик направляет на факс или по адресам электронной почты (</w:t>
            </w:r>
            <w:hyperlink r:id="rId20" w:history="1">
              <w:r w:rsidRPr="00B44DBC">
                <w:rPr>
                  <w:rFonts w:ascii="Times New Roman" w:hAnsi="Times New Roman"/>
                  <w:sz w:val="24"/>
                  <w:lang w:val="en-US"/>
                </w:rPr>
                <w:t>commercial</w:t>
              </w:r>
              <w:r w:rsidRPr="00B44DBC">
                <w:rPr>
                  <w:rFonts w:ascii="Times New Roman" w:hAnsi="Times New Roman"/>
                  <w:sz w:val="24"/>
                </w:rPr>
                <w:t>@</w:t>
              </w:r>
              <w:r w:rsidRPr="00B44DBC">
                <w:rPr>
                  <w:rFonts w:ascii="Times New Roman" w:hAnsi="Times New Roman"/>
                  <w:sz w:val="24"/>
                  <w:lang w:val="en-US"/>
                </w:rPr>
                <w:t>rosatomflot</w:t>
              </w:r>
              <w:r w:rsidRPr="00B44DBC">
                <w:rPr>
                  <w:rFonts w:ascii="Times New Roman" w:hAnsi="Times New Roman"/>
                  <w:sz w:val="24"/>
                </w:rPr>
                <w:t>.</w:t>
              </w:r>
              <w:r w:rsidRPr="00B44DBC">
                <w:rPr>
                  <w:rFonts w:ascii="Times New Roman" w:hAnsi="Times New Roman"/>
                  <w:sz w:val="24"/>
                  <w:lang w:val="en-US"/>
                </w:rPr>
                <w:t>ru</w:t>
              </w:r>
            </w:hyperlink>
            <w:r w:rsidRPr="00B44DBC">
              <w:rPr>
                <w:rFonts w:ascii="Times New Roman" w:hAnsi="Times New Roman"/>
                <w:sz w:val="24"/>
              </w:rPr>
              <w:t xml:space="preserve">, </w:t>
            </w:r>
            <w:hyperlink r:id="rId21" w:history="1">
              <w:r w:rsidRPr="00B44DBC">
                <w:rPr>
                  <w:rFonts w:ascii="Times New Roman" w:hAnsi="Times New Roman"/>
                  <w:sz w:val="24"/>
                  <w:lang w:val="en-US"/>
                </w:rPr>
                <w:t>anvmakarov</w:t>
              </w:r>
              <w:r w:rsidRPr="00B44DBC">
                <w:rPr>
                  <w:rFonts w:ascii="Times New Roman" w:hAnsi="Times New Roman"/>
                  <w:sz w:val="24"/>
                </w:rPr>
                <w:t>@</w:t>
              </w:r>
              <w:r w:rsidRPr="00B44DBC">
                <w:rPr>
                  <w:rFonts w:ascii="Times New Roman" w:hAnsi="Times New Roman"/>
                  <w:sz w:val="24"/>
                  <w:lang w:val="en-US"/>
                </w:rPr>
                <w:t>rosatomflot</w:t>
              </w:r>
              <w:r w:rsidRPr="00B44DBC">
                <w:rPr>
                  <w:rFonts w:ascii="Times New Roman" w:hAnsi="Times New Roman"/>
                  <w:sz w:val="24"/>
                </w:rPr>
                <w:t>.</w:t>
              </w:r>
              <w:r w:rsidRPr="00B44DBC">
                <w:rPr>
                  <w:rFonts w:ascii="Times New Roman" w:hAnsi="Times New Roman"/>
                  <w:sz w:val="24"/>
                  <w:lang w:val="en-US"/>
                </w:rPr>
                <w:t>ru</w:t>
              </w:r>
            </w:hyperlink>
            <w:r w:rsidRPr="00B44DBC">
              <w:rPr>
                <w:rFonts w:ascii="Times New Roman" w:hAnsi="Times New Roman"/>
                <w:sz w:val="24"/>
              </w:rPr>
              <w:t>,</w:t>
            </w:r>
            <w:r w:rsidR="00B44DBC" w:rsidRPr="00B44DBC">
              <w:rPr>
                <w:rFonts w:ascii="Times New Roman" w:hAnsi="Times New Roman"/>
                <w:sz w:val="24"/>
                <w:u w:val="single"/>
              </w:rPr>
              <w:t xml:space="preserve"> </w:t>
            </w:r>
            <w:r w:rsidR="00B44DBC">
              <w:rPr>
                <w:rFonts w:ascii="Times New Roman" w:hAnsi="Times New Roman"/>
                <w:sz w:val="24"/>
                <w:u w:val="single"/>
                <w:lang w:val="en-US"/>
              </w:rPr>
              <w:t>VMKarpelyanskaya</w:t>
            </w:r>
            <w:r w:rsidR="00B44DBC" w:rsidRPr="00827314">
              <w:rPr>
                <w:rFonts w:ascii="Times New Roman" w:hAnsi="Times New Roman"/>
              </w:rPr>
              <w:t>@</w:t>
            </w:r>
            <w:r w:rsidR="00B44DBC" w:rsidRPr="00B44DBC">
              <w:rPr>
                <w:rFonts w:ascii="Times New Roman" w:hAnsi="Times New Roman"/>
                <w:lang w:val="en-US"/>
              </w:rPr>
              <w:t>rosatomflot</w:t>
            </w:r>
            <w:r w:rsidR="00B44DBC" w:rsidRPr="00827314">
              <w:rPr>
                <w:rFonts w:ascii="Times New Roman" w:hAnsi="Times New Roman"/>
              </w:rPr>
              <w:t>.</w:t>
            </w:r>
            <w:r w:rsidR="00B44DBC" w:rsidRPr="00B44DBC">
              <w:rPr>
                <w:rFonts w:ascii="Times New Roman" w:hAnsi="Times New Roman"/>
                <w:lang w:val="en-US"/>
              </w:rPr>
              <w:t>ru</w:t>
            </w:r>
            <w:r w:rsidRPr="00B44DBC">
              <w:rPr>
                <w:rFonts w:ascii="Times New Roman" w:hAnsi="Times New Roman"/>
                <w:sz w:val="24"/>
              </w:rPr>
              <w:t xml:space="preserve">).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5.7.</w:t>
            </w:r>
            <w:r w:rsidRPr="00937F8E">
              <w:rPr>
                <w:rFonts w:ascii="Times New Roman" w:hAnsi="Times New Roman"/>
                <w:sz w:val="24"/>
                <w:lang w:val="en-US"/>
              </w:rPr>
              <w:t xml:space="preserve"> the Parties are obliged to reconcile the mutual settlements for the obligations arising from the executed Contract on a quarterly basis and at the end of the contract, after all mutual settlements and payments have been made.</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rPr>
                <w:rFonts w:ascii="Times New Roman" w:hAnsi="Times New Roman"/>
                <w:sz w:val="24"/>
              </w:rPr>
            </w:pPr>
            <w:r>
              <w:rPr>
                <w:rFonts w:ascii="Times New Roman" w:hAnsi="Times New Roman"/>
                <w:b/>
                <w:sz w:val="24"/>
              </w:rPr>
              <w:t>5.7.</w:t>
            </w:r>
            <w:r>
              <w:rPr>
                <w:rFonts w:ascii="Times New Roman" w:hAnsi="Times New Roman"/>
                <w:sz w:val="24"/>
              </w:rPr>
              <w:t xml:space="preserve"> Стороны обязаны ежеквартально и по окончании действия Договора, после проведения всех взаимных расчетов и платежей, производить сверку взаимных расчетов по обязательствам, возникшим из исполняемого Договора.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rsidP="00110137">
            <w:pPr>
              <w:spacing w:after="0" w:line="240" w:lineRule="auto"/>
              <w:jc w:val="both"/>
              <w:rPr>
                <w:sz w:val="24"/>
                <w:lang w:val="en-US"/>
              </w:rPr>
            </w:pPr>
            <w:r w:rsidRPr="00937F8E">
              <w:rPr>
                <w:rFonts w:ascii="Times New Roman" w:hAnsi="Times New Roman"/>
                <w:b/>
                <w:sz w:val="24"/>
                <w:lang w:val="en-US"/>
              </w:rPr>
              <w:t xml:space="preserve">5.8. </w:t>
            </w:r>
            <w:r w:rsidRPr="00937F8E">
              <w:rPr>
                <w:rFonts w:ascii="Times New Roman" w:hAnsi="Times New Roman"/>
                <w:sz w:val="24"/>
                <w:lang w:val="en-US"/>
              </w:rPr>
              <w:t xml:space="preserve">The contractor shall submit the signed acts of reconciliation of mutual settlements (hereinafter – the reconciliation act), made on the last day of the previous quarter and on the last day after all mutual settlements and payments on the termination of the Contract in accordance with Annex </w:t>
            </w:r>
            <w:r w:rsidRPr="00110137">
              <w:rPr>
                <w:rFonts w:ascii="Times New Roman" w:hAnsi="Times New Roman" w:hint="eastAsia"/>
                <w:sz w:val="24"/>
                <w:lang w:val="en-US"/>
              </w:rPr>
              <w:t>№</w:t>
            </w:r>
            <w:r w:rsidR="00110137" w:rsidRPr="00827314">
              <w:rPr>
                <w:rFonts w:ascii="Times New Roman" w:hAnsi="Times New Roman"/>
                <w:sz w:val="24"/>
                <w:lang w:val="en-US"/>
              </w:rPr>
              <w:t>5</w:t>
            </w:r>
            <w:r w:rsidRPr="00937F8E">
              <w:rPr>
                <w:rFonts w:ascii="Times New Roman" w:hAnsi="Times New Roman"/>
                <w:sz w:val="24"/>
                <w:lang w:val="en-US"/>
              </w:rPr>
              <w:t xml:space="preserve"> to the contract 2 (two) copies.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rsidP="00110137">
            <w:pPr>
              <w:spacing w:after="0" w:line="240" w:lineRule="auto"/>
              <w:jc w:val="both"/>
              <w:rPr>
                <w:sz w:val="24"/>
              </w:rPr>
            </w:pPr>
            <w:r>
              <w:rPr>
                <w:rFonts w:ascii="Times New Roman" w:hAnsi="Times New Roman"/>
                <w:b/>
                <w:sz w:val="24"/>
              </w:rPr>
              <w:t>5.8.</w:t>
            </w:r>
            <w:r>
              <w:rPr>
                <w:rFonts w:ascii="Times New Roman" w:hAnsi="Times New Roman"/>
                <w:sz w:val="24"/>
              </w:rPr>
              <w:t xml:space="preserve"> Исполнитель обязан представлять подписанные акты сверки взаимных расчетов (далее – акт сверки), составленные на последний день прошедшего квартала и на последний день после проведения всех взаимных расчетов и платежей по окончании действия </w:t>
            </w:r>
            <w:r w:rsidRPr="005C567B">
              <w:rPr>
                <w:rFonts w:ascii="Times New Roman" w:hAnsi="Times New Roman"/>
                <w:sz w:val="24"/>
              </w:rPr>
              <w:t>Договора в соответствии с Приложением №</w:t>
            </w:r>
            <w:r w:rsidR="00110137" w:rsidRPr="00827314">
              <w:rPr>
                <w:rFonts w:ascii="Times New Roman" w:hAnsi="Times New Roman"/>
                <w:sz w:val="24"/>
              </w:rPr>
              <w:t>5</w:t>
            </w:r>
            <w:r>
              <w:rPr>
                <w:rFonts w:ascii="Times New Roman" w:hAnsi="Times New Roman"/>
                <w:sz w:val="24"/>
              </w:rPr>
              <w:t xml:space="preserve"> к договору в 2 (двух) экземплярах.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 xml:space="preserve">5.9. </w:t>
            </w:r>
            <w:r w:rsidRPr="00937F8E">
              <w:rPr>
                <w:rFonts w:ascii="Times New Roman" w:hAnsi="Times New Roman"/>
                <w:sz w:val="24"/>
                <w:lang w:val="en-US"/>
              </w:rPr>
              <w:t xml:space="preserve">the Customer within 5 (five) business days from the date (day) of receipt of the reconciliation act statement the reconciliation statement and returns one copy to the Contractor or, if there is a </w:t>
            </w:r>
            <w:r w:rsidRPr="00937F8E">
              <w:rPr>
                <w:rFonts w:ascii="Times New Roman" w:hAnsi="Times New Roman"/>
                <w:sz w:val="24"/>
                <w:lang w:val="en-US"/>
              </w:rPr>
              <w:lastRenderedPageBreak/>
              <w:t>disagreement, sends the signed Protocol of disagreement to the Contractor.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rPr>
                <w:rFonts w:ascii="Times New Roman" w:hAnsi="Times New Roman"/>
                <w:sz w:val="24"/>
              </w:rPr>
            </w:pPr>
            <w:r>
              <w:rPr>
                <w:rFonts w:ascii="Times New Roman" w:hAnsi="Times New Roman"/>
                <w:b/>
                <w:sz w:val="24"/>
              </w:rPr>
              <w:lastRenderedPageBreak/>
              <w:t>5.9.</w:t>
            </w:r>
            <w:r>
              <w:rPr>
                <w:rFonts w:ascii="Times New Roman" w:hAnsi="Times New Roman"/>
                <w:sz w:val="24"/>
              </w:rPr>
              <w:t xml:space="preserve"> Заказчик в течение 5 (пяти) рабочих дней с момента (дня) получения акта сверки подписывает акт сверки и возвращает один экземпляр Исполнителю либо, при наличии </w:t>
            </w:r>
            <w:r>
              <w:rPr>
                <w:rFonts w:ascii="Times New Roman" w:hAnsi="Times New Roman"/>
                <w:sz w:val="24"/>
              </w:rPr>
              <w:lastRenderedPageBreak/>
              <w:t xml:space="preserve">разногласий, направляет в адрес Исполнителя подписанный протокол разногласий.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lastRenderedPageBreak/>
              <w:t xml:space="preserve">5.10. </w:t>
            </w:r>
            <w:r w:rsidRPr="00937F8E">
              <w:rPr>
                <w:rFonts w:ascii="Times New Roman" w:hAnsi="Times New Roman"/>
                <w:sz w:val="24"/>
                <w:lang w:val="en-US"/>
              </w:rPr>
              <w:t>Russian ruble is the currency for pricing and payments under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5.10.</w:t>
            </w:r>
            <w:r>
              <w:rPr>
                <w:rFonts w:ascii="Times New Roman" w:hAnsi="Times New Roman"/>
                <w:sz w:val="24"/>
              </w:rPr>
              <w:t xml:space="preserve"> Валютой для установления цены Договора и расчетов с Исполнителем является Российский рубль.</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5B1C67">
            <w:pPr>
              <w:spacing w:after="0" w:line="240" w:lineRule="auto"/>
              <w:jc w:val="both"/>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5B1C67">
            <w:pPr>
              <w:spacing w:after="0" w:line="240" w:lineRule="auto"/>
              <w:jc w:val="both"/>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center"/>
            </w:pPr>
            <w:r>
              <w:rPr>
                <w:rFonts w:ascii="Times New Roman" w:hAnsi="Times New Roman"/>
                <w:b/>
                <w:sz w:val="24"/>
              </w:rPr>
              <w:t xml:space="preserve">6. </w:t>
            </w:r>
            <w:r>
              <w:rPr>
                <w:rFonts w:ascii="Times New Roman" w:hAnsi="Times New Roman"/>
                <w:b/>
              </w:rPr>
              <w:t>Liability</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center"/>
            </w:pPr>
            <w:r>
              <w:rPr>
                <w:rFonts w:ascii="Times New Roman" w:hAnsi="Times New Roman"/>
                <w:b/>
                <w:sz w:val="24"/>
              </w:rPr>
              <w:t>6. Ответственность</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lang w:val="en-US"/>
              </w:rPr>
              <w:t>6.1.</w:t>
            </w:r>
            <w:r w:rsidRPr="00937F8E">
              <w:rPr>
                <w:rFonts w:ascii="Times New Roman" w:hAnsi="Times New Roman"/>
                <w:lang w:val="en-US"/>
              </w:rPr>
              <w:t xml:space="preserve"> </w:t>
            </w:r>
            <w:r w:rsidRPr="00937F8E">
              <w:rPr>
                <w:rFonts w:ascii="Times New Roman" w:hAnsi="Times New Roman"/>
                <w:sz w:val="24"/>
                <w:lang w:val="en-US"/>
              </w:rPr>
              <w:t>The Customer is liable for potential demurrage of the Vessel and affiliated losses of the Customer, the Contractor and third parties due to non-fulfillment or improper fulfillment of the terms of this contract, the Rules and regulations of the Russian Federation civil legislation by the Customer.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t xml:space="preserve">6.1. </w:t>
            </w:r>
            <w:r>
              <w:rPr>
                <w:rFonts w:ascii="Times New Roman" w:hAnsi="Times New Roman"/>
                <w:sz w:val="24"/>
              </w:rPr>
              <w:t>Заказчик несет ответственность за возможный простой своего Судна и связанные с этим убытки Исполнителя и третьих лиц из-за невыполнения или ненадлежащего выполнения Заказчиком условий договора, «Правил» и положений гражданского законодательства РФ.</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 xml:space="preserve">6.2. </w:t>
            </w:r>
            <w:r w:rsidRPr="00937F8E">
              <w:rPr>
                <w:rFonts w:ascii="Times New Roman" w:hAnsi="Times New Roman"/>
                <w:sz w:val="24"/>
                <w:lang w:val="en-US"/>
              </w:rPr>
              <w:t>Deviation of the Vessel from the HMO indicated route to the Vessel in the waters of the NSR (clauses 2.7., 2.8. of the Contract)  is considered to be a breach of  the Rules. All expenses because of such deviation will be for the Customer’s account and the Captain of the Vessel bear all responsibility for the possible consequences of their actions and cannot expect timely icebreaking assistance.</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t xml:space="preserve">6.2. </w:t>
            </w:r>
            <w:r>
              <w:rPr>
                <w:rFonts w:ascii="Times New Roman" w:hAnsi="Times New Roman"/>
                <w:sz w:val="24"/>
              </w:rPr>
              <w:t xml:space="preserve"> Уклонение Судна от назначенной Исполнителем корректировки маршрута следования Судна в акватории СМП (пп. 2.7, п. 2.8 Договора)</w:t>
            </w:r>
            <w:r>
              <w:t xml:space="preserve"> </w:t>
            </w:r>
            <w:r>
              <w:rPr>
                <w:rFonts w:ascii="Times New Roman" w:hAnsi="Times New Roman"/>
                <w:sz w:val="24"/>
              </w:rPr>
              <w:t>рассматривается как нарушение требований «Правил».</w:t>
            </w:r>
            <w:r>
              <w:rPr>
                <w:rFonts w:ascii="Times New Roman" w:hAnsi="Times New Roman"/>
                <w:color w:val="FF0000"/>
                <w:sz w:val="24"/>
              </w:rPr>
              <w:t xml:space="preserve"> </w:t>
            </w:r>
            <w:r>
              <w:rPr>
                <w:rFonts w:ascii="Times New Roman" w:hAnsi="Times New Roman"/>
                <w:sz w:val="24"/>
              </w:rPr>
              <w:t>Все расходы, связанные с таким уклонением, несет Заказчик, а капитан Судна принимает на себя всю ответственность за возможные последствия своих действий и не может рассчитывать на своевременную ледокольную и другую помощь.</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lang w:val="en-US"/>
              </w:rPr>
            </w:pPr>
            <w:r w:rsidRPr="00937F8E">
              <w:rPr>
                <w:rFonts w:ascii="Times New Roman" w:hAnsi="Times New Roman"/>
                <w:b/>
                <w:lang w:val="en-US"/>
              </w:rPr>
              <w:t>6.3.</w:t>
            </w:r>
            <w:r w:rsidRPr="00937F8E">
              <w:rPr>
                <w:rFonts w:ascii="Times New Roman" w:hAnsi="Times New Roman"/>
                <w:lang w:val="en-US"/>
              </w:rPr>
              <w:t xml:space="preserve"> </w:t>
            </w:r>
            <w:r w:rsidRPr="00937F8E">
              <w:rPr>
                <w:rFonts w:ascii="Times New Roman" w:hAnsi="Times New Roman"/>
                <w:sz w:val="24"/>
                <w:lang w:val="en-US"/>
              </w:rPr>
              <w:t>The Contractor shall not be liable in the event of the circumstances listed in Article 8 of the Contract, and in the event that the icebreaker (federal property) cannot be engaged to fulfil the terms of the Contract for reasons beyond the Contractor’s control (administrative act of a competent state body including a state body exercising the power of ownership of the icebreaker fleet; engagement of the icebreaker for rescue operations) of which the Customer shall be notified in writing.</w:t>
            </w:r>
            <w:r w:rsidRPr="00937F8E">
              <w:rPr>
                <w:rFonts w:ascii="Times New Roman" w:hAnsi="Times New Roman"/>
                <w:lang w:val="en-US"/>
              </w:rPr>
              <w:t xml:space="preserve"> </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t>6.3</w:t>
            </w:r>
            <w:r>
              <w:rPr>
                <w:rFonts w:ascii="Times New Roman" w:hAnsi="Times New Roman"/>
                <w:sz w:val="24"/>
              </w:rPr>
              <w:t xml:space="preserve">. Исполнитель не несет ответственности при наличии обстоятельств, перечисленных в статье 8 Договора, а также в случае невозможности привлечения ледокола (федеральной собственности) для выполнения условий Договора по независящим от Исполнителя причинам (распорядительный акт компетентного государственного органа в том числе, государственного органа, осуществляющего полномочия собственника ледокольного флота; привлечение ледокола для спасательных операций) о чем письменно извещается Заказчик. </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lang w:val="en-US"/>
              </w:rPr>
            </w:pPr>
            <w:r w:rsidRPr="00937F8E">
              <w:rPr>
                <w:rFonts w:ascii="Times New Roman" w:hAnsi="Times New Roman"/>
                <w:b/>
                <w:sz w:val="24"/>
                <w:lang w:val="en-US"/>
              </w:rPr>
              <w:t xml:space="preserve">6.4. </w:t>
            </w:r>
            <w:r w:rsidRPr="00937F8E">
              <w:rPr>
                <w:rFonts w:ascii="Times New Roman" w:hAnsi="Times New Roman"/>
                <w:sz w:val="24"/>
                <w:lang w:val="en-US"/>
              </w:rPr>
              <w:t>The Customer shall be responsible for the costs associated with the leading of the Vessel out from heavy ice, if the decision to enter the heavy ice, which hinders the free choice of course, was taken independently by the captain of the Customer’s Vessel.</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t xml:space="preserve">6.4. </w:t>
            </w:r>
            <w:r>
              <w:rPr>
                <w:rFonts w:ascii="Times New Roman" w:hAnsi="Times New Roman"/>
                <w:sz w:val="24"/>
              </w:rPr>
              <w:t>Заказчик несет ответственность за расходы, связанные с выводом Судна из труднопроходимых льдов, если решение о входе в труднопроходимый лед, препятствующий свободному выбору курсов, было принято самостоятельно капитаном Судна Заказчика.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lang w:val="en-US"/>
              </w:rPr>
            </w:pPr>
            <w:r w:rsidRPr="00937F8E">
              <w:rPr>
                <w:rFonts w:ascii="Times New Roman" w:hAnsi="Times New Roman"/>
                <w:b/>
                <w:sz w:val="24"/>
                <w:lang w:val="en-US"/>
              </w:rPr>
              <w:t xml:space="preserve">6.5. </w:t>
            </w:r>
            <w:r w:rsidRPr="00937F8E">
              <w:rPr>
                <w:rFonts w:ascii="Times New Roman" w:hAnsi="Times New Roman"/>
                <w:sz w:val="24"/>
                <w:lang w:val="en-US"/>
              </w:rPr>
              <w:t>The captain of the icebreaker and (or) the Contractor shall not bear any material liability for damage or other loss (including damage from pollution of the marine environment and the northern coast of the Russian Federation) that may be caused by the Customer’s escorted Vessel while being escorted through the ice and related to the escorting maneuvers, if the Customer does not show through judicial procedures that the damage was caused by the fault of the Captain of the icebreaker or the Contractor.</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lastRenderedPageBreak/>
              <w:t xml:space="preserve">6.5. </w:t>
            </w:r>
            <w:r>
              <w:rPr>
                <w:rFonts w:ascii="Times New Roman" w:hAnsi="Times New Roman"/>
                <w:sz w:val="24"/>
              </w:rPr>
              <w:t xml:space="preserve">Капитан ледокола и (или) Исполнитель не несут имущественной ответственности за повреждения и другие убытки (в т.ч. за ущерб от загрязнения морской среды и северного побережья РФ), которые могут быть причинены проводимому Судну Заказчика во время и вследствие проводки через лед и связанных с этой проводкой маневров, если Заказчиком в судебном порядке не будет доказано, что ущерб произошел по вине </w:t>
            </w:r>
            <w:r>
              <w:rPr>
                <w:rFonts w:ascii="Times New Roman" w:hAnsi="Times New Roman"/>
                <w:sz w:val="24"/>
              </w:rPr>
              <w:lastRenderedPageBreak/>
              <w:t>капитана/команды ледокола или Исполнителя.</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lang w:val="en-US"/>
              </w:rPr>
            </w:pPr>
            <w:r w:rsidRPr="00937F8E">
              <w:rPr>
                <w:rFonts w:ascii="Times New Roman" w:hAnsi="Times New Roman"/>
                <w:b/>
                <w:sz w:val="24"/>
                <w:lang w:val="en-US"/>
              </w:rPr>
              <w:lastRenderedPageBreak/>
              <w:t xml:space="preserve">6.6. </w:t>
            </w:r>
            <w:r w:rsidRPr="00937F8E">
              <w:rPr>
                <w:rFonts w:ascii="Times New Roman" w:hAnsi="Times New Roman"/>
                <w:sz w:val="24"/>
                <w:lang w:val="en-US"/>
              </w:rPr>
              <w:t>Direct control of the movement and maneuvering the Customer’s Vessel shall be carried out by the captain of this Vessel under any conditions. Navigating behind an icebreaker shall not release the Captain of the Vessel from safe navigation of his/her own Vessel. If the captain of the Customer’s Vessel, while being escorted by the icebreaker, by his/her wrong actions causes damage to the icebreaker or other vessel, the responsibility for this shall be assigned to the perpetrator.</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t xml:space="preserve">6.6. </w:t>
            </w:r>
            <w:r>
              <w:rPr>
                <w:rFonts w:ascii="Times New Roman" w:hAnsi="Times New Roman"/>
                <w:sz w:val="24"/>
              </w:rPr>
              <w:t>Непосредственное управление движением и маневрированием Судном Заказчика в любых условиях осуществляет капитан этого Судна. Плавание за ледоколом не освобождает капитана Судна от контроля за навигационной безопасностью своего Судна. Если капитан Судна Заказчика, находящегося под проводкой ледокола, своими неправильными действиями причинит убытки ледоколу или другому судну, то ответственность за это возлагается на виновного в соответствии с расследованием, проведенным в установленном порядке.</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6.7.</w:t>
            </w:r>
            <w:r w:rsidRPr="00937F8E">
              <w:rPr>
                <w:rFonts w:ascii="Times New Roman" w:hAnsi="Times New Roman"/>
                <w:sz w:val="24"/>
                <w:lang w:val="en-US"/>
              </w:rPr>
              <w:t xml:space="preserve"> In the period of the Contract the Customer is obliged to give written notice of the transfer of the operational management of the Vessel (Vessels), proposed for use on NSR at the moment (day) of contract signing or acceptance in their operational management of the Vessel (Vessels) that were not declared at the time of signing the contract within 2 (two) working days from the date of such sending or receiving. In case of non-fulfillment of the specified condition, the Customer is obligated to pay for the vessel (vessels) pilotage services.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t xml:space="preserve">6.7. </w:t>
            </w:r>
            <w:r>
              <w:rPr>
                <w:rFonts w:ascii="Times New Roman" w:hAnsi="Times New Roman"/>
                <w:sz w:val="24"/>
              </w:rPr>
              <w:t>В период действия Договора Заказчик обязан письменно уведомить о передаче из оперативного управления Судна (Судов), заявленных для использования на СМП на момент (день) подписания договора, или о принятии в свое оперативное управление Судна (Судов), не заявленных на момент подписания договора, в течение 2 (двух) рабочих дней со дня такого приема или передачи. В случае неисполнения указанного условия, обязательства по оплате услуг по проводке Судна (Судов) лежат на Заказчике.</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 xml:space="preserve">6.8. </w:t>
            </w:r>
            <w:r w:rsidRPr="00937F8E">
              <w:rPr>
                <w:rFonts w:ascii="Times New Roman" w:hAnsi="Times New Roman"/>
                <w:sz w:val="24"/>
                <w:lang w:val="en-US"/>
              </w:rPr>
              <w:t>In the event of a violation by the Customer of the requirements of clause 1.6; clause 2.19 of this Contract together or separately in any of their parts, the Customer pays the Contractor a fine tenfold of the cost of services for each established case of such violation.</w:t>
            </w:r>
          </w:p>
          <w:p w:rsidR="003A0A92" w:rsidRDefault="003A0A92">
            <w:pPr>
              <w:spacing w:after="0" w:line="240" w:lineRule="auto"/>
              <w:jc w:val="both"/>
              <w:rPr>
                <w:rFonts w:ascii="Times New Roman" w:hAnsi="Times New Roman"/>
                <w:sz w:val="24"/>
                <w:lang w:val="en-US"/>
              </w:rPr>
            </w:pPr>
          </w:p>
          <w:p w:rsidR="003A0A92" w:rsidRPr="00937F8E" w:rsidRDefault="003A0A92">
            <w:pPr>
              <w:spacing w:after="0" w:line="240" w:lineRule="auto"/>
              <w:jc w:val="both"/>
              <w:rPr>
                <w:rFonts w:ascii="Times New Roman" w:hAnsi="Times New Roman"/>
                <w:b/>
                <w:sz w:val="24"/>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b/>
                <w:sz w:val="24"/>
              </w:rPr>
            </w:pPr>
            <w:r>
              <w:rPr>
                <w:rFonts w:ascii="Times New Roman" w:hAnsi="Times New Roman"/>
                <w:b/>
                <w:sz w:val="24"/>
              </w:rPr>
              <w:t>6.8.</w:t>
            </w:r>
            <w:r>
              <w:rPr>
                <w:rFonts w:ascii="Times New Roman" w:hAnsi="Times New Roman"/>
                <w:sz w:val="24"/>
              </w:rPr>
              <w:t xml:space="preserve">  В случае установления нарушения Заказчиком требований п. 1.6; п. 2.19 настоящего Договора вместе либо по раздельности в любой из их частей, Заказчик оплачивает Исполнителю штраф в десятикратном размере от стоимости Услуг по каждому установленному случаю такого нарушения.</w:t>
            </w:r>
          </w:p>
          <w:p w:rsidR="005B1C67" w:rsidRPr="00937F8E" w:rsidRDefault="005B1C67">
            <w:pPr>
              <w:tabs>
                <w:tab w:val="left" w:pos="8647"/>
              </w:tabs>
              <w:spacing w:after="0" w:line="240" w:lineRule="auto"/>
              <w:jc w:val="both"/>
              <w:rPr>
                <w:rFonts w:ascii="Times New Roman" w:hAnsi="Times New Roman"/>
                <w:sz w:val="24"/>
              </w:rPr>
            </w:pPr>
          </w:p>
        </w:tc>
      </w:tr>
      <w:tr w:rsidR="003A0A92">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3A0A92" w:rsidRPr="003A0A92" w:rsidRDefault="003A0A92">
            <w:pPr>
              <w:spacing w:after="0" w:line="240" w:lineRule="auto"/>
              <w:jc w:val="both"/>
              <w:rPr>
                <w:rFonts w:ascii="Times New Roman" w:hAnsi="Times New Roman"/>
                <w:b/>
                <w:sz w:val="24"/>
                <w:lang w:val="en-US"/>
              </w:rPr>
            </w:pPr>
            <w:r w:rsidRPr="003A0A92">
              <w:rPr>
                <w:rFonts w:ascii="Times New Roman" w:hAnsi="Times New Roman"/>
                <w:b/>
                <w:sz w:val="24"/>
                <w:lang w:val="en-US"/>
              </w:rPr>
              <w:t xml:space="preserve">6.9 </w:t>
            </w:r>
            <w:r w:rsidRPr="005D5702">
              <w:rPr>
                <w:rFonts w:ascii="Times New Roman" w:hAnsi="Times New Roman"/>
                <w:sz w:val="24"/>
                <w:lang w:val="en-US"/>
              </w:rPr>
              <w:t>The Contractor shall be released from liability for the Customer's lost profits and indirect losses (other similar losses, costs, expenses of the Customer) in accordance with the applicable law.</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3A0A92" w:rsidRDefault="003A0A92">
            <w:pPr>
              <w:tabs>
                <w:tab w:val="left" w:pos="8647"/>
              </w:tabs>
              <w:spacing w:after="0" w:line="240" w:lineRule="auto"/>
              <w:jc w:val="both"/>
              <w:rPr>
                <w:rFonts w:ascii="Times New Roman" w:hAnsi="Times New Roman"/>
                <w:b/>
                <w:sz w:val="24"/>
              </w:rPr>
            </w:pPr>
            <w:r>
              <w:rPr>
                <w:rFonts w:ascii="Times New Roman" w:hAnsi="Times New Roman"/>
                <w:b/>
                <w:sz w:val="24"/>
              </w:rPr>
              <w:t xml:space="preserve">6.9. </w:t>
            </w:r>
            <w:r>
              <w:rPr>
                <w:rFonts w:ascii="Times New Roman" w:hAnsi="Times New Roman"/>
                <w:sz w:val="24"/>
              </w:rPr>
              <w:t>Исполнитель освобождается от ответственности за упущенную выгоду и косвенные убытки Заказчика (иные аналогичные убытки, расходы, издержки Заказчика) в соответствии с применимым правом.</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center"/>
              <w:rPr>
                <w:sz w:val="24"/>
                <w:lang w:val="en-US"/>
              </w:rPr>
            </w:pPr>
            <w:r w:rsidRPr="00937F8E">
              <w:rPr>
                <w:rFonts w:ascii="Times New Roman" w:hAnsi="Times New Roman"/>
                <w:b/>
                <w:sz w:val="24"/>
                <w:lang w:val="en-US"/>
              </w:rPr>
              <w:t>7. Guarantee for performance of obligations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center"/>
              <w:rPr>
                <w:sz w:val="24"/>
              </w:rPr>
            </w:pPr>
            <w:r>
              <w:rPr>
                <w:rFonts w:ascii="Times New Roman" w:hAnsi="Times New Roman"/>
                <w:b/>
                <w:sz w:val="24"/>
              </w:rPr>
              <w:t>7. Обеспечение выполнения обязательств</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b/>
                <w:sz w:val="24"/>
                <w:lang w:val="en-US"/>
              </w:rPr>
            </w:pPr>
            <w:r w:rsidRPr="00937F8E">
              <w:rPr>
                <w:rFonts w:ascii="Times New Roman" w:hAnsi="Times New Roman"/>
                <w:b/>
                <w:sz w:val="24"/>
                <w:lang w:val="en-US"/>
              </w:rPr>
              <w:t xml:space="preserve">7.1. </w:t>
            </w:r>
            <w:r w:rsidRPr="00937F8E">
              <w:rPr>
                <w:rFonts w:ascii="Times New Roman" w:hAnsi="Times New Roman"/>
                <w:sz w:val="24"/>
                <w:lang w:val="en-US"/>
              </w:rPr>
              <w:t>For non-fulfillment or improper fulfillment of obligations under this Contract, the Contractor and the Customer are responsible in accordance with the current Russian legislation. The Party that violated the Contract is obliged to compensate the other Party for the losses caused by such violation.</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jc w:val="both"/>
              <w:rPr>
                <w:b/>
              </w:rPr>
            </w:pPr>
            <w:r>
              <w:rPr>
                <w:rFonts w:ascii="Times New Roman" w:hAnsi="Times New Roman"/>
                <w:b/>
                <w:sz w:val="24"/>
              </w:rPr>
              <w:t xml:space="preserve">7.1. </w:t>
            </w:r>
            <w:r>
              <w:rPr>
                <w:rFonts w:ascii="Times New Roman" w:hAnsi="Times New Roman"/>
                <w:sz w:val="24"/>
              </w:rPr>
              <w:t>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Российским законодательством. Сторона, нарушившая Договор, обязана возместить другой Стороне причиненные таким нарушением убытки.</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 xml:space="preserve">7.2. </w:t>
            </w:r>
            <w:r w:rsidRPr="00937F8E">
              <w:rPr>
                <w:rFonts w:ascii="Times New Roman" w:hAnsi="Times New Roman"/>
                <w:lang w:val="en-US"/>
              </w:rPr>
              <w:t>I</w:t>
            </w:r>
            <w:r w:rsidRPr="00937F8E">
              <w:rPr>
                <w:rFonts w:ascii="Times New Roman" w:hAnsi="Times New Roman"/>
                <w:sz w:val="24"/>
                <w:lang w:val="en-US"/>
              </w:rPr>
              <w:t xml:space="preserve">f the Customer breaches the payment terms of the Contract, the Contractor shall have the right to charge the Customer a penalty of 0.1 (naught point </w:t>
            </w:r>
            <w:r w:rsidRPr="00937F8E">
              <w:rPr>
                <w:rFonts w:ascii="Times New Roman" w:hAnsi="Times New Roman"/>
                <w:sz w:val="24"/>
                <w:lang w:val="en-US"/>
              </w:rPr>
              <w:lastRenderedPageBreak/>
              <w:t>one tenth) per cent of the unpaid amount due for each day of delay in payment.</w:t>
            </w:r>
          </w:p>
          <w:p w:rsidR="005B1C67" w:rsidRPr="00937F8E" w:rsidRDefault="005B1C67">
            <w:pPr>
              <w:spacing w:after="0" w:line="240" w:lineRule="auto"/>
              <w:jc w:val="both"/>
              <w:rPr>
                <w:rFonts w:ascii="Times New Roman" w:hAnsi="Times New Roman"/>
                <w:sz w:val="24"/>
                <w:lang w:val="en-US"/>
              </w:rPr>
            </w:pP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rPr>
                <w:rFonts w:ascii="Times New Roman" w:hAnsi="Times New Roman"/>
                <w:sz w:val="24"/>
              </w:rPr>
            </w:pPr>
            <w:r>
              <w:rPr>
                <w:rFonts w:ascii="Times New Roman" w:hAnsi="Times New Roman"/>
                <w:b/>
                <w:sz w:val="24"/>
              </w:rPr>
              <w:lastRenderedPageBreak/>
              <w:t xml:space="preserve">7.2. </w:t>
            </w:r>
            <w:r>
              <w:rPr>
                <w:rFonts w:ascii="Times New Roman" w:hAnsi="Times New Roman"/>
                <w:sz w:val="24"/>
              </w:rPr>
              <w:t xml:space="preserve">За нарушение Заказчиком условий Договора в части соблюдения сроков платежей Исполнитель вправе взыскать с Заказчика неустойку в размере 0,1 (ноль </w:t>
            </w:r>
            <w:r>
              <w:rPr>
                <w:rFonts w:ascii="Times New Roman" w:hAnsi="Times New Roman"/>
                <w:sz w:val="24"/>
              </w:rPr>
              <w:lastRenderedPageBreak/>
              <w:t>целых одна десятая) процента от неуплаченной в срок суммы за каждый день просрочки платежа.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lang w:val="en-US"/>
              </w:rPr>
            </w:pPr>
            <w:r w:rsidRPr="00937F8E">
              <w:rPr>
                <w:rFonts w:ascii="Times New Roman" w:hAnsi="Times New Roman"/>
                <w:b/>
                <w:sz w:val="24"/>
                <w:lang w:val="en-US"/>
              </w:rPr>
              <w:lastRenderedPageBreak/>
              <w:t xml:space="preserve">7.3. </w:t>
            </w:r>
            <w:r w:rsidRPr="00937F8E">
              <w:rPr>
                <w:rFonts w:ascii="Times New Roman" w:hAnsi="Times New Roman"/>
                <w:sz w:val="24"/>
                <w:lang w:val="en-US"/>
              </w:rPr>
              <w:t>If the Customer fails to fulfil the obligations to pay the amounts due to the Contractor in accordance with the terms of the Contract, as well as other material violations, the Contractor shall have the right unilaterally, at its discretion, not to proceed with escorting the Customer’s Vessel(s) or suspend (terminate) the fulfillment of the icebreaker assistance of the Vessel (Vessels).</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rsidP="00A75FD7">
            <w:pPr>
              <w:spacing w:line="240" w:lineRule="auto"/>
              <w:jc w:val="both"/>
            </w:pPr>
            <w:r>
              <w:rPr>
                <w:rFonts w:ascii="Times New Roman" w:hAnsi="Times New Roman"/>
                <w:b/>
                <w:sz w:val="24"/>
              </w:rPr>
              <w:t xml:space="preserve">7.3. </w:t>
            </w:r>
            <w:r>
              <w:rPr>
                <w:rFonts w:ascii="Times New Roman" w:hAnsi="Times New Roman"/>
                <w:sz w:val="24"/>
              </w:rPr>
              <w:t>В случае невыполнения Заказчиком обязательств по оплате причитающихся Исполнителю сумм в соответствии с условиями Договора, а также иных существенных нарушений, Исполнитель имеет право в одностороннем порядке по своему усмотрению не приступать к выполнению проводки Судна (Судов) Заказчика либо приостанавливать (прекращать) выполнение проводки Судна (Судов).</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lang w:val="en-US"/>
              </w:rPr>
            </w:pPr>
            <w:r w:rsidRPr="00937F8E">
              <w:rPr>
                <w:rFonts w:ascii="Times New Roman" w:hAnsi="Times New Roman"/>
                <w:b/>
                <w:sz w:val="24"/>
                <w:lang w:val="en-US"/>
              </w:rPr>
              <w:t xml:space="preserve">7.4. </w:t>
            </w:r>
            <w:r w:rsidRPr="00937F8E">
              <w:rPr>
                <w:rFonts w:ascii="Times New Roman" w:hAnsi="Times New Roman"/>
                <w:sz w:val="24"/>
                <w:lang w:val="en-US"/>
              </w:rPr>
              <w:t>In case when the Customer refuse the ice breaking services after an application has been raised, the Customer shall pay the Contractor the expenses incurred for mobilizing (diverting) the nuclear icebreaker. Costs are calculated based on actual costs associated with the mobilization (diversion) of a specific nuclear icebreaker of the Contractor located in the closest location to the place (point) for taking the vessel under escort considering the duration of the transition of the icebreaker from the point of location to the point where it starts escorting the vessel, indicated in the Customer’s order. The duration of the transition (diversion, mobilization) shall be determined by the icebreaker’s log.</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pPr>
            <w:r>
              <w:rPr>
                <w:rFonts w:ascii="Times New Roman" w:hAnsi="Times New Roman"/>
                <w:b/>
                <w:sz w:val="24"/>
              </w:rPr>
              <w:t>7.4.</w:t>
            </w:r>
            <w:r>
              <w:rPr>
                <w:rFonts w:ascii="Times New Roman" w:hAnsi="Times New Roman"/>
                <w:sz w:val="24"/>
              </w:rPr>
              <w:t xml:space="preserve"> В случае отказа Заказчика от ледокольной проводки при наличии заявки, Заказчик оплачивает Исполнителю фактически понесенные расходы на мобилизацию (отвлечение) атомного ледокола.  Расчет затрат производится на основании фактических затрат, связанных с    мобилизацией (отвлечением) конкретного атомного ледокола Исполнителя, находящегося в ближайшем расположении от указанного в Заявке Заказчика   места (точки) приема судна под проводку, с учетом продолжительности перехода ледокола из точки расположения к точке приема судна под проводку, указанной в Заявке Заказчика. Продолжительность перехода (отвлечения, мобилизации) определяется по судовому журналу ледокола.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center"/>
            </w:pPr>
            <w:r>
              <w:rPr>
                <w:rFonts w:ascii="Times New Roman" w:hAnsi="Times New Roman"/>
                <w:b/>
              </w:rPr>
              <w:t>8. Force majeure</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center"/>
            </w:pPr>
            <w:r>
              <w:rPr>
                <w:rFonts w:ascii="Times New Roman" w:hAnsi="Times New Roman"/>
                <w:b/>
                <w:sz w:val="24"/>
              </w:rPr>
              <w:t>8. Исключения (форс-мажор)</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 xml:space="preserve">8.1. </w:t>
            </w:r>
            <w:r w:rsidRPr="00937F8E">
              <w:rPr>
                <w:rFonts w:ascii="Times New Roman" w:hAnsi="Times New Roman"/>
                <w:sz w:val="24"/>
                <w:lang w:val="en-US"/>
              </w:rPr>
              <w:t>The Parties shall not be liable for the total or partial failure to perform their contractual obligations if their failure or partial failure to perform these resulted from force majeure.</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567"/>
              </w:tabs>
              <w:spacing w:after="0" w:line="240" w:lineRule="auto"/>
              <w:jc w:val="both"/>
            </w:pPr>
            <w:r>
              <w:rPr>
                <w:rFonts w:ascii="Times New Roman" w:hAnsi="Times New Roman"/>
                <w:b/>
                <w:sz w:val="24"/>
                <w:highlight w:val="white"/>
              </w:rPr>
              <w:t>8.1.</w:t>
            </w:r>
            <w:r>
              <w:rPr>
                <w:rFonts w:ascii="Times New Roman" w:hAnsi="Times New Roman"/>
                <w:sz w:val="24"/>
                <w:highlight w:val="white"/>
              </w:rPr>
              <w:t xml:space="preserve"> Стороны освобождаются от ответственности за полное или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8.2.</w:t>
            </w:r>
            <w:r w:rsidRPr="00937F8E">
              <w:rPr>
                <w:rFonts w:ascii="Times New Roman" w:hAnsi="Times New Roman"/>
                <w:sz w:val="24"/>
                <w:lang w:val="en-US"/>
              </w:rPr>
              <w:t xml:space="preserve"> Force majeure shall be understood as such circumstances which arise after the Contract has been concluded as a result of unforeseen and unavoidable events beyond the control of the Parties, including, but not limited to: unforeseen ice conditions (abnormally cold weather), fire, flood, earthquake, other natural disasters, prohibition by authorities, terrorist acts, , provided that these conditions have an impact on the fulfilment of the contractual obligations and have been confirmed by relevant authorized bodies and/or effective regulations by government authorities.</w:t>
            </w:r>
          </w:p>
          <w:p w:rsidR="005B1C67" w:rsidRPr="00937F8E" w:rsidRDefault="005B1C67">
            <w:pPr>
              <w:spacing w:after="0" w:line="240" w:lineRule="auto"/>
              <w:jc w:val="both"/>
              <w:rPr>
                <w:lang w:val="en-US"/>
              </w:rPr>
            </w:pP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567"/>
              </w:tabs>
              <w:spacing w:after="0" w:line="240" w:lineRule="auto"/>
              <w:jc w:val="both"/>
              <w:rPr>
                <w:rFonts w:ascii="Times New Roman" w:hAnsi="Times New Roman"/>
                <w:sz w:val="24"/>
                <w:highlight w:val="white"/>
              </w:rPr>
            </w:pPr>
            <w:r>
              <w:rPr>
                <w:rFonts w:ascii="Times New Roman" w:hAnsi="Times New Roman"/>
                <w:b/>
                <w:sz w:val="24"/>
                <w:highlight w:val="white"/>
              </w:rPr>
              <w:t>8.2.</w:t>
            </w:r>
            <w:r>
              <w:rPr>
                <w:rFonts w:ascii="Times New Roman" w:hAnsi="Times New Roman"/>
                <w:sz w:val="24"/>
                <w:highlight w:val="white"/>
              </w:rPr>
              <w:t xml:space="preserve"> Под обстоятельствами непреодолимой силы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аномальный ход процессов формирования погодных и ледовых условий плавания, пожар, наводнение, землетрясение, другие стихийные бедствия, запрещение властей, террористический акт, ,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и/или, </w:t>
            </w:r>
            <w:r>
              <w:rPr>
                <w:rFonts w:ascii="Times New Roman" w:hAnsi="Times New Roman"/>
                <w:sz w:val="24"/>
                <w:highlight w:val="white"/>
              </w:rPr>
              <w:lastRenderedPageBreak/>
              <w:t>вступившими в силу нормативными актами органов власти.</w:t>
            </w:r>
          </w:p>
          <w:p w:rsidR="005B1C67" w:rsidRDefault="005B1C67">
            <w:pPr>
              <w:tabs>
                <w:tab w:val="left" w:pos="567"/>
              </w:tabs>
              <w:spacing w:after="0" w:line="240" w:lineRule="auto"/>
              <w:jc w:val="both"/>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lastRenderedPageBreak/>
              <w:t>8.3.</w:t>
            </w:r>
            <w:r w:rsidRPr="00937F8E">
              <w:rPr>
                <w:rFonts w:ascii="Times New Roman" w:hAnsi="Times New Roman"/>
                <w:sz w:val="24"/>
                <w:lang w:val="en-US"/>
              </w:rPr>
              <w:t xml:space="preserve"> That Party which is impeded in fulfilling its obligations by force majeure shall notify the other Party in writing about the incident and its causes within 5 (five) working days. Any instance, duration and/or cessation of the force majeure must be confirmed by a certificate (attestation) issued by a competent government authority of the State or the Russian Federation Chamber of Commerce and Industry or an entity of the Russian Federation. A Party that has not notified the other Party of the instance of force majeure within the prescribed time limit shall be deprived of the right to refer to such a circumstance in the future.</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567"/>
              </w:tabs>
              <w:spacing w:after="0" w:line="240" w:lineRule="auto"/>
              <w:jc w:val="both"/>
            </w:pPr>
            <w:r>
              <w:rPr>
                <w:rFonts w:ascii="Times New Roman" w:hAnsi="Times New Roman"/>
                <w:b/>
                <w:sz w:val="24"/>
                <w:highlight w:val="white"/>
              </w:rPr>
              <w:t>8.3.</w:t>
            </w:r>
            <w:r>
              <w:rPr>
                <w:rFonts w:ascii="Times New Roman" w:hAnsi="Times New Roman"/>
                <w:sz w:val="24"/>
                <w:highlight w:val="white"/>
              </w:rPr>
              <w:t xml:space="preserve"> Сторона, исполнению обязательств которой препятствует обстоятельство непреодолимой силы, обязана в течении 5 (пяти) рабочих дней письменно информировать другую Сторону о случившимся и его причинах. Возникновение, длительность и(или)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8.4.</w:t>
            </w:r>
            <w:r w:rsidRPr="00937F8E">
              <w:rPr>
                <w:rFonts w:ascii="Times New Roman" w:hAnsi="Times New Roman"/>
                <w:sz w:val="24"/>
                <w:lang w:val="en-US"/>
              </w:rPr>
              <w:t xml:space="preserve"> If, after the termination of the force majeure, in the opinion of the Parties, the Contract may be continued in accordance with the procedure in existence before the instance of force majeure, the term of fulfilment of the contractual obligations shall be extended in proportion to the time required to take account of these circumstances and their consequences.</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567"/>
              </w:tabs>
              <w:spacing w:after="0" w:line="240" w:lineRule="auto"/>
              <w:jc w:val="both"/>
            </w:pPr>
            <w:r>
              <w:rPr>
                <w:rFonts w:ascii="Times New Roman" w:hAnsi="Times New Roman"/>
                <w:b/>
                <w:sz w:val="24"/>
                <w:highlight w:val="white"/>
              </w:rPr>
              <w:t>8.4.</w:t>
            </w:r>
            <w:r>
              <w:rPr>
                <w:rFonts w:ascii="Times New Roman" w:hAnsi="Times New Roman"/>
                <w:sz w:val="24"/>
                <w:highlight w:val="white"/>
              </w:rPr>
              <w:t xml:space="preserve"> Если по прекращении действия обстоятельства непреодолимой силы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8.5.</w:t>
            </w:r>
            <w:r w:rsidRPr="00937F8E">
              <w:rPr>
                <w:rFonts w:ascii="Times New Roman" w:hAnsi="Times New Roman"/>
                <w:sz w:val="24"/>
                <w:lang w:val="en-US"/>
              </w:rPr>
              <w:t xml:space="preserve"> If the conditions of force majeure are effective for continuous 3 (three) months,</w:t>
            </w:r>
            <w:r w:rsidRPr="00937F8E">
              <w:rPr>
                <w:lang w:val="en-US"/>
              </w:rPr>
              <w:t xml:space="preserve"> </w:t>
            </w:r>
            <w:r w:rsidRPr="00937F8E">
              <w:rPr>
                <w:rFonts w:ascii="Times New Roman" w:hAnsi="Times New Roman"/>
                <w:sz w:val="24"/>
                <w:lang w:val="en-US"/>
              </w:rPr>
              <w:t>either Party shall have the right to terminate the Contract</w:t>
            </w:r>
            <w:r w:rsidRPr="00937F8E">
              <w:rPr>
                <w:lang w:val="en-US"/>
              </w:rPr>
              <w:t>/</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pStyle w:val="ConsPlusNormal1"/>
              <w:ind w:firstLine="0"/>
              <w:jc w:val="both"/>
              <w:outlineLvl w:val="2"/>
              <w:rPr>
                <w:rFonts w:ascii="Times New Roman" w:hAnsi="Times New Roman"/>
                <w:sz w:val="24"/>
              </w:rPr>
            </w:pPr>
            <w:r>
              <w:rPr>
                <w:rFonts w:ascii="Times New Roman" w:hAnsi="Times New Roman"/>
                <w:b/>
                <w:sz w:val="24"/>
                <w:highlight w:val="white"/>
              </w:rPr>
              <w:t>8.5.</w:t>
            </w:r>
            <w:r>
              <w:rPr>
                <w:rFonts w:ascii="Times New Roman" w:hAnsi="Times New Roman"/>
                <w:sz w:val="24"/>
                <w:highlight w:val="white"/>
              </w:rPr>
              <w:t xml:space="preserve"> В случае если обстоятельства непреодолимой силы действуют непрерывно в течении 3 (трех) месяцев, </w:t>
            </w:r>
            <w:r>
              <w:rPr>
                <w:rFonts w:ascii="Times New Roman" w:hAnsi="Times New Roman"/>
                <w:sz w:val="24"/>
              </w:rPr>
              <w:t>любая из Сторон вправе потребовать расторжения Договора.</w:t>
            </w:r>
          </w:p>
          <w:p w:rsidR="005B1C67" w:rsidRDefault="005B1C67">
            <w:pPr>
              <w:pStyle w:val="ConsPlusNormal1"/>
              <w:ind w:firstLine="0"/>
              <w:jc w:val="both"/>
              <w:outlineLvl w:val="2"/>
              <w:rPr>
                <w:rFonts w:ascii="Times New Roman" w:hAnsi="Times New Roman"/>
                <w:sz w:val="24"/>
              </w:rPr>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rsidP="00937F8E">
            <w:pPr>
              <w:spacing w:after="0" w:line="240" w:lineRule="auto"/>
              <w:jc w:val="both"/>
              <w:rPr>
                <w:rFonts w:ascii="Times New Roman" w:hAnsi="Times New Roman"/>
                <w:sz w:val="24"/>
                <w:lang w:val="en-US"/>
              </w:rPr>
            </w:pPr>
            <w:r w:rsidRPr="00937F8E">
              <w:rPr>
                <w:rFonts w:ascii="Times New Roman" w:hAnsi="Times New Roman"/>
                <w:b/>
                <w:sz w:val="24"/>
                <w:lang w:val="en-US"/>
              </w:rPr>
              <w:t>8.6</w:t>
            </w:r>
            <w:r w:rsidRPr="00937F8E">
              <w:rPr>
                <w:rFonts w:ascii="Times New Roman" w:hAnsi="Times New Roman"/>
                <w:sz w:val="24"/>
                <w:lang w:val="en-US"/>
              </w:rPr>
              <w:t xml:space="preserve"> The imposition of political and economic sanctions against the Customer, the Customer's country, the country of Contract fulfillment, against the Contractor, the Russian Federation is not a force majeure circumstance for the Customer or a ground for the Customer's refusal to fulfill the Contract.</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rsidP="00937F8E">
            <w:pPr>
              <w:tabs>
                <w:tab w:val="left" w:pos="567"/>
              </w:tabs>
              <w:spacing w:after="0" w:line="240" w:lineRule="auto"/>
              <w:jc w:val="both"/>
              <w:rPr>
                <w:rFonts w:ascii="Times New Roman" w:hAnsi="Times New Roman"/>
                <w:b/>
                <w:sz w:val="24"/>
                <w:highlight w:val="white"/>
              </w:rPr>
            </w:pPr>
            <w:r>
              <w:rPr>
                <w:rFonts w:ascii="Times New Roman" w:hAnsi="Times New Roman"/>
                <w:b/>
                <w:sz w:val="24"/>
              </w:rPr>
              <w:t xml:space="preserve">8.6. </w:t>
            </w:r>
            <w:r>
              <w:rPr>
                <w:rFonts w:ascii="Times New Roman" w:hAnsi="Times New Roman"/>
                <w:sz w:val="24"/>
              </w:rPr>
              <w:t>Ввод политических и экономических санкций против Заказчика, страны Заказчика, страны исполнения Договора, против Исполнителя, РФ не является обстоятельством форс-мажора для Заказчика или основанием для отказа Заказчика от исполнения Договора.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center"/>
              <w:rPr>
                <w:rFonts w:ascii="Times New Roman" w:hAnsi="Times New Roman"/>
                <w:b/>
                <w:sz w:val="24"/>
              </w:rPr>
            </w:pPr>
            <w:r>
              <w:rPr>
                <w:rFonts w:ascii="Times New Roman" w:hAnsi="Times New Roman"/>
                <w:b/>
                <w:sz w:val="24"/>
              </w:rPr>
              <w:t xml:space="preserve">9. </w:t>
            </w:r>
            <w:r>
              <w:rPr>
                <w:rFonts w:ascii="Times New Roman" w:hAnsi="Times New Roman"/>
                <w:b/>
              </w:rPr>
              <w:t>Contract validity period</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567"/>
              </w:tabs>
              <w:spacing w:after="0" w:line="240" w:lineRule="auto"/>
              <w:jc w:val="center"/>
              <w:rPr>
                <w:rFonts w:ascii="Times New Roman" w:hAnsi="Times New Roman"/>
                <w:b/>
                <w:sz w:val="24"/>
                <w:highlight w:val="white"/>
              </w:rPr>
            </w:pPr>
            <w:r>
              <w:rPr>
                <w:rFonts w:ascii="Times New Roman" w:hAnsi="Times New Roman"/>
                <w:b/>
                <w:sz w:val="24"/>
              </w:rPr>
              <w:t>9. Срок действия договора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rsidP="00577656">
            <w:pPr>
              <w:spacing w:after="0" w:line="240" w:lineRule="auto"/>
              <w:jc w:val="both"/>
              <w:rPr>
                <w:rFonts w:ascii="Times New Roman" w:hAnsi="Times New Roman"/>
                <w:b/>
                <w:sz w:val="24"/>
                <w:lang w:val="en-US"/>
              </w:rPr>
            </w:pPr>
            <w:r w:rsidRPr="00937F8E">
              <w:rPr>
                <w:rFonts w:ascii="Times New Roman" w:hAnsi="Times New Roman"/>
                <w:b/>
                <w:sz w:val="24"/>
                <w:lang w:val="en-US"/>
              </w:rPr>
              <w:t xml:space="preserve">9.1. </w:t>
            </w:r>
            <w:r w:rsidRPr="00937F8E">
              <w:rPr>
                <w:rFonts w:ascii="Times New Roman" w:hAnsi="Times New Roman"/>
                <w:sz w:val="24"/>
                <w:lang w:val="en-US"/>
              </w:rPr>
              <w:t>The contract shall come into force from the moment it has been approved as a major transaction by the State Atomic Energy Corporation Rosatom, (if such approval is necessary), extends its effect to the legal relations of the parties that have arisen since the actual beginning of the provision of services</w:t>
            </w:r>
            <w:r w:rsidRPr="00937F8E">
              <w:rPr>
                <w:color w:val="1F497D"/>
                <w:lang w:val="en-US"/>
              </w:rPr>
              <w:t xml:space="preserve"> </w:t>
            </w:r>
            <w:r w:rsidRPr="00937F8E">
              <w:rPr>
                <w:rFonts w:ascii="Times New Roman" w:hAnsi="Times New Roman"/>
                <w:sz w:val="24"/>
                <w:lang w:val="en-US"/>
              </w:rPr>
              <w:t xml:space="preserve">and be effective till </w:t>
            </w:r>
            <w:permStart w:id="67306502" w:edGrp="everyone"/>
            <w:r w:rsidR="00577656">
              <w:rPr>
                <w:rFonts w:ascii="Times New Roman" w:hAnsi="Times New Roman"/>
                <w:sz w:val="24"/>
                <w:lang w:val="en-US"/>
              </w:rPr>
              <w:t>__________</w:t>
            </w:r>
            <w:proofErr w:type="gramStart"/>
            <w:r w:rsidR="00577656">
              <w:rPr>
                <w:rFonts w:ascii="Times New Roman" w:hAnsi="Times New Roman"/>
                <w:sz w:val="24"/>
                <w:lang w:val="en-US"/>
              </w:rPr>
              <w:t>_</w:t>
            </w:r>
            <w:r w:rsidRPr="00937F8E">
              <w:rPr>
                <w:rFonts w:ascii="Times New Roman" w:hAnsi="Times New Roman"/>
                <w:sz w:val="24"/>
                <w:lang w:val="en-US"/>
              </w:rPr>
              <w:t>,</w:t>
            </w:r>
            <w:permEnd w:id="67306502"/>
            <w:proofErr w:type="gramEnd"/>
            <w:r w:rsidRPr="00937F8E">
              <w:rPr>
                <w:rFonts w:ascii="Times New Roman" w:hAnsi="Times New Roman"/>
                <w:sz w:val="24"/>
                <w:lang w:val="en-US"/>
              </w:rPr>
              <w:t xml:space="preserve"> and relating to mutual settlements and payments until its complete termination. </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rsidP="00C22357">
            <w:pPr>
              <w:tabs>
                <w:tab w:val="left" w:pos="567"/>
              </w:tabs>
              <w:spacing w:after="0" w:line="240" w:lineRule="auto"/>
              <w:jc w:val="both"/>
              <w:rPr>
                <w:rFonts w:ascii="Times New Roman" w:hAnsi="Times New Roman"/>
                <w:b/>
                <w:sz w:val="24"/>
                <w:highlight w:val="white"/>
              </w:rPr>
            </w:pPr>
            <w:r>
              <w:rPr>
                <w:rFonts w:ascii="Times New Roman" w:hAnsi="Times New Roman"/>
                <w:b/>
                <w:sz w:val="24"/>
              </w:rPr>
              <w:t xml:space="preserve">9.1. </w:t>
            </w:r>
            <w:r>
              <w:rPr>
                <w:rFonts w:ascii="Times New Roman" w:hAnsi="Times New Roman"/>
                <w:sz w:val="24"/>
              </w:rPr>
              <w:t xml:space="preserve">Договор вступает в силу с момента его согласования как крупной сделки Государственной корпорацией по атомной энергии «Росатом» (в случае необходимости такого согласования), распространяет свое действие на правоотношения сторон, возникшие с момента фактического начала оказания услуг и действует по </w:t>
            </w:r>
            <w:permStart w:id="421731603" w:edGrp="everyone"/>
            <w:r w:rsidR="00C22357">
              <w:rPr>
                <w:rFonts w:ascii="Times New Roman" w:hAnsi="Times New Roman"/>
                <w:sz w:val="24"/>
              </w:rPr>
              <w:t>____________</w:t>
            </w:r>
            <w:permEnd w:id="421731603"/>
            <w:r>
              <w:rPr>
                <w:rFonts w:ascii="Times New Roman" w:hAnsi="Times New Roman"/>
                <w:sz w:val="24"/>
              </w:rPr>
              <w:t xml:space="preserve"> года ,а в части взаимных расчетов и платежей – до полного их окончания.</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center"/>
            </w:pPr>
            <w:r>
              <w:rPr>
                <w:rFonts w:ascii="Times New Roman" w:hAnsi="Times New Roman"/>
                <w:b/>
                <w:sz w:val="24"/>
              </w:rPr>
              <w:t xml:space="preserve">10. </w:t>
            </w:r>
            <w:r>
              <w:rPr>
                <w:rFonts w:ascii="Times New Roman" w:hAnsi="Times New Roman"/>
                <w:b/>
              </w:rPr>
              <w:t>Anti-corruption</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567"/>
              </w:tabs>
              <w:spacing w:after="0" w:line="240" w:lineRule="auto"/>
              <w:jc w:val="center"/>
            </w:pPr>
            <w:r>
              <w:rPr>
                <w:rFonts w:ascii="Times New Roman" w:hAnsi="Times New Roman"/>
                <w:b/>
                <w:sz w:val="24"/>
                <w:highlight w:val="white"/>
              </w:rPr>
              <w:t>10. Противодействие коррупции</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567"/>
                <w:tab w:val="left" w:pos="1260"/>
              </w:tabs>
              <w:spacing w:after="0" w:line="240" w:lineRule="auto"/>
              <w:jc w:val="both"/>
              <w:rPr>
                <w:rFonts w:ascii="Times New Roman" w:hAnsi="Times New Roman"/>
                <w:highlight w:val="white"/>
                <w:lang w:val="en-US"/>
              </w:rPr>
            </w:pPr>
            <w:r w:rsidRPr="00937F8E">
              <w:rPr>
                <w:rFonts w:ascii="Times New Roman" w:hAnsi="Times New Roman"/>
                <w:b/>
                <w:sz w:val="24"/>
                <w:highlight w:val="white"/>
                <w:lang w:val="en-US"/>
              </w:rPr>
              <w:t xml:space="preserve">10.1. </w:t>
            </w:r>
            <w:r w:rsidRPr="00937F8E">
              <w:rPr>
                <w:rFonts w:ascii="Times New Roman" w:hAnsi="Times New Roman"/>
                <w:sz w:val="24"/>
                <w:highlight w:val="white"/>
                <w:lang w:val="en-US"/>
              </w:rPr>
              <w:t xml:space="preserve">In executing this Contract, the Parties shall and will observe in the future, all applicable laws </w:t>
            </w:r>
            <w:r w:rsidRPr="00937F8E">
              <w:rPr>
                <w:rFonts w:ascii="Times New Roman" w:hAnsi="Times New Roman"/>
                <w:sz w:val="24"/>
                <w:highlight w:val="white"/>
                <w:lang w:val="en-US"/>
              </w:rPr>
              <w:lastRenderedPageBreak/>
              <w:t>and regulations, including any laws on combating bribery and corruption. The Parties and any of their officers, employees, shareholders, representatives, agents and any persons acting on behalf or for the benefit of or at the request of either Party in connection with this Contract will not, directly or indirectly, within the framework of business relations in the sphere of business or in the business relationship with the public sector, offer, give or exercise, as well as accept the proposal, presentation or implementation (alone or in concert with others) of any payment, gift or other privileges to execute (abstaining from executing) any of the terms and conditions of this Contract, if such actions violate applicable laws or regulations on combating bribery and corruption.</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567"/>
              </w:tabs>
              <w:spacing w:after="0" w:line="240" w:lineRule="auto"/>
              <w:jc w:val="both"/>
            </w:pPr>
            <w:r>
              <w:rPr>
                <w:rFonts w:ascii="Times New Roman" w:hAnsi="Times New Roman"/>
                <w:b/>
                <w:sz w:val="24"/>
                <w:highlight w:val="white"/>
              </w:rPr>
              <w:lastRenderedPageBreak/>
              <w:t>10.1.</w:t>
            </w:r>
            <w:r>
              <w:rPr>
                <w:rFonts w:ascii="Times New Roman" w:hAnsi="Times New Roman"/>
                <w:sz w:val="24"/>
                <w:highlight w:val="white"/>
              </w:rPr>
              <w:t xml:space="preserve"> При исполнении настоящего Договора Стороны соблюдают и будут соблюдать в </w:t>
            </w:r>
            <w:r>
              <w:rPr>
                <w:rFonts w:ascii="Times New Roman" w:hAnsi="Times New Roman"/>
                <w:sz w:val="24"/>
                <w:highlight w:val="white"/>
              </w:rPr>
              <w:lastRenderedPageBreak/>
              <w:t>дальнейшем все применимые законы и нормативные акты, включая любые законы о противодействии взяточничеству и коррупции.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lastRenderedPageBreak/>
              <w:t>11. Disclosure of data of the Customer, dispute settlement, other conditions</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center"/>
            </w:pPr>
            <w:r>
              <w:rPr>
                <w:rFonts w:ascii="Times New Roman" w:hAnsi="Times New Roman"/>
                <w:b/>
                <w:sz w:val="24"/>
              </w:rPr>
              <w:t>11.  Раскрытие информации о Заказчике, урегулирование споров, другие условия</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 xml:space="preserve">11.1. </w:t>
            </w:r>
            <w:r w:rsidRPr="00937F8E">
              <w:rPr>
                <w:rFonts w:ascii="Times New Roman" w:hAnsi="Times New Roman"/>
                <w:sz w:val="24"/>
                <w:lang w:val="en-US"/>
              </w:rPr>
              <w:t>The Customer shall guarantee that the data regarding the whole chain of owners and managers, including the beneficiaries (including end users) of the Customer, sent from the Customer’s e-mail address:</w:t>
            </w:r>
            <w:r w:rsidRPr="00937F8E">
              <w:rPr>
                <w:lang w:val="en-US"/>
              </w:rPr>
              <w:t xml:space="preserve"> </w:t>
            </w:r>
            <w:permStart w:id="1454836441" w:edGrp="everyone"/>
            <w:r w:rsidR="008B6C8C">
              <w:fldChar w:fldCharType="begin"/>
            </w:r>
            <w:r w:rsidR="008B6C8C" w:rsidRPr="00937F8E">
              <w:rPr>
                <w:lang w:val="en-US"/>
              </w:rPr>
              <w:instrText>HYPERLINK "mailto:AMelezhik@fesco.com;%20Asirota@fesco.com%20"</w:instrText>
            </w:r>
            <w:r w:rsidR="008B6C8C">
              <w:fldChar w:fldCharType="separate"/>
            </w:r>
            <w:r w:rsidR="008B6C8C">
              <w:rPr>
                <w:lang w:val="en-US"/>
              </w:rPr>
              <w:t>_________________</w:t>
            </w:r>
            <w:r w:rsidR="008B6C8C" w:rsidRPr="00937F8E">
              <w:rPr>
                <w:lang w:val="en-US"/>
              </w:rPr>
              <w:t xml:space="preserve"> </w:t>
            </w:r>
            <w:r w:rsidR="008B6C8C">
              <w:fldChar w:fldCharType="end"/>
            </w:r>
            <w:permEnd w:id="1454836441"/>
            <w:proofErr w:type="gramStart"/>
            <w:r w:rsidRPr="00937F8E">
              <w:rPr>
                <w:rFonts w:ascii="Times New Roman" w:hAnsi="Times New Roman"/>
                <w:sz w:val="24"/>
                <w:lang w:val="en-US"/>
              </w:rPr>
              <w:t>the</w:t>
            </w:r>
            <w:proofErr w:type="gramEnd"/>
            <w:r w:rsidRPr="00937F8E">
              <w:rPr>
                <w:rFonts w:ascii="Times New Roman" w:hAnsi="Times New Roman"/>
                <w:sz w:val="24"/>
                <w:lang w:val="en-US"/>
              </w:rPr>
              <w:t xml:space="preserve"> Contractor’s email address </w:t>
            </w:r>
            <w:hyperlink r:id="rId22" w:history="1">
              <w:r w:rsidRPr="00937F8E">
                <w:rPr>
                  <w:rStyle w:val="1d"/>
                  <w:rFonts w:ascii="Times New Roman" w:hAnsi="Times New Roman"/>
                  <w:sz w:val="24"/>
                  <w:lang w:val="en-US"/>
                </w:rPr>
                <w:t>general@rosatomflot.ru</w:t>
              </w:r>
            </w:hyperlink>
            <w:r w:rsidRPr="00937F8E">
              <w:rPr>
                <w:rFonts w:ascii="Times New Roman" w:hAnsi="Times New Roman"/>
                <w:sz w:val="24"/>
                <w:lang w:val="en-US"/>
              </w:rPr>
              <w:t xml:space="preserve"> , (hereafter referred to as the “Data”) is complete, exact and authentic. If the Data is changed, the Customer shall be obliged not later than 5 (five) days from the date of such changes to send the Contractor a written notification enclosing copies of supporting documents certified by a notary or an authorized official of the Customer. The Customer hereby gives its consent and acknowledges it has received all the agreements required by the legislation of the Russian Federation (including commercial confidentiality and for personal data) of all the persons mentioned in the Data concerned or involved in the Data to process the Data provided to the Contractor, as well as on disclosure by the Contractor of the Data, in whole or in part, to competent state authorities (including the Federal Tax Service, the Ministry of Energy of Russia, Rosfinmonitoring, the Government of the Russian Federation) and subsequent processing of the Data by such bodies (hereinafter referred to as the “Disclosure”). The Customer shall release the Contractor from any liability in connection with the Disclosure as well as reimburse the Contractor for substantiated losses incurred in connection with </w:t>
            </w:r>
            <w:r w:rsidRPr="00937F8E">
              <w:rPr>
                <w:rFonts w:ascii="Times New Roman" w:hAnsi="Times New Roman"/>
                <w:sz w:val="24"/>
                <w:lang w:val="en-US"/>
              </w:rPr>
              <w:lastRenderedPageBreak/>
              <w:t>claims, legal actions and demands raised against the Contractor by any third parties whose rights were or could be violated by such a Disclosure. The Customer and the Contractor shall confirm that they recognize the conditions of this clause on providing Data and on keeping them up-to-date as essential terms of this Contract in accordance with Article 432 of the Civil Code of the Russian Federation.</w:t>
            </w:r>
          </w:p>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sz w:val="24"/>
                <w:lang w:val="en-US"/>
              </w:rPr>
              <w:t>Any refusal to provide, untimely and (or) unreliable and (or) incomplete submission of Data (including notifications of changes with supporting documents) is the ground for unilateral extrajudicial refusal of the Contractor to perform the Contract and for presenting the Customer with a claim for compensation of documented damages in the form of real damage caused by termination of the Contract .</w:t>
            </w:r>
          </w:p>
          <w:p w:rsidR="005B1C67" w:rsidRPr="00937F8E" w:rsidRDefault="005B1C67">
            <w:pPr>
              <w:spacing w:after="0" w:line="240" w:lineRule="auto"/>
              <w:jc w:val="both"/>
              <w:rPr>
                <w:rFonts w:ascii="Times New Roman" w:hAnsi="Times New Roman"/>
                <w:sz w:val="24"/>
                <w:lang w:val="en-US"/>
              </w:rPr>
            </w:pPr>
          </w:p>
          <w:p w:rsidR="005B1C67" w:rsidRPr="00937F8E" w:rsidRDefault="003A0A92">
            <w:pPr>
              <w:spacing w:after="0" w:line="240" w:lineRule="auto"/>
              <w:jc w:val="both"/>
              <w:rPr>
                <w:rFonts w:ascii="Times New Roman" w:hAnsi="Times New Roman"/>
                <w:lang w:val="en-US"/>
              </w:rPr>
            </w:pPr>
            <w:r w:rsidRPr="00937F8E">
              <w:rPr>
                <w:rFonts w:ascii="Times New Roman" w:hAnsi="Times New Roman"/>
                <w:sz w:val="24"/>
                <w:lang w:val="en-US"/>
              </w:rPr>
              <w:t>The Contract shall be deemed terminated from the moment (day) when the Customer receives the relevant written notification from the Contractor, unless a later date is specified in the notification.</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sz w:val="24"/>
              </w:rPr>
            </w:pPr>
            <w:r>
              <w:rPr>
                <w:rFonts w:ascii="Times New Roman" w:hAnsi="Times New Roman"/>
                <w:b/>
                <w:sz w:val="24"/>
              </w:rPr>
              <w:lastRenderedPageBreak/>
              <w:t>11.1.</w:t>
            </w:r>
            <w:r>
              <w:rPr>
                <w:rFonts w:ascii="Times New Roman" w:hAnsi="Times New Roman"/>
                <w:sz w:val="24"/>
              </w:rPr>
              <w:t xml:space="preserve"> Заказчик гарантирует, что сведения в отношении всей цепочки собственников и руководителей, включая бенефициаров (в том числе конечных) Заказчика, направленные с адреса электронной почты Заказчика: </w:t>
            </w:r>
            <w:permStart w:id="1932163606" w:edGrp="everyone"/>
            <w:r w:rsidR="008B6C8C">
              <w:fldChar w:fldCharType="begin"/>
            </w:r>
            <w:r w:rsidR="008B6C8C" w:rsidRPr="00937F8E">
              <w:rPr>
                <w:lang w:val="en-US"/>
              </w:rPr>
              <w:instrText>HYPERLINK</w:instrText>
            </w:r>
            <w:r w:rsidR="008B6C8C" w:rsidRPr="00937F8E">
              <w:instrText xml:space="preserve"> "</w:instrText>
            </w:r>
            <w:r w:rsidR="008B6C8C" w:rsidRPr="00937F8E">
              <w:rPr>
                <w:lang w:val="en-US"/>
              </w:rPr>
              <w:instrText>mailto</w:instrText>
            </w:r>
            <w:r w:rsidR="008B6C8C" w:rsidRPr="00937F8E">
              <w:instrText>:</w:instrText>
            </w:r>
            <w:r w:rsidR="008B6C8C" w:rsidRPr="00937F8E">
              <w:rPr>
                <w:lang w:val="en-US"/>
              </w:rPr>
              <w:instrText>AMelezhik</w:instrText>
            </w:r>
            <w:r w:rsidR="008B6C8C" w:rsidRPr="00937F8E">
              <w:instrText>@</w:instrText>
            </w:r>
            <w:r w:rsidR="008B6C8C" w:rsidRPr="00937F8E">
              <w:rPr>
                <w:lang w:val="en-US"/>
              </w:rPr>
              <w:instrText>fesco</w:instrText>
            </w:r>
            <w:r w:rsidR="008B6C8C" w:rsidRPr="00937F8E">
              <w:instrText>.</w:instrText>
            </w:r>
            <w:r w:rsidR="008B6C8C" w:rsidRPr="00937F8E">
              <w:rPr>
                <w:lang w:val="en-US"/>
              </w:rPr>
              <w:instrText>com</w:instrText>
            </w:r>
            <w:r w:rsidR="008B6C8C" w:rsidRPr="00937F8E">
              <w:instrText>;%20</w:instrText>
            </w:r>
            <w:r w:rsidR="008B6C8C" w:rsidRPr="00937F8E">
              <w:rPr>
                <w:lang w:val="en-US"/>
              </w:rPr>
              <w:instrText>Asirota</w:instrText>
            </w:r>
            <w:r w:rsidR="008B6C8C" w:rsidRPr="00937F8E">
              <w:instrText>@</w:instrText>
            </w:r>
            <w:r w:rsidR="008B6C8C" w:rsidRPr="00937F8E">
              <w:rPr>
                <w:lang w:val="en-US"/>
              </w:rPr>
              <w:instrText>fesco</w:instrText>
            </w:r>
            <w:r w:rsidR="008B6C8C" w:rsidRPr="00937F8E">
              <w:instrText>.</w:instrText>
            </w:r>
            <w:r w:rsidR="008B6C8C" w:rsidRPr="00937F8E">
              <w:rPr>
                <w:lang w:val="en-US"/>
              </w:rPr>
              <w:instrText>com</w:instrText>
            </w:r>
            <w:r w:rsidR="008B6C8C" w:rsidRPr="00937F8E">
              <w:instrText>%20"</w:instrText>
            </w:r>
            <w:r w:rsidR="008B6C8C">
              <w:fldChar w:fldCharType="separate"/>
            </w:r>
            <w:r w:rsidR="008B6C8C" w:rsidRPr="008B6C8C">
              <w:t xml:space="preserve">_________________ </w:t>
            </w:r>
            <w:r w:rsidR="008B6C8C">
              <w:fldChar w:fldCharType="end"/>
            </w:r>
            <w:r w:rsidR="008B6C8C" w:rsidRPr="008B6C8C">
              <w:t xml:space="preserve"> </w:t>
            </w:r>
            <w:permEnd w:id="1932163606"/>
            <w:r>
              <w:rPr>
                <w:rFonts w:ascii="Times New Roman" w:hAnsi="Times New Roman"/>
                <w:sz w:val="24"/>
              </w:rPr>
              <w:t xml:space="preserve">на адрес электронной почты Исполнителя </w:t>
            </w:r>
            <w:hyperlink r:id="rId23" w:history="1">
              <w:r>
                <w:rPr>
                  <w:rFonts w:ascii="Times New Roman" w:hAnsi="Times New Roman"/>
                  <w:color w:val="0000FF"/>
                  <w:sz w:val="24"/>
                  <w:u w:val="single"/>
                </w:rPr>
                <w:t>general@rosatomflot.ru</w:t>
              </w:r>
            </w:hyperlink>
            <w:r>
              <w:rPr>
                <w:rFonts w:ascii="Times New Roman" w:hAnsi="Times New Roman"/>
                <w:sz w:val="24"/>
              </w:rPr>
              <w:t xml:space="preserve">  (далее – Сведения) являются полными, точными и достоверными. </w:t>
            </w:r>
          </w:p>
          <w:p w:rsidR="005B1C67" w:rsidRDefault="003A0A92">
            <w:pPr>
              <w:tabs>
                <w:tab w:val="left" w:pos="8647"/>
              </w:tabs>
              <w:spacing w:after="0" w:line="240" w:lineRule="auto"/>
              <w:ind w:firstLine="709"/>
              <w:jc w:val="both"/>
              <w:rPr>
                <w:rFonts w:ascii="Times New Roman" w:hAnsi="Times New Roman"/>
                <w:sz w:val="24"/>
              </w:rPr>
            </w:pPr>
            <w:r>
              <w:rPr>
                <w:rFonts w:ascii="Times New Roman" w:hAnsi="Times New Roman"/>
                <w:sz w:val="24"/>
              </w:rPr>
              <w:t xml:space="preserve">При изменении Сведений Заказчик обязан не позднее 5 (пяти) дней с момента таких изменений направить Исполнителю соответствующее письменное уведомление с приложением копий подтверждающих документов, заверенных нотариусом или уполномоченным должностным лицом Заказчика. </w:t>
            </w:r>
          </w:p>
          <w:p w:rsidR="005B1C67" w:rsidRDefault="003A0A92">
            <w:pPr>
              <w:tabs>
                <w:tab w:val="left" w:pos="8647"/>
              </w:tabs>
              <w:spacing w:after="0" w:line="240" w:lineRule="auto"/>
              <w:ind w:firstLine="709"/>
              <w:jc w:val="both"/>
              <w:rPr>
                <w:rFonts w:ascii="Times New Roman" w:hAnsi="Times New Roman"/>
                <w:sz w:val="24"/>
              </w:rPr>
            </w:pPr>
            <w:r>
              <w:rPr>
                <w:rFonts w:ascii="Times New Roman" w:hAnsi="Times New Roman"/>
                <w:sz w:val="24"/>
              </w:rPr>
              <w:t xml:space="preserve">Заказчик настоящим выдает свое согласие и подтверждает получение им всех требуемых в соответствии с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Исполнителю, а также на раскрытие Исполнителем Сведений, полностью или частично, компетентным органам государственной власти (в том числе, ФНС РФ, Минэнерго России, </w:t>
            </w:r>
            <w:r>
              <w:rPr>
                <w:rFonts w:ascii="Times New Roman" w:hAnsi="Times New Roman"/>
                <w:sz w:val="24"/>
              </w:rPr>
              <w:lastRenderedPageBreak/>
              <w:t xml:space="preserve">Росфинмониторингу, Правительству РФ) и последующую обработку Сведений такими органами (далее – Раскрытие). Заказчик освобождает Исполнителя от любой ответственности в связи с Раскрытием, в том числе возмещает Исполнителю документально подтвержденные убытки, понесенные в связи с предъявлением Исполнителю претензий, исков и требований любыми третьими лицами, чьи права были или могли быть нарушены таким Раскрытием. </w:t>
            </w:r>
          </w:p>
          <w:p w:rsidR="005B1C67" w:rsidRDefault="003A0A92">
            <w:pPr>
              <w:tabs>
                <w:tab w:val="left" w:pos="8647"/>
              </w:tabs>
              <w:spacing w:after="0" w:line="240" w:lineRule="auto"/>
              <w:ind w:firstLine="709"/>
              <w:jc w:val="both"/>
              <w:rPr>
                <w:rFonts w:ascii="Times New Roman" w:hAnsi="Times New Roman"/>
                <w:sz w:val="24"/>
              </w:rPr>
            </w:pPr>
            <w:r>
              <w:rPr>
                <w:rFonts w:ascii="Times New Roman" w:hAnsi="Times New Roman"/>
                <w:sz w:val="24"/>
              </w:rPr>
              <w:t xml:space="preserve">Заказчик и Исполнитель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ГК РФ. </w:t>
            </w:r>
          </w:p>
          <w:p w:rsidR="005B1C67" w:rsidRDefault="003A0A92">
            <w:pPr>
              <w:tabs>
                <w:tab w:val="left" w:pos="8647"/>
              </w:tabs>
              <w:spacing w:after="0" w:line="240" w:lineRule="auto"/>
              <w:ind w:firstLine="709"/>
              <w:jc w:val="both"/>
            </w:pPr>
            <w:r>
              <w:rPr>
                <w:rFonts w:ascii="Times New Roman" w:hAnsi="Times New Roman"/>
                <w:sz w:val="24"/>
              </w:rPr>
              <w:t>Отказ от предоставления, несвоевременное и (или) недостоверное и (или) неполное представление Сведений (в том числе, уведомлений об изменениях с подтверждающими документами) является основанием для одностороннего внесудебного отказа Исполнителя от исполнения договора и предъявления Исполнителем Заказчику требования о возмещении документально подтвержденных убытков в форме реального ущерба, причиненных прекращением Договора Договор считается расторгнутым с момента (дня) получения Заказчиком соответствующего письменного уведомления Исполнителя, если более поздняя дата не будет установлена в уведомлении.</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567"/>
              </w:tabs>
              <w:spacing w:after="0" w:line="240" w:lineRule="auto"/>
              <w:jc w:val="both"/>
              <w:rPr>
                <w:rFonts w:ascii="Times New Roman" w:hAnsi="Times New Roman"/>
                <w:highlight w:val="white"/>
                <w:lang w:val="en-US"/>
              </w:rPr>
            </w:pPr>
            <w:r w:rsidRPr="00937F8E">
              <w:rPr>
                <w:rFonts w:ascii="Times New Roman" w:hAnsi="Times New Roman"/>
                <w:b/>
                <w:sz w:val="24"/>
                <w:highlight w:val="white"/>
                <w:lang w:val="en-US"/>
              </w:rPr>
              <w:lastRenderedPageBreak/>
              <w:t xml:space="preserve">11.2. </w:t>
            </w:r>
            <w:r w:rsidRPr="00937F8E">
              <w:rPr>
                <w:rFonts w:ascii="Times New Roman" w:hAnsi="Times New Roman"/>
                <w:sz w:val="24"/>
                <w:highlight w:val="white"/>
                <w:lang w:val="en-US"/>
              </w:rPr>
              <w:t>Each Party shall guarantee to the other Party that the conclusion and (or) execution of this Contract does not directly or indirectly violate any laws, provisions, decrees, other standard regulations, acts of public authorities and (or) local government, by-laws of a Party, judicial decisions; each Party has received all and any permits, approvals and agreements necessary for it to conclude and (or) execute the Contract (including in accordance with the current legislation of the Russian Federation or the constituent documents of the Party, including approval of the interested party transaction, approval of a major transaction).</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sz w:val="24"/>
              </w:rPr>
            </w:pPr>
            <w:r>
              <w:rPr>
                <w:rFonts w:ascii="Times New Roman" w:hAnsi="Times New Roman"/>
                <w:b/>
                <w:sz w:val="24"/>
              </w:rPr>
              <w:t>11.2.</w:t>
            </w:r>
            <w:r>
              <w:rPr>
                <w:rFonts w:ascii="Times New Roman" w:hAnsi="Times New Roman"/>
                <w:sz w:val="24"/>
              </w:rPr>
              <w:t xml:space="preserve"> Каждая Сторона гарантирует другой Стороне, что заключение и (или) исполнение настоящего Договора не противоречит прямо или косвенно никаким законам, постановлениям, указам, прочим нормативным актам, актам органов государственной власти и (или) местного самоуправления, локальным нормативным актам Стороны, судебным решениям;</w:t>
            </w:r>
          </w:p>
          <w:p w:rsidR="005B1C67" w:rsidRDefault="003A0A92">
            <w:pPr>
              <w:tabs>
                <w:tab w:val="left" w:pos="8647"/>
              </w:tabs>
              <w:spacing w:after="0" w:line="240" w:lineRule="auto"/>
              <w:ind w:firstLine="709"/>
              <w:jc w:val="both"/>
            </w:pPr>
            <w:r>
              <w:rPr>
                <w:rFonts w:ascii="Times New Roman" w:hAnsi="Times New Roman"/>
                <w:sz w:val="24"/>
              </w:rPr>
              <w:t>стороной получены все и любые разрешения, одобрения и согласования, необходимые ей для заключения и (или)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t xml:space="preserve">11.2.1. </w:t>
            </w:r>
            <w:r w:rsidRPr="00937F8E">
              <w:rPr>
                <w:rFonts w:ascii="Times New Roman" w:hAnsi="Times New Roman"/>
                <w:sz w:val="24"/>
                <w:lang w:val="en-US"/>
              </w:rPr>
              <w:t xml:space="preserve">The Customer guarantees, that he is not being controlled by the persons included in the list, </w:t>
            </w:r>
            <w:r w:rsidRPr="00937F8E">
              <w:rPr>
                <w:rFonts w:ascii="Times New Roman" w:hAnsi="Times New Roman"/>
                <w:sz w:val="24"/>
                <w:lang w:val="en-US"/>
              </w:rPr>
              <w:lastRenderedPageBreak/>
              <w:t xml:space="preserve">specified in the Government Resolution of RF dated 01.11.2018 </w:t>
            </w:r>
            <w:r w:rsidRPr="00937F8E">
              <w:rPr>
                <w:rFonts w:ascii="Segoe UI Symbol" w:hAnsi="Segoe UI Symbol" w:hint="eastAsia"/>
                <w:sz w:val="24"/>
                <w:lang w:val="en-US"/>
              </w:rPr>
              <w:t>№</w:t>
            </w:r>
            <w:r w:rsidRPr="00937F8E">
              <w:rPr>
                <w:rFonts w:ascii="Times New Roman" w:hAnsi="Times New Roman"/>
                <w:sz w:val="24"/>
                <w:lang w:val="en-US"/>
              </w:rPr>
              <w:t xml:space="preserve">1300 </w:t>
            </w:r>
            <w:r w:rsidRPr="00937F8E">
              <w:rPr>
                <w:rFonts w:ascii="Segoe UI Symbol" w:hAnsi="Segoe UI Symbol"/>
                <w:sz w:val="24"/>
                <w:lang w:val="en-US"/>
              </w:rPr>
              <w:t>“</w:t>
            </w:r>
            <w:r w:rsidRPr="00937F8E">
              <w:rPr>
                <w:rFonts w:ascii="Times New Roman" w:hAnsi="Times New Roman"/>
                <w:sz w:val="24"/>
                <w:lang w:val="en-US"/>
              </w:rPr>
              <w:t xml:space="preserve">About the measures on implementation of the Decree of the President of RF dated 22.10.2018 </w:t>
            </w:r>
            <w:r w:rsidRPr="00937F8E">
              <w:rPr>
                <w:rFonts w:ascii="Segoe UI Symbol" w:hAnsi="Segoe UI Symbol" w:hint="eastAsia"/>
                <w:sz w:val="24"/>
                <w:lang w:val="en-US"/>
              </w:rPr>
              <w:t>№</w:t>
            </w:r>
            <w:r w:rsidRPr="00937F8E">
              <w:rPr>
                <w:rFonts w:ascii="Times New Roman" w:hAnsi="Times New Roman"/>
                <w:sz w:val="24"/>
                <w:lang w:val="en-US"/>
              </w:rPr>
              <w:t>592</w:t>
            </w:r>
            <w:r w:rsidRPr="00937F8E">
              <w:rPr>
                <w:rFonts w:ascii="Segoe UI Symbol" w:hAnsi="Segoe UI Symbol"/>
                <w:sz w:val="24"/>
                <w:lang w:val="en-US"/>
              </w:rPr>
              <w:t>”</w:t>
            </w:r>
            <w:r w:rsidRPr="00937F8E">
              <w:rPr>
                <w:rFonts w:ascii="Times New Roman" w:hAnsi="Times New Roman"/>
                <w:sz w:val="24"/>
                <w:lang w:val="en-US"/>
              </w:rPr>
              <w:t>, and also that neither he personally nor the person who have signed the present contract are included into the list of people in whose reference special economic measures are applied in accordance with the mentioned Government Resolution of RF or with any other act of the President of RF or Government of RF.</w:t>
            </w:r>
          </w:p>
          <w:p w:rsidR="005B1C67" w:rsidRPr="00937F8E" w:rsidRDefault="005B1C67">
            <w:pPr>
              <w:tabs>
                <w:tab w:val="left" w:pos="8647"/>
              </w:tabs>
              <w:spacing w:after="0" w:line="240" w:lineRule="auto"/>
              <w:jc w:val="both"/>
              <w:rPr>
                <w:rFonts w:ascii="Times New Roman" w:hAnsi="Times New Roman"/>
                <w:sz w:val="24"/>
                <w:lang w:val="en-US"/>
              </w:rPr>
            </w:pPr>
          </w:p>
          <w:p w:rsidR="005B1C67" w:rsidRPr="00937F8E" w:rsidRDefault="005B1C67">
            <w:pPr>
              <w:tabs>
                <w:tab w:val="left" w:pos="8647"/>
              </w:tabs>
              <w:spacing w:after="0" w:line="240" w:lineRule="auto"/>
              <w:jc w:val="both"/>
              <w:rPr>
                <w:rFonts w:ascii="Times New Roman" w:hAnsi="Times New Roman"/>
                <w:sz w:val="24"/>
                <w:lang w:val="en-US"/>
              </w:rPr>
            </w:pPr>
          </w:p>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sz w:val="24"/>
                <w:lang w:val="en-US"/>
              </w:rPr>
              <w:t>In case of including of the Customer, his sole Executive Body, other person acting on behalf of the Customer or persons who have control over the Customer into the list of persons in whose reference special economic measures are applied in accordance with the mentioned Government Resolution of RF or with any other act of the President of RF or Government of RF, the Customer immediately informs the Contractor of this.</w:t>
            </w:r>
          </w:p>
          <w:p w:rsidR="005B1C67" w:rsidRPr="00937F8E" w:rsidRDefault="005B1C67">
            <w:pPr>
              <w:tabs>
                <w:tab w:val="left" w:pos="8647"/>
              </w:tabs>
              <w:spacing w:after="0" w:line="240" w:lineRule="auto"/>
              <w:jc w:val="both"/>
              <w:rPr>
                <w:rFonts w:ascii="Times New Roman" w:hAnsi="Times New Roman"/>
                <w:sz w:val="24"/>
                <w:lang w:val="en-US"/>
              </w:rPr>
            </w:pPr>
          </w:p>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sz w:val="24"/>
                <w:lang w:val="en-US"/>
              </w:rPr>
              <w:t>The Contractor and the Customer confirm that the provisions of the present clause recognized by them as significant provisions of the present Contract in accordance with the article 432 of the Civil code of RF.</w:t>
            </w:r>
          </w:p>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sz w:val="24"/>
                <w:lang w:val="en-US"/>
              </w:rPr>
              <w:t>Non-provision of the specified in this clause information by the Customer, as well as obtaining of the information by the Contractor about inclusion of the Customer, or other persons specified in this clause into the mentioned lists by any other means is the ground for unilateral extrajudicial refusal of the Contractor to perform the Contract.</w:t>
            </w:r>
          </w:p>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sz w:val="24"/>
                <w:lang w:val="en-US"/>
              </w:rPr>
              <w:t>The contract is to be considered to be terminated from the date of receipt by the Customer of the appropriate written notice of the Contractor, if a later date is not indicated in the notice.</w:t>
            </w:r>
          </w:p>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sz w:val="24"/>
                <w:lang w:val="en-US"/>
              </w:rPr>
              <w:t xml:space="preserve">The fact of including of the Customer and of the other persons, specified in the present clause into the list of people in whose reference special economical measures are applied in accordance with any act of the President of RF or Government of RF do not refer to the force-majeure for the Customer. </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sz w:val="24"/>
              </w:rPr>
            </w:pPr>
            <w:r>
              <w:rPr>
                <w:rFonts w:ascii="Times New Roman" w:hAnsi="Times New Roman"/>
                <w:b/>
                <w:sz w:val="24"/>
              </w:rPr>
              <w:lastRenderedPageBreak/>
              <w:t>11.2.1.</w:t>
            </w:r>
            <w:r>
              <w:rPr>
                <w:rFonts w:ascii="Times New Roman" w:hAnsi="Times New Roman"/>
                <w:sz w:val="24"/>
              </w:rPr>
              <w:t xml:space="preserve"> Заказчик настоящим гарантирует, что он не контролируется лицами, включенными </w:t>
            </w:r>
            <w:r>
              <w:rPr>
                <w:rFonts w:ascii="Times New Roman" w:hAnsi="Times New Roman"/>
                <w:sz w:val="24"/>
              </w:rPr>
              <w:lastRenderedPageBreak/>
              <w:t xml:space="preserve">в перечень лиц, указанный в постановлении Правительства Российской Федерации от 01.11.2018 </w:t>
            </w:r>
            <w:r>
              <w:rPr>
                <w:rFonts w:ascii="Segoe UI Symbol" w:hAnsi="Segoe UI Symbol"/>
                <w:sz w:val="24"/>
              </w:rPr>
              <w:t>№</w:t>
            </w:r>
            <w:r>
              <w:rPr>
                <w:rFonts w:ascii="Times New Roman" w:hAnsi="Times New Roman"/>
                <w:sz w:val="24"/>
              </w:rPr>
              <w:t xml:space="preserve"> 1300 «О мерах по реализации Указа Президента Российской Федерации от 22.10.2018 </w:t>
            </w:r>
            <w:r>
              <w:rPr>
                <w:rFonts w:ascii="Segoe UI Symbol" w:hAnsi="Segoe UI Symbol"/>
                <w:sz w:val="24"/>
              </w:rPr>
              <w:t>№</w:t>
            </w:r>
            <w:r>
              <w:rPr>
                <w:rFonts w:ascii="Times New Roman" w:hAnsi="Times New Roman"/>
                <w:sz w:val="24"/>
              </w:rPr>
              <w:t xml:space="preserve"> 592», а также что ни он сам, ни лицо, подписавшее настоящий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 </w:t>
            </w:r>
          </w:p>
          <w:p w:rsidR="005B1C67" w:rsidRDefault="003A0A92">
            <w:pPr>
              <w:tabs>
                <w:tab w:val="left" w:pos="8647"/>
              </w:tabs>
              <w:spacing w:after="0" w:line="240" w:lineRule="auto"/>
              <w:ind w:firstLine="709"/>
              <w:jc w:val="both"/>
              <w:rPr>
                <w:rFonts w:ascii="Times New Roman" w:hAnsi="Times New Roman"/>
                <w:sz w:val="24"/>
              </w:rPr>
            </w:pPr>
            <w:r>
              <w:rPr>
                <w:rFonts w:ascii="Times New Roman" w:hAnsi="Times New Roman"/>
                <w:sz w:val="24"/>
              </w:rPr>
              <w:t>В случае включения Заказчика, его единоличных исполнительных органов, иных лиц, действующих от его имени, или лиц, которые его контролируют, в перечни лиц, в отношении 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Заказчик незамедлительно информирует об этом Исполнителя.</w:t>
            </w:r>
          </w:p>
          <w:p w:rsidR="005B1C67" w:rsidRDefault="003A0A92">
            <w:pPr>
              <w:tabs>
                <w:tab w:val="left" w:pos="8647"/>
              </w:tabs>
              <w:spacing w:after="0" w:line="240" w:lineRule="auto"/>
              <w:ind w:firstLine="709"/>
              <w:jc w:val="both"/>
              <w:rPr>
                <w:rFonts w:ascii="Times New Roman" w:hAnsi="Times New Roman"/>
                <w:sz w:val="24"/>
              </w:rPr>
            </w:pPr>
            <w:r>
              <w:rPr>
                <w:rFonts w:ascii="Times New Roman" w:hAnsi="Times New Roman"/>
                <w:sz w:val="24"/>
              </w:rPr>
              <w:t>Исполнитель и Заказчик подтверждают, что условия настоящего подпункта признаны ими существенными условиями настоящего Договора в соответствии со статьей 432 Гражданского кодекса Российской Федерации.</w:t>
            </w:r>
          </w:p>
          <w:p w:rsidR="005B1C67" w:rsidRDefault="003A0A92">
            <w:pPr>
              <w:tabs>
                <w:tab w:val="left" w:pos="8647"/>
              </w:tabs>
              <w:spacing w:after="0" w:line="240" w:lineRule="auto"/>
              <w:ind w:firstLine="709"/>
              <w:jc w:val="both"/>
            </w:pPr>
            <w:r>
              <w:rPr>
                <w:rFonts w:ascii="Times New Roman" w:hAnsi="Times New Roman"/>
                <w:sz w:val="24"/>
              </w:rPr>
              <w:t>Не предоставление Заказчиком указанной в настоящем подпункте информации, а равно получение Исполнителем соответствующей информации о включении Заказчика,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Исполнителя от исполнения. Договор считается расторгнутым с даты получения Заказчиком соответствующего письменного уведомления Исполнителя, если более поздняя дата не будет установлена в уведомлении. Факт включения Заказчика,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Заказчика.</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t xml:space="preserve">11.3. </w:t>
            </w:r>
            <w:r w:rsidRPr="00937F8E">
              <w:rPr>
                <w:rFonts w:ascii="Times New Roman" w:hAnsi="Times New Roman"/>
                <w:sz w:val="24"/>
                <w:lang w:val="en-US"/>
              </w:rPr>
              <w:t xml:space="preserve">All disputes and controversy questions arising while performing the Contract the Parties shall </w:t>
            </w:r>
            <w:r w:rsidRPr="00937F8E">
              <w:rPr>
                <w:rFonts w:ascii="Times New Roman" w:hAnsi="Times New Roman"/>
                <w:sz w:val="24"/>
                <w:lang w:val="en-US"/>
              </w:rPr>
              <w:lastRenderedPageBreak/>
              <w:t xml:space="preserve">resolve through negotiation and by corresponding with submission of claims in written form.  </w:t>
            </w:r>
          </w:p>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sz w:val="24"/>
                <w:lang w:val="en-US"/>
              </w:rPr>
              <w:t xml:space="preserve">The Parties may only go to court after they have preliminary submitted a claim to the other (second) Party and have received an answer from that Party or the time set for receiving an answer has passed. The Party concerned shall submit to the other Party a written complaint, signed by an authorized person. The claim shall be sent to the addressee by registered mail with the notification of delivery by postal service or using other means of communication providing a fixed consignment, or delivered over against receipt. The claim must be accompanied by documents that substantiate the charges submitted by the Party concerned (if they are not held by the other Party). These documents shall be submitted in the form of copies certified by the Party’s stamp. The Party to which the claim is directed is obliged to consider the claim received and notify the Party concerned in writing of the results of its consideration within 20 working days from the date of receiving the claim and append supporting documents. The answer to the claim shall be sent to the addressee by registered mail with the notification of delivery by postal service or using other means of communication providing a fixed consignment, or delivered over against receipt. </w:t>
            </w:r>
          </w:p>
          <w:p w:rsidR="005B1C67" w:rsidRPr="00937F8E" w:rsidRDefault="005B1C67">
            <w:pPr>
              <w:tabs>
                <w:tab w:val="left" w:pos="8647"/>
              </w:tabs>
              <w:spacing w:after="0" w:line="240" w:lineRule="auto"/>
              <w:jc w:val="both"/>
              <w:rPr>
                <w:rFonts w:ascii="Times New Roman" w:hAnsi="Times New Roman"/>
                <w:sz w:val="24"/>
                <w:lang w:val="en-US"/>
              </w:rPr>
            </w:pPr>
          </w:p>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sz w:val="24"/>
                <w:lang w:val="en-US"/>
              </w:rPr>
              <w:t xml:space="preserve">All disputes, disagreements or claims arising from or in connection with this Contract, including those relating to its entry into force, conclusion, and amendment, execution, breach, termination or invalidity, shall be </w:t>
            </w:r>
          </w:p>
          <w:p w:rsidR="005B1C67" w:rsidRPr="00937F8E" w:rsidRDefault="005B1C67">
            <w:pPr>
              <w:tabs>
                <w:tab w:val="left" w:pos="8647"/>
              </w:tabs>
              <w:spacing w:after="0" w:line="240" w:lineRule="auto"/>
              <w:jc w:val="both"/>
              <w:rPr>
                <w:rFonts w:ascii="Times New Roman" w:hAnsi="Times New Roman"/>
                <w:sz w:val="24"/>
                <w:lang w:val="en-US"/>
              </w:rPr>
            </w:pPr>
          </w:p>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sz w:val="24"/>
                <w:lang w:val="en-US"/>
              </w:rPr>
              <w:t>to be heard by the International Commercial Arbitration Court under the Chamber of Commerce and Industry of the Russian Federation, in accordance with its applicable rules and regulations. The arbitral award shall be final for the parties. The application to a state court for a decision on the lack of competence of the arbitral tribunal is excluded in connection with a separate ruling of the arbitral tribunal on the competence of a matter of a preliminary nature.</w:t>
            </w:r>
          </w:p>
          <w:p w:rsidR="005B1C67" w:rsidRPr="00937F8E" w:rsidRDefault="003A0A92">
            <w:pPr>
              <w:tabs>
                <w:tab w:val="left" w:pos="8647"/>
              </w:tabs>
              <w:spacing w:after="0" w:line="240" w:lineRule="auto"/>
              <w:jc w:val="both"/>
              <w:rPr>
                <w:lang w:val="en-US"/>
              </w:rPr>
            </w:pPr>
            <w:r w:rsidRPr="00937F8E">
              <w:rPr>
                <w:rFonts w:ascii="Times New Roman" w:hAnsi="Times New Roman"/>
                <w:sz w:val="24"/>
                <w:lang w:val="en-US"/>
              </w:rPr>
              <w:t>This Contract and any dispute or claim arising out of or relating to it, its subject matter or formation shall be governed by and construed in accordance with the laws of the Russian Federation.</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sz w:val="24"/>
              </w:rPr>
            </w:pPr>
            <w:r>
              <w:rPr>
                <w:rFonts w:ascii="Times New Roman" w:hAnsi="Times New Roman"/>
                <w:b/>
                <w:sz w:val="24"/>
              </w:rPr>
              <w:lastRenderedPageBreak/>
              <w:t>11.3.</w:t>
            </w:r>
            <w:r>
              <w:rPr>
                <w:rFonts w:ascii="Times New Roman" w:hAnsi="Times New Roman"/>
                <w:sz w:val="24"/>
              </w:rPr>
              <w:t xml:space="preserve"> Все разногласия и спорные вопросы, возникшие при исполнении Договора, </w:t>
            </w:r>
            <w:r>
              <w:rPr>
                <w:rFonts w:ascii="Times New Roman" w:hAnsi="Times New Roman"/>
                <w:sz w:val="24"/>
              </w:rPr>
              <w:lastRenderedPageBreak/>
              <w:t>Стороны решают путем переговоров или путем переписки с направлением претензий в письменном виде.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rsidR="005B1C67" w:rsidRDefault="003A0A92">
            <w:pPr>
              <w:tabs>
                <w:tab w:val="left" w:pos="8647"/>
              </w:tabs>
              <w:spacing w:after="0" w:line="240" w:lineRule="auto"/>
              <w:ind w:firstLine="709"/>
              <w:jc w:val="both"/>
              <w:rPr>
                <w:rFonts w:ascii="XO Thames" w:hAnsi="XO Thames"/>
                <w:sz w:val="24"/>
              </w:rPr>
            </w:pPr>
            <w:r>
              <w:rPr>
                <w:rFonts w:ascii="Times New Roman" w:hAnsi="Times New Roman"/>
                <w:sz w:val="24"/>
              </w:rPr>
              <w:t xml:space="preserve">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фиксированное отправление, либо вручается под расписку.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Указанные документы представляются в форме копий, заверенных печатью Стороны. 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её рассмотрения в течение 20 рабочих дней со дня получения претензии с приложением обосновывающих документов.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 обеспечивающих фиксирование отправления, либо вручается под расписку. Все споры, разногласия или требования, возникающие из настоящего Договора или в связи с ним, в том числе касающиеся его вступления в силу, заключения, изменения, исполнения, нарушения, прекращения или недействительности, подлежат </w:t>
            </w:r>
            <w:r>
              <w:rPr>
                <w:rFonts w:ascii="XO Thames" w:hAnsi="XO Thames"/>
                <w:sz w:val="24"/>
              </w:rPr>
              <w:t xml:space="preserve"> рассмотрению в Международном коммерческом арбитражном суде при Торгово-промышленной палате РФ, в соответствии с его применимыми правилами  и положениями. Арбитражное решение является для сторон окончательным. Исключается подача в государственный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по вопросу предварительного характера.</w:t>
            </w:r>
          </w:p>
          <w:p w:rsidR="005B1C67" w:rsidRDefault="003A0A92">
            <w:pPr>
              <w:tabs>
                <w:tab w:val="left" w:pos="8647"/>
              </w:tabs>
              <w:spacing w:after="0" w:line="240" w:lineRule="auto"/>
              <w:ind w:firstLine="709"/>
              <w:jc w:val="both"/>
              <w:rPr>
                <w:rFonts w:ascii="XO Thames" w:hAnsi="XO Thames"/>
                <w:sz w:val="24"/>
              </w:rPr>
            </w:pPr>
            <w:r>
              <w:rPr>
                <w:rFonts w:ascii="XO Thames" w:hAnsi="XO Thames"/>
                <w:sz w:val="24"/>
              </w:rPr>
              <w:t xml:space="preserve">Настоящее Соглашение и любые споры или претензии,  возникающие из или в </w:t>
            </w:r>
            <w:r>
              <w:rPr>
                <w:rFonts w:ascii="XO Thames" w:hAnsi="XO Thames"/>
                <w:sz w:val="24"/>
              </w:rPr>
              <w:lastRenderedPageBreak/>
              <w:t>связи с ним, его предметом или формированием,  регулируются и толкуются в соответствии с правом Российской Федерации.</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lastRenderedPageBreak/>
              <w:t>11.4.</w:t>
            </w:r>
            <w:r w:rsidRPr="00937F8E">
              <w:rPr>
                <w:rFonts w:ascii="Times New Roman" w:hAnsi="Times New Roman"/>
                <w:sz w:val="24"/>
                <w:lang w:val="en-US"/>
              </w:rPr>
              <w:t xml:space="preserve"> The Parties have agreed that all documents sent to each other by fax or by e-mail and signed by the Contractor and the Customer’s authorized officials shall have legal force. With the exception of persons who have the right to act on behalf of a legal entity without a power of attorney (according to an extract from the Unified State register of legal entities), the powers of persons signing documentation under this contract are confirmed by a duly executed power of attorney issued by the organization of the Customer or Contractor without the right of the parties agreed that if the documentation is signed by an unauthorized person, this circumstance is the basis for refusal to accept it by the opposite Party.</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pPr>
            <w:r>
              <w:rPr>
                <w:rFonts w:ascii="Times New Roman" w:hAnsi="Times New Roman"/>
                <w:b/>
                <w:sz w:val="24"/>
              </w:rPr>
              <w:t>11.4.</w:t>
            </w:r>
            <w:r>
              <w:rPr>
                <w:rFonts w:ascii="Times New Roman" w:hAnsi="Times New Roman"/>
                <w:sz w:val="24"/>
              </w:rPr>
              <w:t xml:space="preserve"> Стороны договорились, что все документы, направляемые друг другу по факсу или посредством электронной почты и подписанные уполномоченными лицами Исполнителя и Заказчика, имеют юридическую силу. За исключением лиц, имеющих право действовать от имени юридического лица без доверенности (по данным выписки из Единого Государственного реестра юридических лиц), полномочия лиц, подписывающих документацию в рамках настоящего договора, подтверждаются надлежаще оформленной доверенностью выдаваемой организацией Заказчика или Исполнителя без права передоверия. Стороны согласовали, что в случае, если документация подписывается не уполномоченным лицом, данное обстоятельство является основанием для отказа в принятии ее противоположной Стороной.</w:t>
            </w: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b/>
                <w:sz w:val="24"/>
                <w:lang w:val="en-US"/>
              </w:rPr>
              <w:t xml:space="preserve">11.5. </w:t>
            </w:r>
            <w:r w:rsidRPr="00937F8E">
              <w:rPr>
                <w:rFonts w:ascii="Times New Roman" w:hAnsi="Times New Roman"/>
                <w:sz w:val="24"/>
                <w:lang w:val="en-US"/>
              </w:rPr>
              <w:t xml:space="preserve">In the event of changes in payment details, addresses, other organizational and legal changes, the Parties shall immediately notify each other thereof by sending a letter signed by the head of the Contractor’s or Customer’s organization, containing full and accurate data on new addresses, payment details and other organizational and legal changes. </w:t>
            </w:r>
          </w:p>
          <w:p w:rsidR="005B1C67" w:rsidRPr="00937F8E" w:rsidRDefault="005B1C67">
            <w:pPr>
              <w:tabs>
                <w:tab w:val="left" w:pos="8647"/>
              </w:tabs>
              <w:spacing w:after="0" w:line="240" w:lineRule="auto"/>
              <w:jc w:val="both"/>
              <w:rPr>
                <w:rFonts w:ascii="Times New Roman" w:hAnsi="Times New Roman"/>
                <w:sz w:val="24"/>
                <w:lang w:val="en-US"/>
              </w:rPr>
            </w:pPr>
          </w:p>
          <w:p w:rsidR="005B1C67" w:rsidRPr="00937F8E" w:rsidRDefault="005B1C67">
            <w:pPr>
              <w:tabs>
                <w:tab w:val="left" w:pos="8647"/>
              </w:tabs>
              <w:spacing w:after="0" w:line="240" w:lineRule="auto"/>
              <w:jc w:val="both"/>
              <w:rPr>
                <w:rFonts w:ascii="Times New Roman" w:hAnsi="Times New Roman"/>
                <w:sz w:val="24"/>
                <w:lang w:val="en-US"/>
              </w:rPr>
            </w:pPr>
          </w:p>
          <w:p w:rsidR="005B1C67" w:rsidRPr="00937F8E" w:rsidRDefault="005B1C67">
            <w:pPr>
              <w:tabs>
                <w:tab w:val="left" w:pos="8647"/>
              </w:tabs>
              <w:spacing w:after="0" w:line="240" w:lineRule="auto"/>
              <w:jc w:val="both"/>
              <w:rPr>
                <w:rFonts w:ascii="Times New Roman" w:hAnsi="Times New Roman"/>
                <w:sz w:val="24"/>
                <w:lang w:val="en-US"/>
              </w:rPr>
            </w:pPr>
          </w:p>
          <w:p w:rsidR="005B1C67" w:rsidRPr="00937F8E" w:rsidRDefault="003A0A92">
            <w:pPr>
              <w:tabs>
                <w:tab w:val="left" w:pos="8647"/>
              </w:tabs>
              <w:spacing w:after="0" w:line="240" w:lineRule="auto"/>
              <w:jc w:val="both"/>
              <w:rPr>
                <w:rFonts w:ascii="Times New Roman" w:hAnsi="Times New Roman"/>
                <w:sz w:val="24"/>
                <w:lang w:val="en-US"/>
              </w:rPr>
            </w:pPr>
            <w:r w:rsidRPr="00937F8E">
              <w:rPr>
                <w:rFonts w:ascii="Times New Roman" w:hAnsi="Times New Roman"/>
                <w:sz w:val="24"/>
                <w:lang w:val="en-US"/>
              </w:rPr>
              <w:t>All changes and additions to the Contract shall be implemented thereto on agreement by the Parties and made in writing, with the exception of cases directly stipulated by the Contract or the legislation of the Russian Federation.</w:t>
            </w:r>
          </w:p>
          <w:p w:rsidR="005B1C67" w:rsidRPr="00937F8E" w:rsidRDefault="005B1C6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sz w:val="24"/>
              </w:rPr>
            </w:pPr>
            <w:r>
              <w:rPr>
                <w:rFonts w:ascii="Times New Roman" w:hAnsi="Times New Roman"/>
                <w:b/>
                <w:sz w:val="24"/>
              </w:rPr>
              <w:t>11.5.</w:t>
            </w:r>
            <w:r>
              <w:rPr>
                <w:rFonts w:ascii="Times New Roman" w:hAnsi="Times New Roman"/>
                <w:sz w:val="24"/>
              </w:rPr>
              <w:t xml:space="preserve"> В случае изменения платежных реквизитов, адресов, других организационно-правовых изменениях стороны незамедлительно уведомляют друг друга об этом путем направления письма за подписью руководителя организации Исполнителя или Заказчика, содержащего полные и точные сведения о новых адресах, платежных реквизитах и иных организационно-правовых изменениях. </w:t>
            </w:r>
          </w:p>
          <w:p w:rsidR="005B1C67" w:rsidRDefault="003A0A92">
            <w:pPr>
              <w:tabs>
                <w:tab w:val="left" w:pos="8647"/>
              </w:tabs>
              <w:spacing w:after="0" w:line="240" w:lineRule="auto"/>
              <w:ind w:firstLine="709"/>
              <w:jc w:val="both"/>
            </w:pPr>
            <w:r>
              <w:rPr>
                <w:rFonts w:ascii="Times New Roman" w:hAnsi="Times New Roman"/>
                <w:sz w:val="24"/>
              </w:rPr>
              <w:t>Все иные изменения и дополнения к Договору, за исключением первого абзаца настоящего пункта, вносятся в Договор после согласования их Сторонами и оформления в письменном виде, за исключением случаев, прямо предусмотренных Договором или законодательством Российской Федерации.</w:t>
            </w:r>
          </w:p>
          <w:p w:rsidR="005B1C67" w:rsidRDefault="005B1C67">
            <w:pPr>
              <w:tabs>
                <w:tab w:val="left" w:pos="8647"/>
              </w:tabs>
              <w:spacing w:after="0" w:line="240" w:lineRule="auto"/>
              <w:ind w:firstLine="709"/>
              <w:jc w:val="both"/>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b/>
                <w:sz w:val="24"/>
                <w:lang w:val="en-US"/>
              </w:rPr>
            </w:pPr>
            <w:r w:rsidRPr="00937F8E">
              <w:rPr>
                <w:rFonts w:ascii="XO Thames" w:hAnsi="XO Thames"/>
                <w:b/>
                <w:sz w:val="24"/>
                <w:lang w:val="en-US"/>
              </w:rPr>
              <w:t xml:space="preserve">11.6. </w:t>
            </w:r>
            <w:r w:rsidRPr="00937F8E">
              <w:rPr>
                <w:rFonts w:ascii="Times New Roman" w:hAnsi="Times New Roman"/>
                <w:sz w:val="24"/>
                <w:lang w:val="en-US"/>
              </w:rPr>
              <w:t>In all other matters not provided for in this Contract, the Parties shall be governed by the applicable laws of the Russian Federation.</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ind w:firstLine="709"/>
              <w:jc w:val="both"/>
            </w:pPr>
            <w:r>
              <w:rPr>
                <w:rFonts w:ascii="XO Thames" w:hAnsi="XO Thames"/>
                <w:b/>
                <w:sz w:val="24"/>
              </w:rPr>
              <w:t>11.6.</w:t>
            </w:r>
            <w:r>
              <w:rPr>
                <w:rFonts w:ascii="XO Thames" w:hAnsi="XO Thames"/>
                <w:sz w:val="24"/>
              </w:rPr>
              <w:t xml:space="preserve"> Во всем остальном, что не предусмотрено настоящим Договором, Стороны руководствуются действующим законодательством РФ.</w:t>
            </w:r>
          </w:p>
          <w:p w:rsidR="005B1C67" w:rsidRDefault="005B1C67">
            <w:pPr>
              <w:tabs>
                <w:tab w:val="left" w:pos="8647"/>
              </w:tabs>
              <w:spacing w:after="0" w:line="240" w:lineRule="auto"/>
              <w:jc w:val="both"/>
              <w:rPr>
                <w:rFonts w:ascii="Times New Roman" w:hAnsi="Times New Roman"/>
                <w:b/>
                <w:sz w:val="24"/>
              </w:rPr>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tabs>
                <w:tab w:val="left" w:pos="8647"/>
              </w:tabs>
              <w:spacing w:after="0" w:line="240" w:lineRule="auto"/>
              <w:jc w:val="both"/>
              <w:rPr>
                <w:rFonts w:ascii="Times New Roman" w:hAnsi="Times New Roman"/>
                <w:b/>
                <w:sz w:val="24"/>
                <w:lang w:val="en-US"/>
              </w:rPr>
            </w:pPr>
            <w:r w:rsidRPr="00937F8E">
              <w:rPr>
                <w:rFonts w:ascii="XO Thames" w:hAnsi="XO Thames"/>
                <w:b/>
                <w:sz w:val="24"/>
                <w:lang w:val="en-US"/>
              </w:rPr>
              <w:t>11.7.</w:t>
            </w:r>
            <w:r w:rsidRPr="00937F8E">
              <w:rPr>
                <w:lang w:val="en-US"/>
              </w:rPr>
              <w:t xml:space="preserve"> </w:t>
            </w:r>
            <w:r w:rsidRPr="00937F8E">
              <w:rPr>
                <w:rFonts w:ascii="XO Thames" w:hAnsi="XO Thames"/>
                <w:sz w:val="24"/>
                <w:lang w:val="en-US"/>
              </w:rPr>
              <w:t>The rights and obligations arising from this Contract may not be transferred to third parties without the written consent of the other Party.</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XO Thames" w:hAnsi="XO Thames"/>
                <w:sz w:val="24"/>
              </w:rPr>
            </w:pPr>
            <w:r>
              <w:rPr>
                <w:rFonts w:ascii="XO Thames" w:hAnsi="XO Thames"/>
                <w:b/>
                <w:sz w:val="24"/>
              </w:rPr>
              <w:t xml:space="preserve">11.7. </w:t>
            </w:r>
            <w:r>
              <w:rPr>
                <w:rFonts w:ascii="XO Thames" w:hAnsi="XO Thames"/>
                <w:sz w:val="24"/>
              </w:rPr>
              <w:t>Права и обязанности, возникшие из настоящего Договора, не могут быть переданы третьим лицам без письменного согласия другой Стороны.</w:t>
            </w:r>
          </w:p>
          <w:p w:rsidR="00A75FD7" w:rsidRDefault="00A75FD7">
            <w:pPr>
              <w:tabs>
                <w:tab w:val="left" w:pos="8647"/>
              </w:tabs>
              <w:spacing w:after="0" w:line="240" w:lineRule="auto"/>
              <w:jc w:val="both"/>
              <w:rPr>
                <w:rFonts w:ascii="Times New Roman" w:hAnsi="Times New Roman"/>
                <w:b/>
                <w:sz w:val="24"/>
              </w:rPr>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lang w:val="en-US"/>
              </w:rPr>
            </w:pPr>
            <w:r w:rsidRPr="00937F8E">
              <w:rPr>
                <w:rFonts w:ascii="Times New Roman" w:hAnsi="Times New Roman"/>
                <w:b/>
                <w:sz w:val="24"/>
                <w:lang w:val="en-US"/>
              </w:rPr>
              <w:t xml:space="preserve">11.8. </w:t>
            </w:r>
            <w:r w:rsidRPr="00937F8E">
              <w:rPr>
                <w:rFonts w:ascii="Times New Roman" w:hAnsi="Times New Roman"/>
                <w:sz w:val="24"/>
                <w:lang w:val="en-US"/>
              </w:rPr>
              <w:t xml:space="preserve">The Contract is made in Russian and English languages in two originals having equal legal force and signed by persons authorized by the Parties. </w:t>
            </w:r>
            <w:r w:rsidRPr="00937F8E">
              <w:rPr>
                <w:rFonts w:ascii="Times New Roman" w:hAnsi="Times New Roman"/>
                <w:sz w:val="24"/>
                <w:lang w:val="en-US"/>
              </w:rPr>
              <w:lastRenderedPageBreak/>
              <w:t>One original of Contract is intended for the Contractor, the other for the Customer.</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sz w:val="24"/>
              </w:rPr>
            </w:pPr>
            <w:r>
              <w:rPr>
                <w:rFonts w:ascii="Times New Roman" w:hAnsi="Times New Roman"/>
                <w:b/>
                <w:sz w:val="24"/>
              </w:rPr>
              <w:lastRenderedPageBreak/>
              <w:t>11.8.</w:t>
            </w:r>
            <w:r>
              <w:rPr>
                <w:rFonts w:ascii="Times New Roman" w:hAnsi="Times New Roman"/>
                <w:sz w:val="24"/>
              </w:rPr>
              <w:t xml:space="preserve"> Договор составлен на русском и английском языках в двух оригиналах, имеющих одинаковую юридическую силу и </w:t>
            </w:r>
            <w:r>
              <w:rPr>
                <w:rFonts w:ascii="Times New Roman" w:hAnsi="Times New Roman"/>
                <w:sz w:val="24"/>
              </w:rPr>
              <w:lastRenderedPageBreak/>
              <w:t>подписанных уполномоченными лицами Сторон. Один оригинал Договора для Исполнителя, другой для Заказчика.</w:t>
            </w:r>
          </w:p>
          <w:p w:rsidR="00A75FD7" w:rsidRDefault="00A75FD7">
            <w:pPr>
              <w:tabs>
                <w:tab w:val="left" w:pos="8647"/>
              </w:tabs>
              <w:spacing w:after="0" w:line="240" w:lineRule="auto"/>
              <w:jc w:val="both"/>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b/>
                <w:sz w:val="24"/>
                <w:lang w:val="en-US"/>
              </w:rPr>
            </w:pPr>
            <w:r w:rsidRPr="00937F8E">
              <w:rPr>
                <w:rFonts w:ascii="Times New Roman" w:hAnsi="Times New Roman"/>
                <w:b/>
                <w:sz w:val="24"/>
                <w:lang w:val="en-US"/>
              </w:rPr>
              <w:lastRenderedPageBreak/>
              <w:t xml:space="preserve">11.8.1. </w:t>
            </w:r>
            <w:r w:rsidRPr="00937F8E">
              <w:rPr>
                <w:rFonts w:ascii="Times New Roman" w:hAnsi="Times New Roman"/>
                <w:sz w:val="24"/>
                <w:lang w:val="en-US"/>
              </w:rPr>
              <w:t>In case of any discrepancies between Russian and English versions Russian version shall prevail.</w:t>
            </w: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tabs>
                <w:tab w:val="left" w:pos="8647"/>
              </w:tabs>
              <w:spacing w:after="0" w:line="240" w:lineRule="auto"/>
              <w:jc w:val="both"/>
              <w:rPr>
                <w:rFonts w:ascii="Times New Roman" w:hAnsi="Times New Roman"/>
                <w:sz w:val="24"/>
              </w:rPr>
            </w:pPr>
            <w:r>
              <w:rPr>
                <w:rFonts w:ascii="Times New Roman" w:hAnsi="Times New Roman"/>
                <w:b/>
                <w:sz w:val="24"/>
              </w:rPr>
              <w:t xml:space="preserve">11.8.1. </w:t>
            </w:r>
            <w:r>
              <w:rPr>
                <w:rFonts w:ascii="Times New Roman" w:hAnsi="Times New Roman"/>
                <w:sz w:val="24"/>
              </w:rPr>
              <w:t>В случае разночтений в русской и английской версиях Договора, текст на русском языке будет иметь преимущественную силу.</w:t>
            </w:r>
          </w:p>
          <w:p w:rsidR="00A75FD7" w:rsidRDefault="00A75FD7">
            <w:pPr>
              <w:tabs>
                <w:tab w:val="left" w:pos="8647"/>
              </w:tabs>
              <w:spacing w:after="0" w:line="240" w:lineRule="auto"/>
              <w:jc w:val="both"/>
              <w:rPr>
                <w:rFonts w:ascii="Times New Roman" w:hAnsi="Times New Roman"/>
                <w:sz w:val="24"/>
              </w:rPr>
            </w:pPr>
          </w:p>
        </w:tc>
      </w:tr>
      <w:tr w:rsidR="005B1C67">
        <w:trPr>
          <w:trHeight w:val="1"/>
        </w:trPr>
        <w:tc>
          <w:tcPr>
            <w:tcW w:w="5160"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b/>
                <w:sz w:val="24"/>
                <w:lang w:val="en-US"/>
              </w:rPr>
              <w:t>11.9. Annexes:</w:t>
            </w:r>
          </w:p>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sz w:val="24"/>
                <w:lang w:val="en-US"/>
              </w:rPr>
              <w:t>Annex 1 List of package information for information and navigation support of the Vessel on the route;</w:t>
            </w:r>
          </w:p>
          <w:p w:rsidR="005B1C67" w:rsidRPr="00937F8E" w:rsidRDefault="003A0A92">
            <w:pPr>
              <w:spacing w:after="0" w:line="240" w:lineRule="auto"/>
              <w:jc w:val="both"/>
              <w:rPr>
                <w:rFonts w:ascii="Times New Roman" w:hAnsi="Times New Roman"/>
                <w:sz w:val="24"/>
                <w:lang w:val="en-US"/>
              </w:rPr>
            </w:pPr>
            <w:r w:rsidRPr="00937F8E">
              <w:rPr>
                <w:rFonts w:ascii="Times New Roman" w:hAnsi="Times New Roman"/>
                <w:sz w:val="24"/>
                <w:lang w:val="en-US"/>
              </w:rPr>
              <w:t>Annex 2 Tariffs for providing information and navigation support services for a vessel on the route in the waters of the Northern sea route;</w:t>
            </w:r>
          </w:p>
          <w:p w:rsidR="005B1C67" w:rsidRPr="00827314" w:rsidRDefault="003A0A92">
            <w:pPr>
              <w:spacing w:after="0" w:line="240" w:lineRule="auto"/>
              <w:jc w:val="both"/>
              <w:rPr>
                <w:rFonts w:ascii="Times New Roman" w:hAnsi="Times New Roman"/>
                <w:sz w:val="24"/>
                <w:lang w:val="en-US"/>
              </w:rPr>
            </w:pPr>
            <w:r w:rsidRPr="00937F8E">
              <w:rPr>
                <w:rFonts w:ascii="Times New Roman" w:hAnsi="Times New Roman"/>
                <w:sz w:val="24"/>
                <w:lang w:val="en-US"/>
              </w:rPr>
              <w:t xml:space="preserve">Annex 3 </w:t>
            </w:r>
            <w:r w:rsidR="00A75FD7" w:rsidRPr="00827314">
              <w:rPr>
                <w:rFonts w:ascii="Times New Roman" w:hAnsi="Times New Roman"/>
                <w:sz w:val="24"/>
                <w:lang w:val="en-US"/>
              </w:rPr>
              <w:t>Form for the provision of services for information and navigation support of the Vessel</w:t>
            </w:r>
            <w:r w:rsidR="00E711A0" w:rsidRPr="00827314">
              <w:rPr>
                <w:rFonts w:ascii="Times New Roman" w:hAnsi="Times New Roman"/>
                <w:sz w:val="24"/>
                <w:lang w:val="en-US"/>
              </w:rPr>
              <w:t>;</w:t>
            </w:r>
          </w:p>
          <w:p w:rsidR="00A75FD7" w:rsidRPr="00827314" w:rsidRDefault="00A75FD7">
            <w:pPr>
              <w:spacing w:after="0" w:line="240" w:lineRule="auto"/>
              <w:jc w:val="both"/>
              <w:rPr>
                <w:rFonts w:ascii="Times New Roman" w:hAnsi="Times New Roman"/>
                <w:sz w:val="24"/>
                <w:lang w:val="en-US"/>
              </w:rPr>
            </w:pPr>
            <w:r w:rsidRPr="00827314">
              <w:rPr>
                <w:rFonts w:ascii="Times New Roman" w:hAnsi="Times New Roman"/>
                <w:sz w:val="24"/>
                <w:lang w:val="en-US"/>
              </w:rPr>
              <w:t>Annex 4</w:t>
            </w:r>
            <w:r w:rsidRPr="00827314">
              <w:rPr>
                <w:rFonts w:ascii="inherit" w:hAnsi="inherit" w:cs="Courier New"/>
                <w:color w:val="1F1F1F"/>
                <w:sz w:val="42"/>
                <w:szCs w:val="42"/>
                <w:lang w:val="en"/>
              </w:rPr>
              <w:t xml:space="preserve"> </w:t>
            </w:r>
            <w:r w:rsidRPr="00827314">
              <w:rPr>
                <w:rFonts w:ascii="Times New Roman" w:hAnsi="Times New Roman"/>
                <w:sz w:val="24"/>
                <w:lang w:val="en-US"/>
              </w:rPr>
              <w:t>Form for the provision of services for icebreaking support of a Vessel</w:t>
            </w:r>
            <w:r w:rsidR="00E711A0" w:rsidRPr="00827314">
              <w:rPr>
                <w:rFonts w:ascii="Times New Roman" w:hAnsi="Times New Roman"/>
                <w:sz w:val="24"/>
                <w:lang w:val="en-US"/>
              </w:rPr>
              <w:t>;</w:t>
            </w:r>
          </w:p>
          <w:p w:rsidR="005B1C67" w:rsidRDefault="003A0A92">
            <w:pPr>
              <w:spacing w:after="0" w:line="240" w:lineRule="auto"/>
              <w:jc w:val="both"/>
              <w:rPr>
                <w:rFonts w:ascii="Times New Roman" w:hAnsi="Times New Roman"/>
                <w:sz w:val="24"/>
                <w:lang w:val="en-US"/>
              </w:rPr>
            </w:pPr>
            <w:r w:rsidRPr="00A356C5">
              <w:rPr>
                <w:rFonts w:ascii="Times New Roman" w:hAnsi="Times New Roman"/>
                <w:sz w:val="24"/>
                <w:lang w:val="en-US"/>
              </w:rPr>
              <w:t xml:space="preserve">Annex </w:t>
            </w:r>
            <w:r w:rsidR="00A75FD7" w:rsidRPr="00827314">
              <w:rPr>
                <w:rFonts w:ascii="Times New Roman" w:hAnsi="Times New Roman"/>
                <w:sz w:val="24"/>
                <w:lang w:val="en-US"/>
              </w:rPr>
              <w:t>5</w:t>
            </w:r>
            <w:r w:rsidRPr="00A356C5">
              <w:rPr>
                <w:rFonts w:ascii="Times New Roman" w:hAnsi="Times New Roman"/>
                <w:sz w:val="24"/>
                <w:lang w:val="en-US"/>
              </w:rPr>
              <w:t xml:space="preserve"> Form of</w:t>
            </w:r>
            <w:r w:rsidRPr="00937F8E">
              <w:rPr>
                <w:rFonts w:ascii="Times New Roman" w:hAnsi="Times New Roman"/>
                <w:sz w:val="24"/>
                <w:lang w:val="en-US"/>
              </w:rPr>
              <w:t xml:space="preserve"> the Reconciliation Act of mutual settlements.</w:t>
            </w:r>
          </w:p>
          <w:p w:rsidR="00A75FD7" w:rsidRPr="00937F8E" w:rsidRDefault="00A75FD7">
            <w:pPr>
              <w:spacing w:after="0" w:line="240" w:lineRule="auto"/>
              <w:jc w:val="both"/>
              <w:rPr>
                <w:lang w:val="en-US"/>
              </w:rPr>
            </w:pPr>
          </w:p>
        </w:tc>
        <w:tc>
          <w:tcPr>
            <w:tcW w:w="4928" w:type="dxa"/>
            <w:tcBorders>
              <w:top w:val="dotted" w:sz="4" w:space="0" w:color="000000"/>
              <w:left w:val="dotted" w:sz="4" w:space="0" w:color="000000"/>
              <w:bottom w:val="dotted" w:sz="4" w:space="0" w:color="000000"/>
              <w:right w:val="dotted" w:sz="4" w:space="0" w:color="000000"/>
            </w:tcBorders>
            <w:shd w:val="clear" w:color="auto" w:fill="FFFFFF"/>
            <w:tcMar>
              <w:left w:w="108" w:type="dxa"/>
              <w:right w:w="108" w:type="dxa"/>
            </w:tcMar>
          </w:tcPr>
          <w:p w:rsidR="005B1C67" w:rsidRDefault="003A0A92">
            <w:pPr>
              <w:spacing w:after="0" w:line="240" w:lineRule="auto"/>
              <w:jc w:val="both"/>
              <w:rPr>
                <w:rFonts w:ascii="Times New Roman" w:hAnsi="Times New Roman"/>
                <w:b/>
                <w:sz w:val="24"/>
              </w:rPr>
            </w:pPr>
            <w:r>
              <w:rPr>
                <w:rFonts w:ascii="Times New Roman" w:hAnsi="Times New Roman"/>
                <w:b/>
                <w:sz w:val="24"/>
              </w:rPr>
              <w:t>11.9.</w:t>
            </w:r>
            <w:r>
              <w:rPr>
                <w:rFonts w:ascii="Times New Roman" w:hAnsi="Times New Roman"/>
                <w:sz w:val="24"/>
              </w:rPr>
              <w:t xml:space="preserve"> </w:t>
            </w:r>
            <w:r>
              <w:rPr>
                <w:rFonts w:ascii="Times New Roman" w:hAnsi="Times New Roman"/>
                <w:b/>
                <w:sz w:val="24"/>
              </w:rPr>
              <w:t>Приложения:</w:t>
            </w:r>
          </w:p>
          <w:p w:rsidR="005B1C67" w:rsidRDefault="003A0A92">
            <w:pPr>
              <w:numPr>
                <w:ilvl w:val="0"/>
                <w:numId w:val="4"/>
              </w:numPr>
              <w:spacing w:after="0" w:line="240" w:lineRule="auto"/>
              <w:ind w:left="502" w:hanging="360"/>
              <w:jc w:val="both"/>
              <w:rPr>
                <w:rFonts w:ascii="Times New Roman" w:hAnsi="Times New Roman"/>
                <w:sz w:val="24"/>
              </w:rPr>
            </w:pPr>
            <w:r>
              <w:rPr>
                <w:rFonts w:ascii="Times New Roman" w:hAnsi="Times New Roman"/>
                <w:sz w:val="24"/>
              </w:rPr>
              <w:t>Приложение №1 Перечень пакетной информации для информационно-навигационного сопровождения Судна по маршруту;</w:t>
            </w:r>
          </w:p>
          <w:p w:rsidR="005B1C67" w:rsidRDefault="003A0A92">
            <w:pPr>
              <w:numPr>
                <w:ilvl w:val="0"/>
                <w:numId w:val="4"/>
              </w:numPr>
              <w:spacing w:after="0" w:line="240" w:lineRule="auto"/>
              <w:ind w:left="502" w:hanging="360"/>
              <w:jc w:val="both"/>
              <w:rPr>
                <w:rFonts w:ascii="Times New Roman" w:hAnsi="Times New Roman"/>
                <w:sz w:val="24"/>
              </w:rPr>
            </w:pPr>
            <w:r>
              <w:rPr>
                <w:rFonts w:ascii="Times New Roman" w:hAnsi="Times New Roman"/>
                <w:sz w:val="24"/>
              </w:rPr>
              <w:t>Приложение №2 Тарифы на оказание услуг по информационно-навигационному сопровождению судна по маршруту в акватории Северного морского пути;</w:t>
            </w:r>
          </w:p>
          <w:p w:rsidR="005B1C67" w:rsidRPr="00A356C5" w:rsidRDefault="003A0A92" w:rsidP="00A75FD7">
            <w:pPr>
              <w:numPr>
                <w:ilvl w:val="0"/>
                <w:numId w:val="4"/>
              </w:numPr>
              <w:spacing w:after="0" w:line="240" w:lineRule="auto"/>
              <w:ind w:left="502" w:hanging="360"/>
              <w:jc w:val="both"/>
              <w:rPr>
                <w:rFonts w:ascii="Times New Roman" w:hAnsi="Times New Roman"/>
                <w:sz w:val="24"/>
              </w:rPr>
            </w:pPr>
            <w:r>
              <w:rPr>
                <w:rFonts w:ascii="Times New Roman" w:hAnsi="Times New Roman"/>
                <w:sz w:val="24"/>
              </w:rPr>
              <w:t xml:space="preserve">Приложение №3 </w:t>
            </w:r>
            <w:r w:rsidR="00A75FD7" w:rsidRPr="00827314">
              <w:rPr>
                <w:rFonts w:ascii="Times New Roman" w:hAnsi="Times New Roman"/>
                <w:sz w:val="24"/>
              </w:rPr>
              <w:t>Форма Заявки на оказание услуг по информационно-навигационному сопровождению Судна</w:t>
            </w:r>
            <w:r w:rsidR="00A75FD7" w:rsidRPr="00A356C5">
              <w:rPr>
                <w:rFonts w:ascii="Times New Roman" w:hAnsi="Times New Roman"/>
                <w:sz w:val="24"/>
              </w:rPr>
              <w:t>;</w:t>
            </w:r>
          </w:p>
          <w:p w:rsidR="00A75FD7" w:rsidRPr="00827314" w:rsidRDefault="00A75FD7" w:rsidP="00A75FD7">
            <w:pPr>
              <w:numPr>
                <w:ilvl w:val="0"/>
                <w:numId w:val="4"/>
              </w:numPr>
              <w:spacing w:after="0" w:line="240" w:lineRule="auto"/>
              <w:ind w:left="502" w:hanging="360"/>
              <w:jc w:val="both"/>
              <w:rPr>
                <w:rFonts w:ascii="Times New Roman" w:hAnsi="Times New Roman"/>
                <w:sz w:val="24"/>
              </w:rPr>
            </w:pPr>
            <w:r w:rsidRPr="00FA655C">
              <w:rPr>
                <w:rFonts w:ascii="Times New Roman" w:hAnsi="Times New Roman"/>
                <w:sz w:val="24"/>
              </w:rPr>
              <w:t xml:space="preserve">Приложение </w:t>
            </w:r>
            <w:r w:rsidRPr="00827314">
              <w:rPr>
                <w:rFonts w:ascii="Times New Roman" w:hAnsi="Times New Roman"/>
                <w:sz w:val="24"/>
              </w:rPr>
              <w:t>№4 Форма Заявки на оказание услуг по ледокольной проводке Судна</w:t>
            </w:r>
          </w:p>
          <w:p w:rsidR="005B1C67" w:rsidRDefault="003A0A92" w:rsidP="00A75FD7">
            <w:pPr>
              <w:numPr>
                <w:ilvl w:val="0"/>
                <w:numId w:val="4"/>
              </w:numPr>
              <w:spacing w:after="0" w:line="240" w:lineRule="auto"/>
              <w:ind w:left="502" w:hanging="360"/>
              <w:jc w:val="both"/>
            </w:pPr>
            <w:r w:rsidRPr="00A356C5">
              <w:rPr>
                <w:rFonts w:ascii="Times New Roman" w:hAnsi="Times New Roman"/>
                <w:sz w:val="24"/>
              </w:rPr>
              <w:t>Приложение №</w:t>
            </w:r>
            <w:r w:rsidR="00A75FD7" w:rsidRPr="00827314">
              <w:rPr>
                <w:rFonts w:ascii="Times New Roman" w:hAnsi="Times New Roman"/>
                <w:sz w:val="24"/>
              </w:rPr>
              <w:t>5</w:t>
            </w:r>
            <w:r w:rsidRPr="00A356C5">
              <w:rPr>
                <w:rFonts w:ascii="Times New Roman" w:hAnsi="Times New Roman"/>
                <w:sz w:val="24"/>
              </w:rPr>
              <w:t xml:space="preserve"> Форма Акта</w:t>
            </w:r>
            <w:r>
              <w:rPr>
                <w:rFonts w:ascii="Times New Roman" w:hAnsi="Times New Roman"/>
                <w:sz w:val="24"/>
              </w:rPr>
              <w:t xml:space="preserve"> сверки взаимных расчетов.</w:t>
            </w:r>
          </w:p>
        </w:tc>
      </w:tr>
    </w:tbl>
    <w:p w:rsidR="005B1C67" w:rsidRDefault="005B1C67">
      <w:pPr>
        <w:spacing w:after="0" w:line="240" w:lineRule="auto"/>
        <w:rPr>
          <w:rFonts w:ascii="Times New Roman" w:hAnsi="Times New Roman"/>
          <w:sz w:val="24"/>
        </w:rPr>
      </w:pPr>
    </w:p>
    <w:p w:rsidR="005B1C67" w:rsidRDefault="003A0A92">
      <w:pPr>
        <w:rPr>
          <w:rFonts w:ascii="Times New Roman" w:hAnsi="Times New Roman"/>
          <w:sz w:val="24"/>
        </w:rPr>
      </w:pPr>
      <w:r>
        <w:rPr>
          <w:rFonts w:ascii="Times New Roman" w:hAnsi="Times New Roman"/>
          <w:sz w:val="24"/>
        </w:rPr>
        <w:br w:type="page"/>
      </w:r>
    </w:p>
    <w:tbl>
      <w:tblPr>
        <w:tblW w:w="0" w:type="auto"/>
        <w:tblInd w:w="-34" w:type="dxa"/>
        <w:tblLayout w:type="fixed"/>
        <w:tblLook w:val="04A0" w:firstRow="1" w:lastRow="0" w:firstColumn="1" w:lastColumn="0" w:noHBand="0" w:noVBand="1"/>
      </w:tblPr>
      <w:tblGrid>
        <w:gridCol w:w="5137"/>
        <w:gridCol w:w="4928"/>
      </w:tblGrid>
      <w:tr w:rsidR="005B1C67">
        <w:trPr>
          <w:trHeight w:val="450"/>
        </w:trPr>
        <w:tc>
          <w:tcPr>
            <w:tcW w:w="5137" w:type="dxa"/>
            <w:tcBorders>
              <w:top w:val="dotted" w:sz="4" w:space="0" w:color="000000"/>
              <w:left w:val="dotted" w:sz="4" w:space="0" w:color="000000"/>
              <w:bottom w:val="dotted" w:sz="4" w:space="0" w:color="000000"/>
              <w:right w:val="dotted" w:sz="4" w:space="0" w:color="000000"/>
            </w:tcBorders>
          </w:tcPr>
          <w:p w:rsidR="005B1C67" w:rsidRPr="00937F8E" w:rsidRDefault="003A0A92">
            <w:pPr>
              <w:spacing w:after="0"/>
              <w:contextualSpacing/>
              <w:jc w:val="center"/>
              <w:rPr>
                <w:rFonts w:ascii="Times New Roman" w:hAnsi="Times New Roman"/>
                <w:b/>
                <w:sz w:val="24"/>
                <w:lang w:val="en-US"/>
              </w:rPr>
            </w:pPr>
            <w:r w:rsidRPr="00937F8E">
              <w:rPr>
                <w:rFonts w:ascii="Times New Roman" w:hAnsi="Times New Roman"/>
                <w:b/>
                <w:sz w:val="24"/>
                <w:lang w:val="en-US"/>
              </w:rPr>
              <w:lastRenderedPageBreak/>
              <w:t>12. Addresses, bankers and signatures of the parties:</w:t>
            </w:r>
          </w:p>
          <w:p w:rsidR="005B1C67" w:rsidRPr="00937F8E" w:rsidRDefault="005B1C67">
            <w:pPr>
              <w:spacing w:after="0"/>
              <w:contextualSpacing/>
              <w:jc w:val="center"/>
              <w:rPr>
                <w:rFonts w:ascii="Times New Roman" w:hAnsi="Times New Roman"/>
                <w:b/>
                <w:sz w:val="24"/>
                <w:u w:val="single"/>
                <w:lang w:val="en-US"/>
              </w:rPr>
            </w:pPr>
          </w:p>
          <w:p w:rsidR="005B1C67" w:rsidRPr="00937F8E" w:rsidRDefault="003A0A92">
            <w:pPr>
              <w:spacing w:after="0"/>
              <w:contextualSpacing/>
              <w:rPr>
                <w:rFonts w:ascii="Times New Roman" w:hAnsi="Times New Roman"/>
                <w:sz w:val="24"/>
                <w:lang w:val="en-US"/>
              </w:rPr>
            </w:pPr>
            <w:r w:rsidRPr="00937F8E">
              <w:rPr>
                <w:rFonts w:ascii="Times New Roman" w:hAnsi="Times New Roman"/>
                <w:b/>
                <w:sz w:val="24"/>
                <w:u w:val="single"/>
                <w:lang w:val="en-US"/>
              </w:rPr>
              <w:t>The Contractor:</w:t>
            </w:r>
            <w:r w:rsidRPr="00937F8E">
              <w:rPr>
                <w:rFonts w:ascii="Times New Roman" w:hAnsi="Times New Roman"/>
                <w:b/>
                <w:sz w:val="24"/>
                <w:lang w:val="en-US"/>
              </w:rPr>
              <w:t xml:space="preserve">  </w:t>
            </w:r>
            <w:r w:rsidRPr="00937F8E">
              <w:rPr>
                <w:rFonts w:ascii="Times New Roman" w:hAnsi="Times New Roman"/>
                <w:sz w:val="24"/>
                <w:lang w:val="en-US"/>
              </w:rPr>
              <w:t>FSUE «Atomflot»</w:t>
            </w:r>
          </w:p>
          <w:p w:rsidR="005B1C67" w:rsidRPr="00937F8E" w:rsidRDefault="003A0A92">
            <w:pPr>
              <w:spacing w:after="0"/>
              <w:contextualSpacing/>
              <w:rPr>
                <w:rFonts w:ascii="Times New Roman" w:hAnsi="Times New Roman"/>
                <w:sz w:val="24"/>
                <w:lang w:val="en-US"/>
              </w:rPr>
            </w:pPr>
            <w:r w:rsidRPr="00937F8E">
              <w:rPr>
                <w:rFonts w:ascii="Times New Roman" w:hAnsi="Times New Roman"/>
                <w:sz w:val="24"/>
                <w:lang w:val="en-US"/>
              </w:rPr>
              <w:t>Legal address:</w:t>
            </w:r>
          </w:p>
          <w:p w:rsidR="005B1C67" w:rsidRPr="00937F8E" w:rsidRDefault="003A0A92">
            <w:pPr>
              <w:spacing w:after="0"/>
              <w:contextualSpacing/>
              <w:rPr>
                <w:rFonts w:ascii="Times New Roman" w:hAnsi="Times New Roman"/>
                <w:sz w:val="24"/>
                <w:lang w:val="en-US"/>
              </w:rPr>
            </w:pPr>
            <w:r w:rsidRPr="00937F8E">
              <w:rPr>
                <w:rFonts w:ascii="Times New Roman" w:hAnsi="Times New Roman"/>
                <w:sz w:val="24"/>
                <w:lang w:val="en-US"/>
              </w:rPr>
              <w:t xml:space="preserve">ter. Murmansk-17, 1, city district Murmansk city, Murmansk region, 183038, Russia </w:t>
            </w:r>
          </w:p>
          <w:p w:rsidR="005B1C67" w:rsidRPr="00937F8E" w:rsidRDefault="003A0A92">
            <w:pPr>
              <w:spacing w:after="0"/>
              <w:contextualSpacing/>
              <w:rPr>
                <w:rFonts w:ascii="Times New Roman" w:hAnsi="Times New Roman"/>
                <w:sz w:val="24"/>
                <w:lang w:val="en-US"/>
              </w:rPr>
            </w:pPr>
            <w:r w:rsidRPr="00937F8E">
              <w:rPr>
                <w:rFonts w:ascii="Times New Roman" w:hAnsi="Times New Roman"/>
                <w:sz w:val="24"/>
                <w:lang w:val="en-US"/>
              </w:rPr>
              <w:t>INN 519 211 0268, KPP 519001001</w:t>
            </w:r>
          </w:p>
          <w:p w:rsidR="005B1C67" w:rsidRPr="00937F8E" w:rsidRDefault="003A0A92">
            <w:pPr>
              <w:spacing w:after="0"/>
              <w:contextualSpacing/>
              <w:jc w:val="both"/>
              <w:rPr>
                <w:rFonts w:ascii="Times New Roman" w:hAnsi="Times New Roman"/>
                <w:sz w:val="24"/>
                <w:lang w:val="en-US"/>
              </w:rPr>
            </w:pPr>
            <w:r w:rsidRPr="00937F8E">
              <w:rPr>
                <w:rFonts w:ascii="Times New Roman" w:hAnsi="Times New Roman"/>
                <w:sz w:val="24"/>
                <w:lang w:val="en-US"/>
              </w:rPr>
              <w:t xml:space="preserve">OGRN  1025100864117, OKVED  61.10  </w:t>
            </w:r>
          </w:p>
          <w:p w:rsidR="005B1C67" w:rsidRPr="00937F8E" w:rsidRDefault="003A0A92">
            <w:pPr>
              <w:spacing w:after="0"/>
              <w:contextualSpacing/>
              <w:rPr>
                <w:rFonts w:ascii="Times New Roman" w:hAnsi="Times New Roman"/>
                <w:sz w:val="24"/>
                <w:lang w:val="en-US"/>
              </w:rPr>
            </w:pPr>
            <w:r w:rsidRPr="00937F8E">
              <w:rPr>
                <w:rFonts w:ascii="Times New Roman" w:hAnsi="Times New Roman"/>
                <w:sz w:val="24"/>
                <w:lang w:val="en-US"/>
              </w:rPr>
              <w:t>Account №:405 02 810 2 0000 0000 234</w:t>
            </w:r>
          </w:p>
          <w:p w:rsidR="005B1C67" w:rsidRPr="00937F8E" w:rsidRDefault="003A0A92">
            <w:pPr>
              <w:spacing w:after="0"/>
              <w:contextualSpacing/>
              <w:rPr>
                <w:rFonts w:ascii="Times New Roman" w:hAnsi="Times New Roman"/>
                <w:sz w:val="24"/>
                <w:lang w:val="en-US"/>
              </w:rPr>
            </w:pPr>
            <w:r w:rsidRPr="00937F8E">
              <w:rPr>
                <w:rFonts w:ascii="Times New Roman" w:hAnsi="Times New Roman"/>
                <w:sz w:val="24"/>
                <w:lang w:val="en-US"/>
              </w:rPr>
              <w:t>Gazprombank, Moscow</w:t>
            </w:r>
          </w:p>
          <w:p w:rsidR="005B1C67" w:rsidRPr="00937F8E" w:rsidRDefault="003A0A92">
            <w:pPr>
              <w:spacing w:after="0"/>
              <w:contextualSpacing/>
              <w:rPr>
                <w:rFonts w:ascii="Times New Roman" w:hAnsi="Times New Roman"/>
                <w:sz w:val="24"/>
                <w:lang w:val="en-US"/>
              </w:rPr>
            </w:pPr>
            <w:r w:rsidRPr="00937F8E">
              <w:rPr>
                <w:rFonts w:ascii="Times New Roman" w:hAnsi="Times New Roman"/>
                <w:sz w:val="24"/>
                <w:lang w:val="en-US"/>
              </w:rPr>
              <w:t xml:space="preserve">Corr. account: 301 01 810 2 0000 0000 823      </w:t>
            </w:r>
          </w:p>
          <w:p w:rsidR="005B1C67" w:rsidRPr="00937F8E" w:rsidRDefault="003A0A92">
            <w:pPr>
              <w:spacing w:after="0"/>
              <w:contextualSpacing/>
              <w:rPr>
                <w:rFonts w:ascii="Times New Roman" w:hAnsi="Times New Roman"/>
                <w:sz w:val="24"/>
                <w:lang w:val="en-US"/>
              </w:rPr>
            </w:pPr>
            <w:r w:rsidRPr="00937F8E">
              <w:rPr>
                <w:rFonts w:ascii="Times New Roman" w:hAnsi="Times New Roman"/>
                <w:sz w:val="24"/>
                <w:lang w:val="en-US"/>
              </w:rPr>
              <w:t>BI</w:t>
            </w:r>
            <w:r>
              <w:rPr>
                <w:rFonts w:ascii="Times New Roman" w:hAnsi="Times New Roman"/>
                <w:sz w:val="24"/>
              </w:rPr>
              <w:t>С</w:t>
            </w:r>
            <w:r w:rsidRPr="00937F8E">
              <w:rPr>
                <w:rFonts w:ascii="Times New Roman" w:hAnsi="Times New Roman"/>
                <w:sz w:val="24"/>
                <w:lang w:val="en-US"/>
              </w:rPr>
              <w:t xml:space="preserve"> (Russia’s Bank Identifier Code): 044 525 823     </w:t>
            </w:r>
          </w:p>
          <w:p w:rsidR="005B1C67" w:rsidRPr="000073E0" w:rsidRDefault="003A0A92">
            <w:pPr>
              <w:spacing w:after="0"/>
              <w:contextualSpacing/>
              <w:jc w:val="both"/>
              <w:rPr>
                <w:rFonts w:ascii="Times New Roman" w:hAnsi="Times New Roman"/>
                <w:color w:val="0000FF"/>
                <w:u w:val="single"/>
                <w:lang w:val="en-US"/>
              </w:rPr>
            </w:pPr>
            <w:r w:rsidRPr="00937F8E">
              <w:rPr>
                <w:rFonts w:ascii="Times New Roman" w:hAnsi="Times New Roman"/>
                <w:sz w:val="24"/>
                <w:lang w:val="en-US"/>
              </w:rPr>
              <w:t xml:space="preserve">E-mail: </w:t>
            </w:r>
            <w:hyperlink r:id="rId24" w:history="1">
              <w:r w:rsidRPr="000073E0">
                <w:rPr>
                  <w:rFonts w:ascii="Times New Roman" w:hAnsi="Times New Roman"/>
                  <w:color w:val="0000FF"/>
                  <w:u w:val="single"/>
                  <w:lang w:val="en-US"/>
                </w:rPr>
                <w:t>general@rosatomflot.ru</w:t>
              </w:r>
            </w:hyperlink>
            <w:r w:rsidRPr="000073E0">
              <w:rPr>
                <w:rFonts w:ascii="Times New Roman" w:hAnsi="Times New Roman"/>
                <w:color w:val="0000FF"/>
                <w:u w:val="single"/>
                <w:lang w:val="en-US"/>
              </w:rPr>
              <w:t xml:space="preserve"> , </w:t>
            </w:r>
            <w:hyperlink r:id="rId25" w:history="1">
              <w:r w:rsidRPr="000073E0">
                <w:rPr>
                  <w:rFonts w:ascii="Times New Roman" w:hAnsi="Times New Roman"/>
                  <w:color w:val="0000FF"/>
                  <w:u w:val="single"/>
                  <w:lang w:val="en-US"/>
                </w:rPr>
                <w:t>shmo@rosatom.</w:t>
              </w:r>
            </w:hyperlink>
            <w:r w:rsidRPr="000073E0">
              <w:rPr>
                <w:rFonts w:ascii="Times New Roman" w:hAnsi="Times New Roman"/>
                <w:color w:val="0000FF"/>
                <w:u w:val="single"/>
                <w:lang w:val="en-US"/>
              </w:rPr>
              <w:t>ru</w:t>
            </w:r>
          </w:p>
          <w:p w:rsidR="005B1C67" w:rsidRPr="00937F8E" w:rsidRDefault="003A0A92">
            <w:pPr>
              <w:spacing w:after="0"/>
              <w:contextualSpacing/>
              <w:jc w:val="both"/>
              <w:rPr>
                <w:rFonts w:ascii="Times New Roman" w:hAnsi="Times New Roman"/>
                <w:sz w:val="24"/>
                <w:u w:val="single"/>
                <w:lang w:val="en-US"/>
              </w:rPr>
            </w:pPr>
            <w:r w:rsidRPr="00937F8E">
              <w:rPr>
                <w:rFonts w:ascii="Times New Roman" w:hAnsi="Times New Roman"/>
                <w:sz w:val="24"/>
                <w:u w:val="single"/>
                <w:lang w:val="en-US"/>
              </w:rPr>
              <w:t>Commercial Department</w:t>
            </w:r>
          </w:p>
          <w:p w:rsidR="005B1C67" w:rsidRPr="00937F8E" w:rsidRDefault="003A0A92">
            <w:pPr>
              <w:spacing w:after="0"/>
              <w:contextualSpacing/>
              <w:rPr>
                <w:rFonts w:ascii="Times New Roman" w:hAnsi="Times New Roman"/>
                <w:sz w:val="24"/>
                <w:lang w:val="en-US"/>
              </w:rPr>
            </w:pPr>
            <w:r w:rsidRPr="00937F8E">
              <w:rPr>
                <w:rFonts w:ascii="Times New Roman" w:hAnsi="Times New Roman"/>
                <w:sz w:val="24"/>
                <w:lang w:val="en-US"/>
              </w:rPr>
              <w:t>Phone: (8152)553-042/241/242/243</w:t>
            </w:r>
          </w:p>
          <w:p w:rsidR="005B1C67" w:rsidRPr="00937F8E" w:rsidRDefault="003A0A92">
            <w:pPr>
              <w:spacing w:after="0"/>
              <w:contextualSpacing/>
              <w:rPr>
                <w:rFonts w:ascii="Times New Roman" w:hAnsi="Times New Roman"/>
                <w:sz w:val="24"/>
                <w:lang w:val="en-US"/>
              </w:rPr>
            </w:pPr>
            <w:r w:rsidRPr="00937F8E">
              <w:rPr>
                <w:rFonts w:ascii="Times New Roman" w:hAnsi="Times New Roman"/>
                <w:sz w:val="24"/>
                <w:lang w:val="en-US"/>
              </w:rPr>
              <w:t xml:space="preserve">E-mail: </w:t>
            </w:r>
            <w:hyperlink r:id="rId26" w:history="1">
              <w:r w:rsidRPr="000073E0">
                <w:rPr>
                  <w:rFonts w:ascii="Times New Roman" w:hAnsi="Times New Roman"/>
                  <w:color w:val="0000FF"/>
                  <w:u w:val="single"/>
                  <w:lang w:val="en-US"/>
                </w:rPr>
                <w:t>commercial@rosatomflot.ru</w:t>
              </w:r>
            </w:hyperlink>
            <w:r w:rsidRPr="000073E0">
              <w:rPr>
                <w:rFonts w:ascii="Times New Roman" w:hAnsi="Times New Roman"/>
                <w:color w:val="0000FF"/>
                <w:u w:val="single"/>
                <w:lang w:val="en-US"/>
              </w:rPr>
              <w:t>,</w:t>
            </w:r>
            <w:r w:rsidRPr="00937F8E">
              <w:rPr>
                <w:rFonts w:ascii="Times New Roman" w:hAnsi="Times New Roman"/>
                <w:color w:val="0000FF"/>
                <w:u w:val="single"/>
                <w:lang w:val="en-US"/>
              </w:rPr>
              <w:t xml:space="preserve"> </w:t>
            </w:r>
            <w:hyperlink r:id="rId27" w:history="1">
              <w:r w:rsidRPr="000073E0">
                <w:rPr>
                  <w:rFonts w:ascii="Times New Roman" w:hAnsi="Times New Roman"/>
                  <w:color w:val="0000FF"/>
                  <w:u w:val="single"/>
                  <w:lang w:val="en-US"/>
                </w:rPr>
                <w:t>anvmakarov@rosatomflot.ru</w:t>
              </w:r>
            </w:hyperlink>
            <w:r w:rsidRPr="00937F8E">
              <w:rPr>
                <w:rFonts w:ascii="Times New Roman" w:hAnsi="Times New Roman"/>
                <w:color w:val="0000FF"/>
                <w:u w:val="single"/>
                <w:lang w:val="en-US"/>
              </w:rPr>
              <w:t xml:space="preserve">, </w:t>
            </w:r>
            <w:r w:rsidR="007B26B0">
              <w:rPr>
                <w:rFonts w:ascii="Times New Roman" w:hAnsi="Times New Roman"/>
                <w:color w:val="0000FF"/>
                <w:u w:val="single"/>
                <w:lang w:val="en-US"/>
              </w:rPr>
              <w:t>VMKarpelyanskaya</w:t>
            </w:r>
            <w:r w:rsidRPr="00937F8E">
              <w:rPr>
                <w:rFonts w:ascii="Times New Roman" w:hAnsi="Times New Roman"/>
                <w:color w:val="0000FF"/>
                <w:u w:val="single"/>
                <w:lang w:val="en-US"/>
              </w:rPr>
              <w:t>@rosatomflot.ru</w:t>
            </w:r>
            <w:r w:rsidRPr="00937F8E">
              <w:rPr>
                <w:rFonts w:ascii="Times New Roman" w:hAnsi="Times New Roman"/>
                <w:b/>
                <w:sz w:val="24"/>
                <w:u w:val="single"/>
                <w:lang w:val="en-US"/>
              </w:rPr>
              <w:t xml:space="preserve"> </w:t>
            </w:r>
          </w:p>
          <w:p w:rsidR="005B1C67" w:rsidRPr="00937F8E" w:rsidRDefault="005B1C67">
            <w:pPr>
              <w:spacing w:after="0"/>
              <w:contextualSpacing/>
              <w:jc w:val="center"/>
              <w:rPr>
                <w:rFonts w:ascii="Times New Roman" w:hAnsi="Times New Roman"/>
                <w:b/>
                <w:sz w:val="24"/>
                <w:u w:val="single"/>
                <w:lang w:val="en-US"/>
              </w:rPr>
            </w:pPr>
          </w:p>
          <w:p w:rsidR="005B1C67" w:rsidRPr="00937F8E" w:rsidRDefault="003A0A92">
            <w:pPr>
              <w:spacing w:after="0"/>
              <w:contextualSpacing/>
              <w:rPr>
                <w:rFonts w:ascii="Times New Roman" w:hAnsi="Times New Roman"/>
                <w:b/>
                <w:sz w:val="24"/>
                <w:lang w:val="en-US"/>
              </w:rPr>
            </w:pPr>
            <w:permStart w:id="1846171342" w:edGrp="everyone"/>
            <w:r w:rsidRPr="00937F8E">
              <w:rPr>
                <w:rFonts w:ascii="Times New Roman" w:hAnsi="Times New Roman"/>
                <w:b/>
                <w:sz w:val="24"/>
                <w:u w:val="single"/>
                <w:lang w:val="en-US"/>
              </w:rPr>
              <w:t>The Customer:</w:t>
            </w:r>
            <w:r w:rsidRPr="00937F8E">
              <w:rPr>
                <w:rFonts w:ascii="Times New Roman" w:hAnsi="Times New Roman"/>
                <w:b/>
                <w:sz w:val="24"/>
                <w:lang w:val="en-US"/>
              </w:rPr>
              <w:t xml:space="preserve">  </w:t>
            </w:r>
          </w:p>
          <w:p w:rsidR="005B1C67" w:rsidRPr="00937F8E" w:rsidRDefault="003A0A92">
            <w:pPr>
              <w:rPr>
                <w:lang w:val="en-US"/>
              </w:rPr>
            </w:pPr>
            <w:r w:rsidRPr="00937F8E">
              <w:rPr>
                <w:rFonts w:ascii="Times New Roman" w:hAnsi="Times New Roman"/>
                <w:sz w:val="24"/>
                <w:lang w:val="en-US"/>
              </w:rPr>
              <w:t xml:space="preserve"> </w:t>
            </w:r>
            <w:r w:rsidR="00CC2841" w:rsidRPr="00CC2841">
              <w:rPr>
                <w:rFonts w:ascii="Times New Roman" w:hAnsi="Times New Roman"/>
                <w:sz w:val="24"/>
                <w:lang w:val="en-US"/>
              </w:rPr>
              <w:t>________________</w:t>
            </w:r>
          </w:p>
          <w:p w:rsidR="005B1C67" w:rsidRPr="008022FE" w:rsidRDefault="003A0A92">
            <w:pPr>
              <w:rPr>
                <w:rFonts w:ascii="Times New Roman" w:hAnsi="Times New Roman"/>
                <w:sz w:val="24"/>
                <w:lang w:val="en-US"/>
              </w:rPr>
            </w:pPr>
            <w:r w:rsidRPr="008022FE">
              <w:rPr>
                <w:rFonts w:ascii="Times New Roman" w:hAnsi="Times New Roman"/>
                <w:sz w:val="24"/>
                <w:lang w:val="en-US"/>
              </w:rPr>
              <w:t xml:space="preserve">Legal address: </w:t>
            </w:r>
            <w:r w:rsidR="00CC2841" w:rsidRPr="00CC2841">
              <w:rPr>
                <w:rFonts w:ascii="Times New Roman" w:hAnsi="Times New Roman"/>
                <w:sz w:val="24"/>
                <w:lang w:val="en-US"/>
              </w:rPr>
              <w:t>________________</w:t>
            </w:r>
          </w:p>
          <w:p w:rsidR="005B1C67" w:rsidRPr="008022FE" w:rsidRDefault="003A0A92">
            <w:pPr>
              <w:rPr>
                <w:rFonts w:ascii="Times New Roman" w:hAnsi="Times New Roman"/>
                <w:sz w:val="24"/>
                <w:lang w:val="en-US"/>
              </w:rPr>
            </w:pPr>
            <w:r w:rsidRPr="008022FE">
              <w:rPr>
                <w:rFonts w:ascii="Times New Roman" w:hAnsi="Times New Roman"/>
                <w:sz w:val="24"/>
                <w:lang w:val="en-US"/>
              </w:rPr>
              <w:t xml:space="preserve">INN/KIO </w:t>
            </w:r>
            <w:r w:rsidR="00CC2841" w:rsidRPr="00CC2841">
              <w:rPr>
                <w:rFonts w:ascii="Times New Roman" w:hAnsi="Times New Roman"/>
                <w:sz w:val="24"/>
                <w:lang w:val="en-US"/>
              </w:rPr>
              <w:t>________________</w:t>
            </w:r>
          </w:p>
          <w:p w:rsidR="005B1C67" w:rsidRPr="008022FE" w:rsidRDefault="003A0A92">
            <w:pPr>
              <w:rPr>
                <w:rFonts w:ascii="Times New Roman" w:hAnsi="Times New Roman"/>
                <w:sz w:val="24"/>
                <w:lang w:val="en-US"/>
              </w:rPr>
            </w:pPr>
            <w:r w:rsidRPr="008022FE">
              <w:rPr>
                <w:rFonts w:ascii="Times New Roman" w:hAnsi="Times New Roman"/>
                <w:sz w:val="24"/>
                <w:lang w:val="en-US"/>
              </w:rPr>
              <w:t xml:space="preserve">Account № for RUB: </w:t>
            </w:r>
            <w:r w:rsidR="00CC2841" w:rsidRPr="00CC2841">
              <w:rPr>
                <w:rFonts w:ascii="Times New Roman" w:hAnsi="Times New Roman"/>
                <w:sz w:val="24"/>
                <w:lang w:val="en-US"/>
              </w:rPr>
              <w:t>________________</w:t>
            </w:r>
          </w:p>
          <w:p w:rsidR="005B1C67" w:rsidRPr="008022FE" w:rsidRDefault="003A0A92">
            <w:pPr>
              <w:rPr>
                <w:rFonts w:ascii="Times New Roman" w:hAnsi="Times New Roman"/>
                <w:sz w:val="24"/>
                <w:lang w:val="en-US"/>
              </w:rPr>
            </w:pPr>
            <w:r w:rsidRPr="008022FE">
              <w:rPr>
                <w:rFonts w:ascii="Times New Roman" w:hAnsi="Times New Roman"/>
                <w:sz w:val="24"/>
                <w:lang w:val="en-US"/>
              </w:rPr>
              <w:t>Bank</w:t>
            </w:r>
            <w:r w:rsidR="00CC2841" w:rsidRPr="008022FE">
              <w:rPr>
                <w:rFonts w:ascii="Times New Roman" w:hAnsi="Times New Roman"/>
                <w:sz w:val="24"/>
                <w:lang w:val="en-US"/>
              </w:rPr>
              <w:t xml:space="preserve"> </w:t>
            </w:r>
            <w:r w:rsidR="00CC2841" w:rsidRPr="008B6C8C">
              <w:rPr>
                <w:rFonts w:ascii="Times New Roman" w:hAnsi="Times New Roman"/>
                <w:sz w:val="24"/>
                <w:lang w:val="en-US"/>
              </w:rPr>
              <w:t>________________</w:t>
            </w:r>
          </w:p>
          <w:p w:rsidR="005B1C67" w:rsidRPr="008022FE" w:rsidRDefault="003A0A92">
            <w:pPr>
              <w:rPr>
                <w:rFonts w:ascii="Times New Roman" w:hAnsi="Times New Roman"/>
                <w:sz w:val="24"/>
                <w:lang w:val="en-US"/>
              </w:rPr>
            </w:pPr>
            <w:r w:rsidRPr="008022FE">
              <w:rPr>
                <w:rFonts w:ascii="Times New Roman" w:hAnsi="Times New Roman"/>
                <w:sz w:val="24"/>
                <w:lang w:val="en-US"/>
              </w:rPr>
              <w:t xml:space="preserve">Corr. Account: </w:t>
            </w:r>
            <w:r w:rsidR="00CC2841" w:rsidRPr="008022FE">
              <w:rPr>
                <w:rFonts w:ascii="Times New Roman" w:hAnsi="Times New Roman"/>
                <w:sz w:val="24"/>
                <w:lang w:val="en-US"/>
              </w:rPr>
              <w:t>________________</w:t>
            </w:r>
          </w:p>
          <w:p w:rsidR="005B1C67" w:rsidRPr="008022FE" w:rsidRDefault="003A0A92">
            <w:pPr>
              <w:rPr>
                <w:rFonts w:ascii="Times New Roman" w:hAnsi="Times New Roman"/>
                <w:sz w:val="24"/>
                <w:lang w:val="en-US"/>
              </w:rPr>
            </w:pPr>
            <w:r w:rsidRPr="008022FE">
              <w:rPr>
                <w:rFonts w:ascii="Times New Roman" w:hAnsi="Times New Roman"/>
                <w:sz w:val="24"/>
                <w:lang w:val="en-US"/>
              </w:rPr>
              <w:t xml:space="preserve">BIC: </w:t>
            </w:r>
            <w:r w:rsidR="00CC2841" w:rsidRPr="008022FE">
              <w:rPr>
                <w:rFonts w:ascii="Times New Roman" w:hAnsi="Times New Roman"/>
                <w:sz w:val="24"/>
                <w:lang w:val="en-US"/>
              </w:rPr>
              <w:t>________________</w:t>
            </w:r>
          </w:p>
          <w:p w:rsidR="005B1C67" w:rsidRPr="008022FE" w:rsidRDefault="00CC2841">
            <w:pPr>
              <w:rPr>
                <w:rFonts w:ascii="Times New Roman" w:hAnsi="Times New Roman"/>
                <w:sz w:val="24"/>
                <w:lang w:val="en-US"/>
              </w:rPr>
            </w:pPr>
            <w:r w:rsidRPr="008022FE">
              <w:rPr>
                <w:rFonts w:ascii="Times New Roman" w:hAnsi="Times New Roman"/>
                <w:sz w:val="24"/>
                <w:lang w:val="en-US"/>
              </w:rPr>
              <w:t>Phone:  ________________</w:t>
            </w:r>
          </w:p>
          <w:p w:rsidR="005B1C67" w:rsidRPr="00937F8E" w:rsidRDefault="003A0A92">
            <w:pPr>
              <w:rPr>
                <w:lang w:val="en-US"/>
              </w:rPr>
            </w:pPr>
            <w:r w:rsidRPr="008022FE">
              <w:rPr>
                <w:rFonts w:ascii="Times New Roman" w:hAnsi="Times New Roman"/>
                <w:sz w:val="24"/>
                <w:lang w:val="en-US"/>
              </w:rPr>
              <w:t xml:space="preserve">Fax: </w:t>
            </w:r>
            <w:r w:rsidR="00CC2841" w:rsidRPr="008022FE">
              <w:rPr>
                <w:rFonts w:ascii="Times New Roman" w:hAnsi="Times New Roman"/>
                <w:sz w:val="24"/>
                <w:lang w:val="en-US"/>
              </w:rPr>
              <w:t>________________</w:t>
            </w:r>
            <w:permEnd w:id="1846171342"/>
          </w:p>
          <w:p w:rsidR="005B1C67" w:rsidRPr="00937F8E" w:rsidRDefault="00CC2841">
            <w:pPr>
              <w:spacing w:after="0"/>
              <w:contextualSpacing/>
              <w:rPr>
                <w:rFonts w:ascii="Times New Roman" w:hAnsi="Times New Roman"/>
                <w:sz w:val="24"/>
                <w:lang w:val="en-US"/>
              </w:rPr>
            </w:pPr>
            <w:r>
              <w:rPr>
                <w:lang w:val="en-US"/>
              </w:rPr>
              <w:t xml:space="preserve"> </w:t>
            </w:r>
          </w:p>
          <w:p w:rsidR="005B1C67" w:rsidRPr="00937F8E" w:rsidRDefault="005B1C67">
            <w:pPr>
              <w:spacing w:after="0"/>
              <w:contextualSpacing/>
              <w:rPr>
                <w:rFonts w:ascii="Times New Roman" w:hAnsi="Times New Roman"/>
                <w:sz w:val="24"/>
                <w:lang w:val="en-US"/>
              </w:rPr>
            </w:pPr>
          </w:p>
        </w:tc>
        <w:tc>
          <w:tcPr>
            <w:tcW w:w="4928" w:type="dxa"/>
            <w:tcBorders>
              <w:top w:val="dotted" w:sz="4" w:space="0" w:color="000000"/>
              <w:left w:val="dotted" w:sz="4" w:space="0" w:color="000000"/>
              <w:bottom w:val="dotted" w:sz="4" w:space="0" w:color="000000"/>
              <w:right w:val="dotted" w:sz="4" w:space="0" w:color="000000"/>
            </w:tcBorders>
          </w:tcPr>
          <w:p w:rsidR="005B1C67" w:rsidRDefault="003A0A92">
            <w:pPr>
              <w:spacing w:after="0"/>
              <w:contextualSpacing/>
              <w:jc w:val="center"/>
              <w:rPr>
                <w:rFonts w:ascii="Times New Roman" w:hAnsi="Times New Roman"/>
                <w:b/>
                <w:sz w:val="24"/>
              </w:rPr>
            </w:pPr>
            <w:r>
              <w:rPr>
                <w:rFonts w:ascii="Times New Roman" w:hAnsi="Times New Roman"/>
                <w:b/>
                <w:sz w:val="24"/>
              </w:rPr>
              <w:t>12.  Адреса, банковские реквизиты и подписи уполномоченных лиц Сторон:</w:t>
            </w:r>
          </w:p>
          <w:p w:rsidR="005B1C67" w:rsidRDefault="005B1C67">
            <w:pPr>
              <w:spacing w:after="0"/>
              <w:contextualSpacing/>
              <w:jc w:val="center"/>
              <w:rPr>
                <w:rFonts w:ascii="Times New Roman" w:hAnsi="Times New Roman"/>
                <w:b/>
                <w:sz w:val="24"/>
              </w:rPr>
            </w:pPr>
          </w:p>
          <w:p w:rsidR="005B1C67" w:rsidRDefault="003A0A92">
            <w:pPr>
              <w:spacing w:after="0"/>
              <w:contextualSpacing/>
              <w:rPr>
                <w:rFonts w:ascii="Times New Roman" w:hAnsi="Times New Roman"/>
                <w:sz w:val="24"/>
              </w:rPr>
            </w:pPr>
            <w:r>
              <w:rPr>
                <w:rFonts w:ascii="Times New Roman" w:hAnsi="Times New Roman"/>
                <w:b/>
                <w:sz w:val="24"/>
                <w:u w:val="single"/>
              </w:rPr>
              <w:t>Исполнитель:</w:t>
            </w:r>
            <w:r>
              <w:rPr>
                <w:rFonts w:ascii="Times New Roman" w:hAnsi="Times New Roman"/>
                <w:b/>
                <w:sz w:val="24"/>
              </w:rPr>
              <w:t xml:space="preserve">  </w:t>
            </w:r>
            <w:r>
              <w:rPr>
                <w:rFonts w:ascii="Times New Roman" w:hAnsi="Times New Roman"/>
                <w:sz w:val="24"/>
              </w:rPr>
              <w:t>ФГУП «Атомфлот»</w:t>
            </w:r>
          </w:p>
          <w:p w:rsidR="005B1C67" w:rsidRDefault="003A0A92">
            <w:pPr>
              <w:tabs>
                <w:tab w:val="left" w:pos="3480"/>
              </w:tabs>
              <w:spacing w:after="0"/>
              <w:contextualSpacing/>
              <w:jc w:val="both"/>
              <w:rPr>
                <w:rFonts w:ascii="Times New Roman" w:hAnsi="Times New Roman"/>
                <w:sz w:val="24"/>
              </w:rPr>
            </w:pPr>
            <w:r>
              <w:rPr>
                <w:rFonts w:ascii="Times New Roman" w:hAnsi="Times New Roman"/>
                <w:sz w:val="24"/>
              </w:rPr>
              <w:t xml:space="preserve">Юридический и почтовый адрес: </w:t>
            </w:r>
          </w:p>
          <w:p w:rsidR="005B1C67" w:rsidRDefault="003A0A92">
            <w:pPr>
              <w:tabs>
                <w:tab w:val="left" w:pos="4466"/>
              </w:tabs>
              <w:spacing w:after="0"/>
              <w:ind w:right="79"/>
              <w:rPr>
                <w:rFonts w:ascii="Times New Roman" w:hAnsi="Times New Roman"/>
                <w:sz w:val="24"/>
              </w:rPr>
            </w:pPr>
            <w:r>
              <w:rPr>
                <w:rFonts w:ascii="Times New Roman" w:hAnsi="Times New Roman"/>
                <w:sz w:val="24"/>
              </w:rPr>
              <w:t>тер. Мурманск-17, д. 1, г.о. город Мурманск, Мурманская область, 183038</w:t>
            </w:r>
          </w:p>
          <w:p w:rsidR="005B1C67" w:rsidRDefault="003A0A92">
            <w:pPr>
              <w:spacing w:after="0"/>
              <w:contextualSpacing/>
              <w:jc w:val="both"/>
              <w:rPr>
                <w:rFonts w:ascii="Times New Roman" w:hAnsi="Times New Roman"/>
                <w:sz w:val="24"/>
              </w:rPr>
            </w:pPr>
            <w:r>
              <w:rPr>
                <w:rFonts w:ascii="Times New Roman" w:hAnsi="Times New Roman"/>
                <w:sz w:val="24"/>
              </w:rPr>
              <w:t>ИНН 519 211 0268, КПП 519001001</w:t>
            </w:r>
          </w:p>
          <w:p w:rsidR="005B1C67" w:rsidRDefault="003A0A92">
            <w:pPr>
              <w:spacing w:after="0"/>
              <w:contextualSpacing/>
              <w:jc w:val="both"/>
              <w:rPr>
                <w:rFonts w:ascii="Times New Roman" w:hAnsi="Times New Roman"/>
                <w:sz w:val="24"/>
              </w:rPr>
            </w:pPr>
            <w:r>
              <w:rPr>
                <w:rFonts w:ascii="Times New Roman" w:hAnsi="Times New Roman"/>
                <w:sz w:val="24"/>
              </w:rPr>
              <w:t xml:space="preserve">ОГРН  1025100864117, ОКВЭД  52.22.18       </w:t>
            </w:r>
          </w:p>
          <w:p w:rsidR="005B1C67" w:rsidRDefault="003A0A92">
            <w:pPr>
              <w:spacing w:after="0"/>
              <w:contextualSpacing/>
              <w:jc w:val="both"/>
              <w:rPr>
                <w:rFonts w:ascii="Times New Roman" w:hAnsi="Times New Roman"/>
                <w:sz w:val="24"/>
              </w:rPr>
            </w:pPr>
            <w:r>
              <w:rPr>
                <w:rFonts w:ascii="Times New Roman" w:hAnsi="Times New Roman"/>
                <w:sz w:val="24"/>
              </w:rPr>
              <w:t>Расчетный счет №:405 02 810 2 0000 0000 234</w:t>
            </w:r>
          </w:p>
          <w:p w:rsidR="005B1C67" w:rsidRDefault="003A0A92">
            <w:pPr>
              <w:spacing w:after="0"/>
              <w:contextualSpacing/>
              <w:jc w:val="both"/>
              <w:rPr>
                <w:rFonts w:ascii="Times New Roman" w:hAnsi="Times New Roman"/>
                <w:sz w:val="24"/>
              </w:rPr>
            </w:pPr>
            <w:r>
              <w:rPr>
                <w:rFonts w:ascii="Times New Roman" w:hAnsi="Times New Roman"/>
                <w:sz w:val="24"/>
              </w:rPr>
              <w:t>Банк: Банк ГПБ (АО), г.Москва</w:t>
            </w:r>
          </w:p>
          <w:p w:rsidR="005B1C67" w:rsidRDefault="003A0A92">
            <w:pPr>
              <w:spacing w:after="0"/>
              <w:contextualSpacing/>
              <w:jc w:val="both"/>
              <w:rPr>
                <w:rFonts w:ascii="Times New Roman" w:hAnsi="Times New Roman"/>
                <w:sz w:val="24"/>
              </w:rPr>
            </w:pPr>
            <w:r>
              <w:rPr>
                <w:rFonts w:ascii="Times New Roman" w:hAnsi="Times New Roman"/>
                <w:sz w:val="24"/>
              </w:rPr>
              <w:t xml:space="preserve">Корр. счет: 301 01 810 2 0000 0000 823      </w:t>
            </w:r>
          </w:p>
          <w:p w:rsidR="005B1C67" w:rsidRDefault="003A0A92">
            <w:pPr>
              <w:spacing w:after="0"/>
              <w:contextualSpacing/>
              <w:jc w:val="both"/>
              <w:rPr>
                <w:rFonts w:ascii="Times New Roman" w:hAnsi="Times New Roman"/>
                <w:sz w:val="24"/>
              </w:rPr>
            </w:pPr>
            <w:r>
              <w:rPr>
                <w:rFonts w:ascii="Times New Roman" w:hAnsi="Times New Roman"/>
                <w:sz w:val="24"/>
              </w:rPr>
              <w:t xml:space="preserve">БИК 044 525 823     </w:t>
            </w:r>
          </w:p>
          <w:p w:rsidR="005B1C67" w:rsidRPr="00827314" w:rsidRDefault="003A0A92">
            <w:pPr>
              <w:spacing w:after="0"/>
              <w:contextualSpacing/>
              <w:jc w:val="both"/>
              <w:rPr>
                <w:rFonts w:ascii="Times New Roman" w:hAnsi="Times New Roman"/>
                <w:color w:val="0000FF"/>
                <w:u w:val="single"/>
              </w:rPr>
            </w:pPr>
            <w:r>
              <w:rPr>
                <w:rFonts w:ascii="Times New Roman" w:hAnsi="Times New Roman"/>
                <w:sz w:val="24"/>
              </w:rPr>
              <w:t>E-mail:</w:t>
            </w:r>
            <w:hyperlink r:id="rId28" w:history="1">
              <w:r w:rsidRPr="00E83F70">
                <w:rPr>
                  <w:rFonts w:ascii="Times New Roman" w:hAnsi="Times New Roman"/>
                  <w:color w:val="0000FF"/>
                  <w:u w:val="single"/>
                  <w:lang w:val="en-US"/>
                </w:rPr>
                <w:t>general</w:t>
              </w:r>
              <w:r w:rsidRPr="00827314">
                <w:rPr>
                  <w:rFonts w:ascii="Times New Roman" w:hAnsi="Times New Roman"/>
                  <w:color w:val="0000FF"/>
                  <w:u w:val="single"/>
                </w:rPr>
                <w:t>@</w:t>
              </w:r>
              <w:r w:rsidRPr="00E83F70">
                <w:rPr>
                  <w:rFonts w:ascii="Times New Roman" w:hAnsi="Times New Roman"/>
                  <w:color w:val="0000FF"/>
                  <w:u w:val="single"/>
                  <w:lang w:val="en-US"/>
                </w:rPr>
                <w:t>rosatomflot</w:t>
              </w:r>
              <w:r w:rsidRPr="00827314">
                <w:rPr>
                  <w:rFonts w:ascii="Times New Roman" w:hAnsi="Times New Roman"/>
                  <w:color w:val="0000FF"/>
                  <w:u w:val="single"/>
                </w:rPr>
                <w:t>.</w:t>
              </w:r>
              <w:r w:rsidRPr="00E83F70">
                <w:rPr>
                  <w:rFonts w:ascii="Times New Roman" w:hAnsi="Times New Roman"/>
                  <w:color w:val="0000FF"/>
                  <w:u w:val="single"/>
                  <w:lang w:val="en-US"/>
                </w:rPr>
                <w:t>ru</w:t>
              </w:r>
            </w:hyperlink>
            <w:r w:rsidRPr="00827314">
              <w:rPr>
                <w:rFonts w:ascii="Times New Roman" w:hAnsi="Times New Roman"/>
                <w:color w:val="0000FF"/>
                <w:u w:val="single"/>
              </w:rPr>
              <w:t xml:space="preserve"> , </w:t>
            </w:r>
            <w:hyperlink r:id="rId29" w:history="1">
              <w:r w:rsidRPr="00E83F70">
                <w:rPr>
                  <w:rFonts w:ascii="Times New Roman" w:hAnsi="Times New Roman"/>
                  <w:color w:val="0000FF"/>
                  <w:u w:val="single"/>
                  <w:lang w:val="en-US"/>
                </w:rPr>
                <w:t>shmo</w:t>
              </w:r>
              <w:r w:rsidRPr="00827314">
                <w:rPr>
                  <w:rFonts w:ascii="Times New Roman" w:hAnsi="Times New Roman"/>
                  <w:color w:val="0000FF"/>
                  <w:u w:val="single"/>
                </w:rPr>
                <w:t>@</w:t>
              </w:r>
              <w:r w:rsidRPr="00E83F70">
                <w:rPr>
                  <w:rFonts w:ascii="Times New Roman" w:hAnsi="Times New Roman"/>
                  <w:color w:val="0000FF"/>
                  <w:u w:val="single"/>
                  <w:lang w:val="en-US"/>
                </w:rPr>
                <w:t>rosatom</w:t>
              </w:r>
              <w:r w:rsidRPr="00827314">
                <w:rPr>
                  <w:rFonts w:ascii="Times New Roman" w:hAnsi="Times New Roman"/>
                  <w:color w:val="0000FF"/>
                  <w:u w:val="single"/>
                </w:rPr>
                <w:t>.</w:t>
              </w:r>
            </w:hyperlink>
            <w:r w:rsidRPr="00E83F70">
              <w:rPr>
                <w:rFonts w:ascii="Times New Roman" w:hAnsi="Times New Roman"/>
                <w:color w:val="0000FF"/>
                <w:u w:val="single"/>
                <w:lang w:val="en-US"/>
              </w:rPr>
              <w:t>ru</w:t>
            </w:r>
          </w:p>
          <w:p w:rsidR="005B1C67" w:rsidRDefault="003A0A92">
            <w:pPr>
              <w:spacing w:after="0"/>
              <w:contextualSpacing/>
              <w:jc w:val="both"/>
              <w:rPr>
                <w:rFonts w:ascii="Times New Roman" w:hAnsi="Times New Roman"/>
                <w:sz w:val="24"/>
                <w:u w:val="single"/>
              </w:rPr>
            </w:pPr>
            <w:r>
              <w:rPr>
                <w:rFonts w:ascii="Times New Roman" w:hAnsi="Times New Roman"/>
                <w:sz w:val="24"/>
                <w:u w:val="single"/>
              </w:rPr>
              <w:t>Коммерческий отдел</w:t>
            </w:r>
          </w:p>
          <w:p w:rsidR="005B1C67" w:rsidRDefault="003A0A92">
            <w:pPr>
              <w:spacing w:after="0"/>
              <w:contextualSpacing/>
              <w:jc w:val="both"/>
              <w:rPr>
                <w:rFonts w:ascii="Times New Roman" w:hAnsi="Times New Roman"/>
                <w:sz w:val="24"/>
              </w:rPr>
            </w:pPr>
            <w:r>
              <w:rPr>
                <w:rFonts w:ascii="Times New Roman" w:hAnsi="Times New Roman"/>
                <w:sz w:val="24"/>
              </w:rPr>
              <w:t>Тел.:(8152)553-042/241/242</w:t>
            </w:r>
          </w:p>
          <w:p w:rsidR="005B1C67" w:rsidRPr="00827314" w:rsidRDefault="003A0A92">
            <w:pPr>
              <w:spacing w:after="0"/>
              <w:contextualSpacing/>
              <w:rPr>
                <w:rFonts w:ascii="Times New Roman" w:hAnsi="Times New Roman"/>
                <w:b/>
                <w:sz w:val="24"/>
                <w:u w:val="single"/>
              </w:rPr>
            </w:pPr>
            <w:r w:rsidRPr="007B26B0">
              <w:rPr>
                <w:rFonts w:ascii="Times New Roman" w:hAnsi="Times New Roman"/>
                <w:sz w:val="24"/>
                <w:lang w:val="en-US"/>
              </w:rPr>
              <w:t>E</w:t>
            </w:r>
            <w:r w:rsidRPr="00827314">
              <w:rPr>
                <w:rFonts w:ascii="Times New Roman" w:hAnsi="Times New Roman"/>
                <w:sz w:val="24"/>
              </w:rPr>
              <w:t>-</w:t>
            </w:r>
            <w:r w:rsidRPr="007B26B0">
              <w:rPr>
                <w:rFonts w:ascii="Times New Roman" w:hAnsi="Times New Roman"/>
                <w:sz w:val="24"/>
                <w:lang w:val="en-US"/>
              </w:rPr>
              <w:t>mail</w:t>
            </w:r>
            <w:r w:rsidRPr="00827314">
              <w:rPr>
                <w:rFonts w:ascii="Times New Roman" w:hAnsi="Times New Roman"/>
                <w:sz w:val="24"/>
              </w:rPr>
              <w:t xml:space="preserve">: </w:t>
            </w:r>
            <w:hyperlink r:id="rId30" w:history="1">
              <w:r w:rsidRPr="00E83F70">
                <w:rPr>
                  <w:rFonts w:ascii="Times New Roman" w:hAnsi="Times New Roman"/>
                  <w:color w:val="0000FF"/>
                  <w:u w:val="single"/>
                  <w:lang w:val="en-US"/>
                </w:rPr>
                <w:t>commercial</w:t>
              </w:r>
              <w:r w:rsidRPr="00827314">
                <w:rPr>
                  <w:rFonts w:ascii="Times New Roman" w:hAnsi="Times New Roman"/>
                  <w:color w:val="0000FF"/>
                  <w:u w:val="single"/>
                </w:rPr>
                <w:t>@</w:t>
              </w:r>
              <w:r w:rsidRPr="00E83F70">
                <w:rPr>
                  <w:rFonts w:ascii="Times New Roman" w:hAnsi="Times New Roman"/>
                  <w:color w:val="0000FF"/>
                  <w:u w:val="single"/>
                  <w:lang w:val="en-US"/>
                </w:rPr>
                <w:t>rosatomflot</w:t>
              </w:r>
              <w:r w:rsidRPr="00827314">
                <w:rPr>
                  <w:rFonts w:ascii="Times New Roman" w:hAnsi="Times New Roman"/>
                  <w:color w:val="0000FF"/>
                  <w:u w:val="single"/>
                </w:rPr>
                <w:t>.</w:t>
              </w:r>
              <w:r w:rsidRPr="00E83F70">
                <w:rPr>
                  <w:rFonts w:ascii="Times New Roman" w:hAnsi="Times New Roman"/>
                  <w:color w:val="0000FF"/>
                  <w:u w:val="single"/>
                  <w:lang w:val="en-US"/>
                </w:rPr>
                <w:t>ru</w:t>
              </w:r>
            </w:hyperlink>
            <w:r w:rsidRPr="00827314">
              <w:rPr>
                <w:rFonts w:ascii="Times New Roman" w:hAnsi="Times New Roman"/>
                <w:color w:val="0000FF"/>
                <w:u w:val="single"/>
              </w:rPr>
              <w:t xml:space="preserve">, </w:t>
            </w:r>
            <w:hyperlink r:id="rId31" w:history="1">
              <w:r w:rsidRPr="00E83F70">
                <w:rPr>
                  <w:rFonts w:ascii="Times New Roman" w:hAnsi="Times New Roman"/>
                  <w:color w:val="0000FF"/>
                  <w:u w:val="single"/>
                  <w:lang w:val="en-US"/>
                </w:rPr>
                <w:t>anvmakarov</w:t>
              </w:r>
              <w:r w:rsidRPr="00827314">
                <w:rPr>
                  <w:rFonts w:ascii="Times New Roman" w:hAnsi="Times New Roman"/>
                  <w:color w:val="0000FF"/>
                  <w:u w:val="single"/>
                </w:rPr>
                <w:t>@</w:t>
              </w:r>
              <w:r w:rsidRPr="00E83F70">
                <w:rPr>
                  <w:rFonts w:ascii="Times New Roman" w:hAnsi="Times New Roman"/>
                  <w:color w:val="0000FF"/>
                  <w:u w:val="single"/>
                  <w:lang w:val="en-US"/>
                </w:rPr>
                <w:t>rosatomflot</w:t>
              </w:r>
              <w:r w:rsidRPr="00827314">
                <w:rPr>
                  <w:rFonts w:ascii="Times New Roman" w:hAnsi="Times New Roman"/>
                  <w:color w:val="0000FF"/>
                  <w:u w:val="single"/>
                </w:rPr>
                <w:t>.</w:t>
              </w:r>
              <w:r w:rsidRPr="00E83F70">
                <w:rPr>
                  <w:rFonts w:ascii="Times New Roman" w:hAnsi="Times New Roman"/>
                  <w:color w:val="0000FF"/>
                  <w:u w:val="single"/>
                  <w:lang w:val="en-US"/>
                </w:rPr>
                <w:t>ru</w:t>
              </w:r>
            </w:hyperlink>
            <w:r w:rsidRPr="00827314">
              <w:rPr>
                <w:rFonts w:ascii="Times New Roman" w:hAnsi="Times New Roman"/>
                <w:color w:val="0000FF"/>
                <w:u w:val="single"/>
              </w:rPr>
              <w:t xml:space="preserve">, </w:t>
            </w:r>
            <w:r w:rsidR="007B26B0">
              <w:rPr>
                <w:rFonts w:ascii="Times New Roman" w:hAnsi="Times New Roman"/>
                <w:color w:val="0000FF"/>
                <w:u w:val="single"/>
                <w:lang w:val="en-US"/>
              </w:rPr>
              <w:t>VMKarpelyanskaya</w:t>
            </w:r>
            <w:r w:rsidRPr="00827314">
              <w:rPr>
                <w:rFonts w:ascii="Times New Roman" w:hAnsi="Times New Roman"/>
                <w:color w:val="0000FF"/>
                <w:u w:val="single"/>
              </w:rPr>
              <w:t>@</w:t>
            </w:r>
            <w:r w:rsidRPr="007B26B0">
              <w:rPr>
                <w:rFonts w:ascii="Times New Roman" w:hAnsi="Times New Roman"/>
                <w:color w:val="0000FF"/>
                <w:u w:val="single"/>
                <w:lang w:val="en-US"/>
              </w:rPr>
              <w:t>rosatomflot</w:t>
            </w:r>
            <w:r w:rsidRPr="00827314">
              <w:rPr>
                <w:rFonts w:ascii="Times New Roman" w:hAnsi="Times New Roman"/>
                <w:color w:val="0000FF"/>
                <w:u w:val="single"/>
              </w:rPr>
              <w:t>.</w:t>
            </w:r>
            <w:r w:rsidRPr="007B26B0">
              <w:rPr>
                <w:rFonts w:ascii="Times New Roman" w:hAnsi="Times New Roman"/>
                <w:color w:val="0000FF"/>
                <w:u w:val="single"/>
                <w:lang w:val="en-US"/>
              </w:rPr>
              <w:t>ru</w:t>
            </w:r>
            <w:r w:rsidRPr="00827314">
              <w:rPr>
                <w:rFonts w:ascii="Times New Roman" w:hAnsi="Times New Roman"/>
                <w:b/>
                <w:sz w:val="24"/>
                <w:u w:val="single"/>
              </w:rPr>
              <w:t xml:space="preserve"> </w:t>
            </w:r>
          </w:p>
          <w:p w:rsidR="00272160" w:rsidRPr="009F40B9" w:rsidRDefault="00272160">
            <w:pPr>
              <w:spacing w:after="0"/>
              <w:contextualSpacing/>
              <w:rPr>
                <w:rFonts w:ascii="Times New Roman" w:hAnsi="Times New Roman"/>
                <w:b/>
                <w:sz w:val="24"/>
                <w:u w:val="single"/>
              </w:rPr>
            </w:pPr>
            <w:permStart w:id="1767456227" w:edGrp="everyone"/>
          </w:p>
          <w:p w:rsidR="005B1C67" w:rsidRDefault="003A0A92">
            <w:pPr>
              <w:spacing w:after="0"/>
              <w:contextualSpacing/>
              <w:rPr>
                <w:rFonts w:ascii="Times New Roman" w:hAnsi="Times New Roman"/>
                <w:b/>
                <w:sz w:val="24"/>
              </w:rPr>
            </w:pPr>
            <w:r>
              <w:rPr>
                <w:rFonts w:ascii="Times New Roman" w:hAnsi="Times New Roman"/>
                <w:b/>
                <w:sz w:val="24"/>
                <w:u w:val="single"/>
              </w:rPr>
              <w:t>Заказчик:</w:t>
            </w:r>
            <w:r>
              <w:rPr>
                <w:rFonts w:ascii="Times New Roman" w:hAnsi="Times New Roman"/>
                <w:b/>
                <w:sz w:val="24"/>
              </w:rPr>
              <w:t xml:space="preserve">  </w:t>
            </w:r>
          </w:p>
          <w:p w:rsidR="00CC2841" w:rsidRDefault="00CC2841">
            <w:pPr>
              <w:rPr>
                <w:rFonts w:ascii="Times New Roman" w:hAnsi="Times New Roman"/>
                <w:sz w:val="24"/>
              </w:rPr>
            </w:pPr>
            <w:r w:rsidRPr="00CC2841">
              <w:rPr>
                <w:rFonts w:ascii="Times New Roman" w:hAnsi="Times New Roman"/>
                <w:sz w:val="24"/>
              </w:rPr>
              <w:t>________________</w:t>
            </w:r>
            <w:r>
              <w:rPr>
                <w:rFonts w:ascii="Times New Roman" w:hAnsi="Times New Roman"/>
                <w:sz w:val="24"/>
              </w:rPr>
              <w:t xml:space="preserve"> </w:t>
            </w:r>
          </w:p>
          <w:p w:rsidR="005B1C67" w:rsidRPr="00827314" w:rsidRDefault="003A0A92">
            <w:pPr>
              <w:rPr>
                <w:rFonts w:ascii="Times New Roman" w:hAnsi="Times New Roman"/>
                <w:sz w:val="24"/>
              </w:rPr>
            </w:pPr>
            <w:r>
              <w:t xml:space="preserve"> </w:t>
            </w:r>
            <w:r w:rsidRPr="00827314">
              <w:rPr>
                <w:rFonts w:ascii="Times New Roman" w:hAnsi="Times New Roman"/>
                <w:sz w:val="24"/>
              </w:rPr>
              <w:t xml:space="preserve">Юридический адрес и почтовый </w:t>
            </w:r>
            <w:proofErr w:type="gramStart"/>
            <w:r w:rsidRPr="00827314">
              <w:rPr>
                <w:rFonts w:ascii="Times New Roman" w:hAnsi="Times New Roman"/>
                <w:sz w:val="24"/>
              </w:rPr>
              <w:t>адрес :</w:t>
            </w:r>
            <w:proofErr w:type="gramEnd"/>
            <w:r w:rsidRPr="00827314">
              <w:rPr>
                <w:rFonts w:ascii="Times New Roman" w:hAnsi="Times New Roman"/>
                <w:sz w:val="24"/>
              </w:rPr>
              <w:t xml:space="preserve"> </w:t>
            </w:r>
          </w:p>
          <w:p w:rsidR="00CC2841" w:rsidRPr="00827314" w:rsidRDefault="00CC2841">
            <w:pPr>
              <w:rPr>
                <w:rFonts w:ascii="Times New Roman" w:hAnsi="Times New Roman"/>
                <w:sz w:val="24"/>
              </w:rPr>
            </w:pPr>
            <w:r w:rsidRPr="00827314">
              <w:rPr>
                <w:rFonts w:ascii="Times New Roman" w:hAnsi="Times New Roman"/>
                <w:sz w:val="24"/>
              </w:rPr>
              <w:t xml:space="preserve">________________ </w:t>
            </w:r>
          </w:p>
          <w:p w:rsidR="005B1C67" w:rsidRPr="00827314" w:rsidRDefault="003A0A92">
            <w:pPr>
              <w:rPr>
                <w:rFonts w:ascii="Times New Roman" w:hAnsi="Times New Roman"/>
                <w:sz w:val="24"/>
              </w:rPr>
            </w:pPr>
            <w:r w:rsidRPr="00827314">
              <w:rPr>
                <w:rFonts w:ascii="Times New Roman" w:hAnsi="Times New Roman"/>
                <w:sz w:val="24"/>
              </w:rPr>
              <w:t xml:space="preserve">ИНН/КИО </w:t>
            </w:r>
            <w:r w:rsidR="00CC2841" w:rsidRPr="00827314">
              <w:rPr>
                <w:rFonts w:ascii="Times New Roman" w:hAnsi="Times New Roman"/>
                <w:sz w:val="24"/>
              </w:rPr>
              <w:t>________________</w:t>
            </w:r>
          </w:p>
          <w:p w:rsidR="005B1C67" w:rsidRPr="00827314" w:rsidRDefault="003A0A92">
            <w:pPr>
              <w:rPr>
                <w:rFonts w:ascii="Times New Roman" w:hAnsi="Times New Roman"/>
                <w:sz w:val="24"/>
              </w:rPr>
            </w:pPr>
            <w:r w:rsidRPr="00827314">
              <w:rPr>
                <w:rFonts w:ascii="Times New Roman" w:hAnsi="Times New Roman"/>
                <w:sz w:val="24"/>
              </w:rPr>
              <w:t xml:space="preserve">Расчетный счет №: </w:t>
            </w:r>
            <w:r w:rsidR="00CC2841" w:rsidRPr="00827314">
              <w:rPr>
                <w:rFonts w:ascii="Times New Roman" w:hAnsi="Times New Roman"/>
                <w:sz w:val="24"/>
              </w:rPr>
              <w:t>________________</w:t>
            </w:r>
          </w:p>
          <w:p w:rsidR="005B1C67" w:rsidRPr="00827314" w:rsidRDefault="003A0A92">
            <w:pPr>
              <w:rPr>
                <w:rFonts w:ascii="Times New Roman" w:hAnsi="Times New Roman"/>
                <w:sz w:val="24"/>
              </w:rPr>
            </w:pPr>
            <w:r w:rsidRPr="00827314">
              <w:rPr>
                <w:rFonts w:ascii="Times New Roman" w:hAnsi="Times New Roman"/>
                <w:sz w:val="24"/>
              </w:rPr>
              <w:t>Банк</w:t>
            </w:r>
            <w:r w:rsidR="00CC2841" w:rsidRPr="00827314">
              <w:rPr>
                <w:rFonts w:ascii="Times New Roman" w:hAnsi="Times New Roman"/>
                <w:sz w:val="24"/>
              </w:rPr>
              <w:t xml:space="preserve"> ________________</w:t>
            </w:r>
          </w:p>
          <w:p w:rsidR="005B1C67" w:rsidRPr="00827314" w:rsidRDefault="003A0A92">
            <w:pPr>
              <w:rPr>
                <w:rFonts w:ascii="Times New Roman" w:hAnsi="Times New Roman"/>
                <w:sz w:val="24"/>
              </w:rPr>
            </w:pPr>
            <w:r w:rsidRPr="00827314">
              <w:rPr>
                <w:rFonts w:ascii="Times New Roman" w:hAnsi="Times New Roman"/>
                <w:sz w:val="24"/>
              </w:rPr>
              <w:t xml:space="preserve">Корр. счет: </w:t>
            </w:r>
            <w:r w:rsidR="00CC2841" w:rsidRPr="00827314">
              <w:rPr>
                <w:rFonts w:ascii="Times New Roman" w:hAnsi="Times New Roman"/>
                <w:sz w:val="24"/>
              </w:rPr>
              <w:t>________________</w:t>
            </w:r>
          </w:p>
          <w:p w:rsidR="005B1C67" w:rsidRPr="00827314" w:rsidRDefault="003A0A92">
            <w:pPr>
              <w:rPr>
                <w:rFonts w:ascii="Times New Roman" w:hAnsi="Times New Roman"/>
                <w:sz w:val="24"/>
              </w:rPr>
            </w:pPr>
            <w:r w:rsidRPr="00827314">
              <w:rPr>
                <w:rFonts w:ascii="Times New Roman" w:hAnsi="Times New Roman"/>
                <w:sz w:val="24"/>
              </w:rPr>
              <w:t xml:space="preserve">БИК: </w:t>
            </w:r>
            <w:r w:rsidR="00CC2841" w:rsidRPr="00827314">
              <w:rPr>
                <w:rFonts w:ascii="Times New Roman" w:hAnsi="Times New Roman"/>
                <w:sz w:val="24"/>
              </w:rPr>
              <w:t>________________</w:t>
            </w:r>
          </w:p>
          <w:p w:rsidR="005B1C67" w:rsidRPr="00827314" w:rsidRDefault="00CC2841">
            <w:pPr>
              <w:rPr>
                <w:rFonts w:ascii="Times New Roman" w:hAnsi="Times New Roman"/>
                <w:sz w:val="24"/>
              </w:rPr>
            </w:pPr>
            <w:r w:rsidRPr="00827314">
              <w:rPr>
                <w:rFonts w:ascii="Times New Roman" w:hAnsi="Times New Roman"/>
                <w:sz w:val="24"/>
              </w:rPr>
              <w:t>тел: ________________</w:t>
            </w:r>
          </w:p>
          <w:p w:rsidR="005B1C67" w:rsidRDefault="00CC2841">
            <w:r w:rsidRPr="00827314">
              <w:rPr>
                <w:rFonts w:ascii="Times New Roman" w:hAnsi="Times New Roman"/>
                <w:sz w:val="24"/>
              </w:rPr>
              <w:t>факс: ________________</w:t>
            </w:r>
            <w:r>
              <w:rPr>
                <w:rFonts w:ascii="Times New Roman" w:hAnsi="Times New Roman"/>
                <w:sz w:val="24"/>
              </w:rPr>
              <w:t xml:space="preserve"> </w:t>
            </w:r>
            <w:r w:rsidR="003A0A92">
              <w:t xml:space="preserve"> </w:t>
            </w:r>
            <w:permEnd w:id="1767456227"/>
          </w:p>
          <w:p w:rsidR="005B1C67" w:rsidRDefault="00CC2841" w:rsidP="00242C16">
            <w:pPr>
              <w:spacing w:after="0"/>
              <w:contextualSpacing/>
              <w:rPr>
                <w:rFonts w:ascii="Times New Roman" w:hAnsi="Times New Roman"/>
                <w:sz w:val="24"/>
              </w:rPr>
            </w:pPr>
            <w:r w:rsidRPr="008B6C8C">
              <w:t xml:space="preserve"> </w:t>
            </w:r>
          </w:p>
        </w:tc>
      </w:tr>
      <w:tr w:rsidR="005B1C67">
        <w:trPr>
          <w:trHeight w:val="191"/>
        </w:trPr>
        <w:tc>
          <w:tcPr>
            <w:tcW w:w="5137" w:type="dxa"/>
            <w:tcBorders>
              <w:top w:val="dotted" w:sz="4" w:space="0" w:color="000000"/>
              <w:left w:val="dotted" w:sz="4" w:space="0" w:color="000000"/>
              <w:bottom w:val="dotted" w:sz="4" w:space="0" w:color="000000"/>
              <w:right w:val="dotted" w:sz="4" w:space="0" w:color="000000"/>
            </w:tcBorders>
          </w:tcPr>
          <w:p w:rsidR="005B1C67" w:rsidRDefault="005B1C67">
            <w:pPr>
              <w:spacing w:after="0"/>
              <w:contextualSpacing/>
              <w:jc w:val="center"/>
              <w:rPr>
                <w:rFonts w:ascii="Times New Roman" w:hAnsi="Times New Roman"/>
                <w:b/>
                <w:sz w:val="24"/>
              </w:rPr>
            </w:pPr>
          </w:p>
        </w:tc>
        <w:tc>
          <w:tcPr>
            <w:tcW w:w="4928" w:type="dxa"/>
            <w:tcBorders>
              <w:top w:val="dotted" w:sz="4" w:space="0" w:color="000000"/>
              <w:left w:val="dotted" w:sz="4" w:space="0" w:color="000000"/>
              <w:bottom w:val="dotted" w:sz="4" w:space="0" w:color="000000"/>
              <w:right w:val="dotted" w:sz="4" w:space="0" w:color="000000"/>
            </w:tcBorders>
          </w:tcPr>
          <w:p w:rsidR="005B1C67" w:rsidRDefault="005B1C67">
            <w:pPr>
              <w:spacing w:after="0"/>
              <w:contextualSpacing/>
              <w:jc w:val="center"/>
              <w:rPr>
                <w:rFonts w:ascii="Times New Roman" w:hAnsi="Times New Roman"/>
                <w:b/>
                <w:sz w:val="24"/>
              </w:rPr>
            </w:pPr>
          </w:p>
        </w:tc>
      </w:tr>
      <w:tr w:rsidR="005B1C67">
        <w:trPr>
          <w:trHeight w:val="450"/>
        </w:trPr>
        <w:tc>
          <w:tcPr>
            <w:tcW w:w="5137" w:type="dxa"/>
            <w:tcBorders>
              <w:top w:val="dotted" w:sz="4" w:space="0" w:color="000000"/>
              <w:left w:val="dotted" w:sz="4" w:space="0" w:color="000000"/>
              <w:bottom w:val="dotted" w:sz="4" w:space="0" w:color="000000"/>
              <w:right w:val="dotted" w:sz="4" w:space="0" w:color="000000"/>
            </w:tcBorders>
          </w:tcPr>
          <w:p w:rsidR="005B1C67" w:rsidRPr="00827314" w:rsidRDefault="003A0A92">
            <w:pPr>
              <w:spacing w:after="0"/>
              <w:contextualSpacing/>
              <w:jc w:val="center"/>
              <w:rPr>
                <w:rFonts w:ascii="Times New Roman" w:hAnsi="Times New Roman"/>
                <w:b/>
                <w:sz w:val="24"/>
                <w:lang w:val="en-US"/>
              </w:rPr>
            </w:pPr>
            <w:r w:rsidRPr="00FA655C">
              <w:rPr>
                <w:rFonts w:ascii="Times New Roman" w:hAnsi="Times New Roman"/>
                <w:b/>
                <w:sz w:val="24"/>
                <w:lang w:val="en-US"/>
              </w:rPr>
              <w:t>For and on behalf of the Contractor:</w:t>
            </w:r>
          </w:p>
          <w:p w:rsidR="005B1C67" w:rsidRPr="00827314" w:rsidRDefault="005B1C67">
            <w:pPr>
              <w:spacing w:after="0"/>
              <w:contextualSpacing/>
              <w:jc w:val="center"/>
              <w:rPr>
                <w:rFonts w:ascii="Times New Roman" w:hAnsi="Times New Roman"/>
                <w:b/>
                <w:sz w:val="24"/>
                <w:lang w:val="en-US"/>
              </w:rPr>
            </w:pPr>
          </w:p>
          <w:p w:rsidR="005B1C67" w:rsidRPr="00827314" w:rsidRDefault="005B1C67">
            <w:pPr>
              <w:spacing w:after="0"/>
              <w:contextualSpacing/>
              <w:rPr>
                <w:rFonts w:ascii="Times New Roman" w:hAnsi="Times New Roman"/>
                <w:b/>
                <w:sz w:val="24"/>
                <w:lang w:val="en-US"/>
              </w:rPr>
            </w:pPr>
          </w:p>
          <w:p w:rsidR="005B1C67" w:rsidRPr="00827314" w:rsidRDefault="003A0A92">
            <w:pPr>
              <w:spacing w:after="0"/>
              <w:contextualSpacing/>
              <w:jc w:val="center"/>
              <w:rPr>
                <w:rFonts w:ascii="Times New Roman" w:hAnsi="Times New Roman"/>
                <w:b/>
                <w:sz w:val="24"/>
                <w:lang w:val="en-US"/>
              </w:rPr>
            </w:pPr>
            <w:r w:rsidRPr="00827314">
              <w:rPr>
                <w:rFonts w:ascii="Times New Roman" w:hAnsi="Times New Roman"/>
                <w:b/>
                <w:sz w:val="24"/>
                <w:lang w:val="en-US"/>
              </w:rPr>
              <w:t>_______________________________</w:t>
            </w:r>
          </w:p>
          <w:p w:rsidR="005B1C67" w:rsidRPr="00827314" w:rsidRDefault="001F1965">
            <w:pPr>
              <w:spacing w:after="0"/>
              <w:contextualSpacing/>
              <w:jc w:val="center"/>
              <w:rPr>
                <w:rFonts w:ascii="Times New Roman" w:hAnsi="Times New Roman"/>
                <w:b/>
                <w:sz w:val="24"/>
                <w:lang w:val="en-US"/>
              </w:rPr>
            </w:pPr>
            <w:r w:rsidRPr="00827314">
              <w:rPr>
                <w:rFonts w:ascii="Times New Roman" w:hAnsi="Times New Roman"/>
                <w:b/>
                <w:sz w:val="24"/>
                <w:lang w:val="en-US"/>
              </w:rPr>
              <w:t>Yakov</w:t>
            </w:r>
            <w:r w:rsidR="003A0A92" w:rsidRPr="00827314">
              <w:rPr>
                <w:rFonts w:ascii="Times New Roman" w:hAnsi="Times New Roman"/>
                <w:b/>
                <w:sz w:val="24"/>
                <w:lang w:val="en-US"/>
              </w:rPr>
              <w:t xml:space="preserve"> </w:t>
            </w:r>
            <w:r w:rsidRPr="00827314">
              <w:rPr>
                <w:rFonts w:ascii="Times New Roman" w:hAnsi="Times New Roman"/>
                <w:b/>
                <w:sz w:val="24"/>
                <w:lang w:val="en-US"/>
              </w:rPr>
              <w:t>M</w:t>
            </w:r>
            <w:r w:rsidR="003A0A92" w:rsidRPr="00827314">
              <w:rPr>
                <w:rFonts w:ascii="Times New Roman" w:hAnsi="Times New Roman"/>
                <w:b/>
                <w:sz w:val="24"/>
                <w:lang w:val="en-US"/>
              </w:rPr>
              <w:t xml:space="preserve">. </w:t>
            </w:r>
            <w:r w:rsidRPr="00827314">
              <w:rPr>
                <w:rFonts w:ascii="Times New Roman" w:hAnsi="Times New Roman"/>
                <w:b/>
                <w:sz w:val="24"/>
                <w:lang w:val="en-US"/>
              </w:rPr>
              <w:t>Antonov</w:t>
            </w:r>
          </w:p>
          <w:p w:rsidR="005B1C67" w:rsidRPr="00FA655C" w:rsidRDefault="00757BF0">
            <w:pPr>
              <w:tabs>
                <w:tab w:val="left" w:pos="8647"/>
              </w:tabs>
              <w:spacing w:after="0"/>
              <w:contextualSpacing/>
              <w:jc w:val="center"/>
              <w:rPr>
                <w:rFonts w:ascii="Times New Roman" w:hAnsi="Times New Roman"/>
                <w:sz w:val="24"/>
                <w:lang w:val="en-US"/>
              </w:rPr>
            </w:pPr>
            <w:r w:rsidRPr="00827314">
              <w:rPr>
                <w:rFonts w:ascii="Times New Roman" w:hAnsi="Times New Roman"/>
                <w:sz w:val="24"/>
                <w:lang w:val="en-US"/>
              </w:rPr>
              <w:t xml:space="preserve">Acting Director General </w:t>
            </w:r>
            <w:r w:rsidR="003A0A92" w:rsidRPr="00827314">
              <w:rPr>
                <w:rFonts w:ascii="Times New Roman" w:hAnsi="Times New Roman"/>
                <w:sz w:val="24"/>
                <w:lang w:val="en-US"/>
              </w:rPr>
              <w:t>of  FSUE “Atomflot</w:t>
            </w:r>
            <w:r w:rsidR="003A0A92" w:rsidRPr="00FA655C">
              <w:rPr>
                <w:rFonts w:ascii="Times New Roman" w:hAnsi="Times New Roman"/>
                <w:sz w:val="24"/>
                <w:lang w:val="en-US"/>
              </w:rPr>
              <w:t>”</w:t>
            </w:r>
          </w:p>
        </w:tc>
        <w:tc>
          <w:tcPr>
            <w:tcW w:w="4928" w:type="dxa"/>
            <w:tcBorders>
              <w:top w:val="dotted" w:sz="4" w:space="0" w:color="000000"/>
              <w:left w:val="dotted" w:sz="4" w:space="0" w:color="000000"/>
              <w:bottom w:val="dotted" w:sz="4" w:space="0" w:color="000000"/>
              <w:right w:val="dotted" w:sz="4" w:space="0" w:color="000000"/>
            </w:tcBorders>
          </w:tcPr>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За и от имени Исполнителя:</w:t>
            </w:r>
          </w:p>
          <w:p w:rsidR="005B1C67" w:rsidRPr="00827314" w:rsidRDefault="005B1C67">
            <w:pPr>
              <w:spacing w:after="0"/>
              <w:contextualSpacing/>
              <w:jc w:val="center"/>
              <w:rPr>
                <w:rFonts w:ascii="Times New Roman" w:hAnsi="Times New Roman"/>
                <w:b/>
                <w:sz w:val="24"/>
              </w:rPr>
            </w:pPr>
          </w:p>
          <w:p w:rsidR="005B1C67" w:rsidRPr="00827314" w:rsidRDefault="005B1C67">
            <w:pPr>
              <w:spacing w:after="0"/>
              <w:contextualSpacing/>
              <w:jc w:val="center"/>
              <w:rPr>
                <w:rFonts w:ascii="Times New Roman" w:hAnsi="Times New Roman"/>
                <w:b/>
                <w:sz w:val="24"/>
              </w:rPr>
            </w:pPr>
          </w:p>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_________________________________</w:t>
            </w:r>
          </w:p>
          <w:p w:rsidR="005B1C67" w:rsidRPr="00827314" w:rsidRDefault="001F1965">
            <w:pPr>
              <w:spacing w:after="0"/>
              <w:contextualSpacing/>
              <w:jc w:val="center"/>
              <w:rPr>
                <w:rFonts w:ascii="Times New Roman" w:hAnsi="Times New Roman"/>
                <w:b/>
                <w:sz w:val="24"/>
              </w:rPr>
            </w:pPr>
            <w:r w:rsidRPr="00827314">
              <w:rPr>
                <w:rFonts w:ascii="Times New Roman" w:hAnsi="Times New Roman"/>
                <w:b/>
                <w:sz w:val="24"/>
              </w:rPr>
              <w:t>Я</w:t>
            </w:r>
            <w:r w:rsidR="003A0A92" w:rsidRPr="00827314">
              <w:rPr>
                <w:rFonts w:ascii="Times New Roman" w:hAnsi="Times New Roman"/>
                <w:b/>
                <w:sz w:val="24"/>
              </w:rPr>
              <w:t>.</w:t>
            </w:r>
            <w:r w:rsidRPr="00827314">
              <w:rPr>
                <w:rFonts w:ascii="Times New Roman" w:hAnsi="Times New Roman"/>
                <w:b/>
                <w:sz w:val="24"/>
              </w:rPr>
              <w:t>М</w:t>
            </w:r>
            <w:r w:rsidR="003A0A92" w:rsidRPr="00827314">
              <w:rPr>
                <w:rFonts w:ascii="Times New Roman" w:hAnsi="Times New Roman"/>
                <w:b/>
                <w:sz w:val="24"/>
              </w:rPr>
              <w:t xml:space="preserve">. </w:t>
            </w:r>
            <w:r w:rsidRPr="00827314">
              <w:rPr>
                <w:rFonts w:ascii="Times New Roman" w:hAnsi="Times New Roman"/>
                <w:b/>
                <w:sz w:val="24"/>
              </w:rPr>
              <w:t>Антонов</w:t>
            </w:r>
          </w:p>
          <w:p w:rsidR="005B1C67" w:rsidRPr="00FA655C" w:rsidRDefault="003A0A92" w:rsidP="001F1965">
            <w:pPr>
              <w:spacing w:after="0"/>
              <w:contextualSpacing/>
              <w:jc w:val="center"/>
              <w:rPr>
                <w:rFonts w:ascii="Times New Roman" w:hAnsi="Times New Roman"/>
                <w:sz w:val="24"/>
              </w:rPr>
            </w:pPr>
            <w:r w:rsidRPr="00827314">
              <w:rPr>
                <w:rFonts w:ascii="Times New Roman" w:hAnsi="Times New Roman"/>
                <w:sz w:val="24"/>
              </w:rPr>
              <w:t xml:space="preserve"> </w:t>
            </w:r>
            <w:r w:rsidR="001F1965" w:rsidRPr="00827314">
              <w:rPr>
                <w:rFonts w:ascii="Times New Roman" w:hAnsi="Times New Roman"/>
                <w:sz w:val="24"/>
              </w:rPr>
              <w:t>И.о. г</w:t>
            </w:r>
            <w:r w:rsidRPr="00827314">
              <w:rPr>
                <w:rFonts w:ascii="Times New Roman" w:hAnsi="Times New Roman"/>
                <w:sz w:val="24"/>
              </w:rPr>
              <w:t>енеральн</w:t>
            </w:r>
            <w:r w:rsidR="001F1965" w:rsidRPr="00827314">
              <w:rPr>
                <w:rFonts w:ascii="Times New Roman" w:hAnsi="Times New Roman"/>
                <w:sz w:val="24"/>
              </w:rPr>
              <w:t>ого</w:t>
            </w:r>
            <w:r w:rsidRPr="00827314">
              <w:rPr>
                <w:rFonts w:ascii="Times New Roman" w:hAnsi="Times New Roman"/>
                <w:sz w:val="24"/>
              </w:rPr>
              <w:t xml:space="preserve"> директор</w:t>
            </w:r>
            <w:r w:rsidR="001F1965" w:rsidRPr="00827314">
              <w:rPr>
                <w:rFonts w:ascii="Times New Roman" w:hAnsi="Times New Roman"/>
                <w:sz w:val="24"/>
              </w:rPr>
              <w:t>а</w:t>
            </w:r>
            <w:r w:rsidRPr="00827314">
              <w:rPr>
                <w:rFonts w:ascii="Times New Roman" w:hAnsi="Times New Roman"/>
                <w:sz w:val="24"/>
              </w:rPr>
              <w:t xml:space="preserve"> ФГУП «Атомфлот»</w:t>
            </w:r>
          </w:p>
        </w:tc>
      </w:tr>
      <w:tr w:rsidR="005B1C67">
        <w:trPr>
          <w:trHeight w:val="326"/>
        </w:trPr>
        <w:tc>
          <w:tcPr>
            <w:tcW w:w="5137" w:type="dxa"/>
            <w:tcBorders>
              <w:top w:val="dotted" w:sz="4" w:space="0" w:color="000000"/>
              <w:left w:val="dotted" w:sz="4" w:space="0" w:color="000000"/>
              <w:bottom w:val="dotted" w:sz="4" w:space="0" w:color="000000"/>
              <w:right w:val="dotted" w:sz="4" w:space="0" w:color="000000"/>
            </w:tcBorders>
            <w:shd w:val="clear" w:color="auto" w:fill="auto"/>
          </w:tcPr>
          <w:p w:rsidR="005B1C67" w:rsidRDefault="005B1C67">
            <w:pPr>
              <w:spacing w:after="0"/>
              <w:contextualSpacing/>
              <w:jc w:val="center"/>
              <w:rPr>
                <w:rFonts w:ascii="Times New Roman" w:hAnsi="Times New Roman"/>
                <w:b/>
                <w:sz w:val="24"/>
                <w:highlight w:val="yellow"/>
              </w:rPr>
            </w:pPr>
          </w:p>
        </w:tc>
        <w:tc>
          <w:tcPr>
            <w:tcW w:w="4928" w:type="dxa"/>
            <w:tcBorders>
              <w:top w:val="dotted" w:sz="4" w:space="0" w:color="000000"/>
              <w:left w:val="dotted" w:sz="4" w:space="0" w:color="000000"/>
              <w:bottom w:val="dotted" w:sz="4" w:space="0" w:color="000000"/>
              <w:right w:val="dotted" w:sz="4" w:space="0" w:color="000000"/>
            </w:tcBorders>
          </w:tcPr>
          <w:p w:rsidR="005B1C67" w:rsidRDefault="005B1C67">
            <w:pPr>
              <w:spacing w:after="0"/>
              <w:contextualSpacing/>
              <w:jc w:val="center"/>
              <w:rPr>
                <w:rFonts w:ascii="Times New Roman" w:hAnsi="Times New Roman"/>
                <w:b/>
                <w:sz w:val="24"/>
                <w:highlight w:val="yellow"/>
              </w:rPr>
            </w:pPr>
          </w:p>
        </w:tc>
      </w:tr>
      <w:tr w:rsidR="005B1C67">
        <w:trPr>
          <w:trHeight w:val="450"/>
        </w:trPr>
        <w:tc>
          <w:tcPr>
            <w:tcW w:w="5137" w:type="dxa"/>
            <w:tcBorders>
              <w:top w:val="dotted" w:sz="4" w:space="0" w:color="000000"/>
              <w:left w:val="dotted" w:sz="4" w:space="0" w:color="000000"/>
              <w:bottom w:val="dotted" w:sz="4" w:space="0" w:color="000000"/>
              <w:right w:val="dotted" w:sz="4" w:space="0" w:color="000000"/>
            </w:tcBorders>
          </w:tcPr>
          <w:p w:rsidR="005B1C67" w:rsidRPr="00827314" w:rsidRDefault="003A0A92">
            <w:pPr>
              <w:spacing w:after="0"/>
              <w:contextualSpacing/>
              <w:jc w:val="center"/>
              <w:rPr>
                <w:rFonts w:ascii="Times New Roman" w:hAnsi="Times New Roman"/>
                <w:b/>
                <w:sz w:val="24"/>
                <w:lang w:val="en-US"/>
              </w:rPr>
            </w:pPr>
            <w:r w:rsidRPr="00937F8E">
              <w:rPr>
                <w:rFonts w:ascii="Times New Roman" w:hAnsi="Times New Roman"/>
                <w:b/>
                <w:sz w:val="24"/>
                <w:lang w:val="en-US"/>
              </w:rPr>
              <w:t>For</w:t>
            </w:r>
            <w:r w:rsidRPr="00827314">
              <w:rPr>
                <w:rFonts w:ascii="Times New Roman" w:hAnsi="Times New Roman"/>
                <w:b/>
                <w:sz w:val="24"/>
                <w:lang w:val="en-US"/>
              </w:rPr>
              <w:t xml:space="preserve"> </w:t>
            </w:r>
            <w:r w:rsidRPr="00937F8E">
              <w:rPr>
                <w:rFonts w:ascii="Times New Roman" w:hAnsi="Times New Roman"/>
                <w:b/>
                <w:sz w:val="24"/>
                <w:lang w:val="en-US"/>
              </w:rPr>
              <w:t>and</w:t>
            </w:r>
            <w:r w:rsidRPr="00827314">
              <w:rPr>
                <w:rFonts w:ascii="Times New Roman" w:hAnsi="Times New Roman"/>
                <w:b/>
                <w:sz w:val="24"/>
                <w:lang w:val="en-US"/>
              </w:rPr>
              <w:t xml:space="preserve">  </w:t>
            </w:r>
            <w:r w:rsidRPr="00937F8E">
              <w:rPr>
                <w:rFonts w:ascii="Times New Roman" w:hAnsi="Times New Roman"/>
                <w:b/>
                <w:sz w:val="24"/>
                <w:lang w:val="en-US"/>
              </w:rPr>
              <w:t>on</w:t>
            </w:r>
            <w:r w:rsidRPr="00827314">
              <w:rPr>
                <w:rFonts w:ascii="Times New Roman" w:hAnsi="Times New Roman"/>
                <w:b/>
                <w:sz w:val="24"/>
                <w:lang w:val="en-US"/>
              </w:rPr>
              <w:t xml:space="preserve"> </w:t>
            </w:r>
            <w:r w:rsidRPr="00937F8E">
              <w:rPr>
                <w:rFonts w:ascii="Times New Roman" w:hAnsi="Times New Roman"/>
                <w:b/>
                <w:sz w:val="24"/>
                <w:lang w:val="en-US"/>
              </w:rPr>
              <w:t>behalf</w:t>
            </w:r>
            <w:r w:rsidRPr="00827314">
              <w:rPr>
                <w:rFonts w:ascii="Times New Roman" w:hAnsi="Times New Roman"/>
                <w:b/>
                <w:sz w:val="24"/>
                <w:lang w:val="en-US"/>
              </w:rPr>
              <w:t xml:space="preserve"> </w:t>
            </w:r>
            <w:r w:rsidRPr="00937F8E">
              <w:rPr>
                <w:rFonts w:ascii="Times New Roman" w:hAnsi="Times New Roman"/>
                <w:b/>
                <w:sz w:val="24"/>
                <w:lang w:val="en-US"/>
              </w:rPr>
              <w:t>of</w:t>
            </w:r>
            <w:r w:rsidRPr="00827314">
              <w:rPr>
                <w:rFonts w:ascii="Times New Roman" w:hAnsi="Times New Roman"/>
                <w:b/>
                <w:sz w:val="24"/>
                <w:lang w:val="en-US"/>
              </w:rPr>
              <w:t xml:space="preserve"> </w:t>
            </w:r>
            <w:r w:rsidRPr="00937F8E">
              <w:rPr>
                <w:rFonts w:ascii="Times New Roman" w:hAnsi="Times New Roman"/>
                <w:b/>
                <w:sz w:val="24"/>
                <w:lang w:val="en-US"/>
              </w:rPr>
              <w:t>the</w:t>
            </w:r>
            <w:r w:rsidRPr="00827314">
              <w:rPr>
                <w:rFonts w:ascii="Times New Roman" w:hAnsi="Times New Roman"/>
                <w:b/>
                <w:sz w:val="24"/>
                <w:lang w:val="en-US"/>
              </w:rPr>
              <w:t xml:space="preserve"> </w:t>
            </w:r>
            <w:r w:rsidRPr="00937F8E">
              <w:rPr>
                <w:rFonts w:ascii="Times New Roman" w:hAnsi="Times New Roman"/>
                <w:b/>
                <w:sz w:val="24"/>
                <w:lang w:val="en-US"/>
              </w:rPr>
              <w:t>Customer</w:t>
            </w:r>
            <w:r w:rsidRPr="00827314">
              <w:rPr>
                <w:rFonts w:ascii="Times New Roman" w:hAnsi="Times New Roman"/>
                <w:b/>
                <w:sz w:val="24"/>
                <w:lang w:val="en-US"/>
              </w:rPr>
              <w:t>:</w:t>
            </w:r>
          </w:p>
          <w:p w:rsidR="005B1C67" w:rsidRPr="00827314" w:rsidRDefault="005B1C67">
            <w:pPr>
              <w:spacing w:after="0"/>
              <w:contextualSpacing/>
              <w:jc w:val="center"/>
              <w:rPr>
                <w:rFonts w:ascii="Times New Roman" w:hAnsi="Times New Roman"/>
                <w:b/>
                <w:sz w:val="24"/>
                <w:lang w:val="en-US"/>
              </w:rPr>
            </w:pPr>
          </w:p>
          <w:p w:rsidR="005B1C67" w:rsidRPr="001F1965" w:rsidRDefault="00CC2841">
            <w:pPr>
              <w:spacing w:after="0"/>
              <w:contextualSpacing/>
              <w:jc w:val="center"/>
              <w:rPr>
                <w:rFonts w:ascii="Times New Roman" w:hAnsi="Times New Roman"/>
                <w:b/>
                <w:sz w:val="24"/>
              </w:rPr>
            </w:pPr>
            <w:permStart w:id="1487882233" w:edGrp="everyone"/>
            <w:r w:rsidRPr="001F1965">
              <w:rPr>
                <w:rFonts w:ascii="Times New Roman" w:hAnsi="Times New Roman"/>
                <w:b/>
                <w:sz w:val="24"/>
              </w:rPr>
              <w:t>_______________________________</w:t>
            </w:r>
            <w:permEnd w:id="1487882233"/>
          </w:p>
          <w:p w:rsidR="005B1C67" w:rsidRPr="001F1965" w:rsidRDefault="00CC2841">
            <w:pPr>
              <w:tabs>
                <w:tab w:val="left" w:pos="8647"/>
              </w:tabs>
              <w:spacing w:after="0"/>
              <w:contextualSpacing/>
              <w:jc w:val="center"/>
              <w:rPr>
                <w:rFonts w:ascii="Times New Roman" w:hAnsi="Times New Roman"/>
                <w:sz w:val="24"/>
              </w:rPr>
            </w:pPr>
            <w:r w:rsidRPr="001F1965">
              <w:t xml:space="preserve"> </w:t>
            </w:r>
          </w:p>
          <w:p w:rsidR="005B1C67" w:rsidRDefault="005B1C67">
            <w:pPr>
              <w:spacing w:after="0"/>
              <w:contextualSpacing/>
              <w:jc w:val="center"/>
              <w:rPr>
                <w:rFonts w:ascii="Times New Roman" w:hAnsi="Times New Roman"/>
                <w:b/>
                <w:sz w:val="24"/>
                <w:highlight w:val="yellow"/>
              </w:rPr>
            </w:pPr>
          </w:p>
        </w:tc>
        <w:tc>
          <w:tcPr>
            <w:tcW w:w="4928" w:type="dxa"/>
            <w:tcBorders>
              <w:top w:val="dotted" w:sz="4" w:space="0" w:color="000000"/>
              <w:left w:val="dotted" w:sz="4" w:space="0" w:color="000000"/>
              <w:bottom w:val="dotted" w:sz="4" w:space="0" w:color="000000"/>
              <w:right w:val="dotted" w:sz="4" w:space="0" w:color="000000"/>
            </w:tcBorders>
          </w:tcPr>
          <w:p w:rsidR="005B1C67" w:rsidRDefault="003A0A92">
            <w:pPr>
              <w:spacing w:after="0"/>
              <w:contextualSpacing/>
              <w:jc w:val="center"/>
              <w:rPr>
                <w:rFonts w:ascii="Times New Roman" w:hAnsi="Times New Roman"/>
                <w:b/>
                <w:sz w:val="24"/>
              </w:rPr>
            </w:pPr>
            <w:r>
              <w:rPr>
                <w:rFonts w:ascii="Times New Roman" w:hAnsi="Times New Roman"/>
                <w:b/>
                <w:sz w:val="24"/>
              </w:rPr>
              <w:t>За и от имени Заказчика:</w:t>
            </w:r>
          </w:p>
          <w:p w:rsidR="005B1C67" w:rsidRDefault="005B1C67">
            <w:pPr>
              <w:spacing w:after="0"/>
              <w:contextualSpacing/>
              <w:jc w:val="center"/>
              <w:rPr>
                <w:rFonts w:ascii="Times New Roman" w:hAnsi="Times New Roman"/>
                <w:b/>
                <w:sz w:val="24"/>
              </w:rPr>
            </w:pPr>
          </w:p>
          <w:p w:rsidR="005B1C67" w:rsidRDefault="00CC2841">
            <w:pPr>
              <w:spacing w:after="0"/>
              <w:contextualSpacing/>
              <w:jc w:val="center"/>
              <w:rPr>
                <w:rFonts w:ascii="Times New Roman" w:hAnsi="Times New Roman"/>
                <w:b/>
                <w:sz w:val="24"/>
              </w:rPr>
            </w:pPr>
            <w:permStart w:id="619777392" w:edGrp="everyone"/>
            <w:r w:rsidRPr="001F1965">
              <w:rPr>
                <w:rFonts w:ascii="Times New Roman" w:hAnsi="Times New Roman"/>
                <w:b/>
                <w:sz w:val="24"/>
              </w:rPr>
              <w:t>_________________________</w:t>
            </w:r>
            <w:r w:rsidRPr="00937F8E">
              <w:rPr>
                <w:rFonts w:ascii="Times New Roman" w:hAnsi="Times New Roman"/>
                <w:b/>
                <w:sz w:val="24"/>
                <w:lang w:val="en-US"/>
              </w:rPr>
              <w:t>______</w:t>
            </w:r>
          </w:p>
          <w:permEnd w:id="619777392"/>
          <w:p w:rsidR="005B1C67" w:rsidRDefault="003A0A92" w:rsidP="009652E2">
            <w:pPr>
              <w:jc w:val="center"/>
              <w:rPr>
                <w:rFonts w:ascii="Times New Roman" w:hAnsi="Times New Roman"/>
                <w:b/>
                <w:sz w:val="24"/>
                <w:highlight w:val="yellow"/>
              </w:rPr>
            </w:pPr>
            <w:r>
              <w:t xml:space="preserve"> </w:t>
            </w:r>
            <w:r w:rsidR="00CC2841">
              <w:rPr>
                <w:lang w:val="en-US"/>
              </w:rPr>
              <w:t xml:space="preserve"> </w:t>
            </w:r>
            <w:r>
              <w:t xml:space="preserve">   </w:t>
            </w:r>
            <w:r w:rsidR="00CC2841">
              <w:rPr>
                <w:lang w:val="en-US"/>
              </w:rPr>
              <w:t xml:space="preserve"> </w:t>
            </w:r>
            <w:r>
              <w:t xml:space="preserve"> </w:t>
            </w:r>
          </w:p>
        </w:tc>
      </w:tr>
    </w:tbl>
    <w:p w:rsidR="005B1C67" w:rsidRPr="009652E2" w:rsidRDefault="003A0A92" w:rsidP="00242C16">
      <w:pPr>
        <w:rPr>
          <w:rFonts w:ascii="Times New Roman" w:hAnsi="Times New Roman"/>
          <w:sz w:val="24"/>
        </w:rPr>
      </w:pPr>
      <w:r w:rsidRPr="009652E2">
        <w:rPr>
          <w:rFonts w:ascii="Times New Roman" w:hAnsi="Times New Roman"/>
          <w:sz w:val="24"/>
        </w:rPr>
        <w:lastRenderedPageBreak/>
        <w:t>Приложение №1</w:t>
      </w:r>
    </w:p>
    <w:p w:rsidR="005B1C67" w:rsidRDefault="003A0A92">
      <w:pPr>
        <w:jc w:val="right"/>
        <w:rPr>
          <w:rFonts w:ascii="Times New Roman" w:hAnsi="Times New Roman"/>
          <w:sz w:val="24"/>
        </w:rPr>
      </w:pPr>
      <w:r>
        <w:rPr>
          <w:rFonts w:ascii="Times New Roman" w:hAnsi="Times New Roman"/>
          <w:sz w:val="24"/>
        </w:rPr>
        <w:t xml:space="preserve">                                                                    к Договору № _________</w:t>
      </w:r>
    </w:p>
    <w:p w:rsidR="005B1C67" w:rsidRDefault="003A0A92">
      <w:pPr>
        <w:jc w:val="right"/>
        <w:rPr>
          <w:rFonts w:ascii="Times New Roman" w:hAnsi="Times New Roman"/>
          <w:sz w:val="24"/>
          <w:u w:val="single"/>
        </w:rPr>
      </w:pPr>
      <w:r>
        <w:rPr>
          <w:rFonts w:ascii="Times New Roman" w:hAnsi="Times New Roman"/>
          <w:sz w:val="24"/>
        </w:rPr>
        <w:t xml:space="preserve">                                               от_____________</w:t>
      </w:r>
    </w:p>
    <w:p w:rsidR="005B1C67" w:rsidRDefault="003A0A92">
      <w:pPr>
        <w:pStyle w:val="24"/>
        <w:jc w:val="center"/>
      </w:pPr>
      <w:r>
        <w:t>ПЕРЕЧЕНЬ</w:t>
      </w:r>
    </w:p>
    <w:p w:rsidR="005B1C67" w:rsidRDefault="003A0A92">
      <w:pPr>
        <w:pStyle w:val="24"/>
        <w:jc w:val="center"/>
      </w:pPr>
      <w:r>
        <w:t xml:space="preserve">пакетной информации для информационно-навигационного сопровождения Судна по маршруту </w:t>
      </w:r>
    </w:p>
    <w:p w:rsidR="005B1C67" w:rsidRDefault="005B1C67">
      <w:pPr>
        <w:pStyle w:val="24"/>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4223"/>
        <w:gridCol w:w="1842"/>
        <w:gridCol w:w="2694"/>
      </w:tblGrid>
      <w:tr w:rsidR="005B1C67">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w:t>
            </w:r>
          </w:p>
          <w:p w:rsidR="005B1C67" w:rsidRDefault="003A0A92">
            <w:pPr>
              <w:pStyle w:val="24"/>
              <w:ind w:right="-24"/>
              <w:jc w:val="center"/>
            </w:pPr>
            <w:r>
              <w:t>п/п</w:t>
            </w:r>
          </w:p>
        </w:tc>
        <w:tc>
          <w:tcPr>
            <w:tcW w:w="4223"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79"/>
              <w:jc w:val="center"/>
            </w:pPr>
            <w:r>
              <w:t>Вид информации</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r>
              <w:t>Количество за весь период</w:t>
            </w:r>
          </w:p>
        </w:tc>
        <w:tc>
          <w:tcPr>
            <w:tcW w:w="269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79"/>
              <w:jc w:val="center"/>
            </w:pPr>
            <w:r>
              <w:t>Срок подачи Заявки на получение информации</w:t>
            </w:r>
          </w:p>
        </w:tc>
      </w:tr>
      <w:tr w:rsidR="005B1C67">
        <w:trPr>
          <w:trHeight w:val="1490"/>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1.</w:t>
            </w:r>
          </w:p>
        </w:tc>
        <w:tc>
          <w:tcPr>
            <w:tcW w:w="4223"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79"/>
            </w:pPr>
            <w:r>
              <w:t>3-х суточный прогноз погоды (направление и сила ветра в м/с, температура С</w:t>
            </w:r>
            <w:r>
              <w:rPr>
                <w:vertAlign w:val="superscript"/>
              </w:rPr>
              <w:t>0</w:t>
            </w:r>
            <w:r>
              <w:t xml:space="preserve">) по маршруту следования судна  до  09:00 UTC (12:00 МСК) </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r>
              <w:t>ежедневно</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Default="003A0A92">
            <w:pPr>
              <w:pStyle w:val="24"/>
              <w:ind w:left="-38" w:right="-175"/>
              <w:jc w:val="left"/>
            </w:pPr>
            <w:r>
              <w:t>Со дня предоставления услуги</w:t>
            </w:r>
          </w:p>
        </w:tc>
      </w:tr>
      <w:tr w:rsidR="005B1C67">
        <w:trPr>
          <w:trHeight w:val="1554"/>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2.</w:t>
            </w:r>
          </w:p>
        </w:tc>
        <w:tc>
          <w:tcPr>
            <w:tcW w:w="4223"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79"/>
            </w:pPr>
            <w:r>
              <w:t xml:space="preserve">3-х суточный прогноз распределения или возраст льда по маршруту следования </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r>
              <w:t>не более 2 прогнозов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Default="003A0A92">
            <w:pPr>
              <w:pStyle w:val="24"/>
              <w:ind w:left="-38" w:right="176"/>
            </w:pPr>
            <w:r>
              <w:t>Не менее чем за трое суток до даты получения информации</w:t>
            </w:r>
          </w:p>
        </w:tc>
      </w:tr>
      <w:tr w:rsidR="005B1C67">
        <w:trPr>
          <w:trHeight w:val="1263"/>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3.</w:t>
            </w:r>
          </w:p>
        </w:tc>
        <w:tc>
          <w:tcPr>
            <w:tcW w:w="4223" w:type="dxa"/>
            <w:tcBorders>
              <w:top w:val="single" w:sz="4" w:space="0" w:color="000000"/>
              <w:left w:val="single" w:sz="4" w:space="0" w:color="000000"/>
              <w:bottom w:val="single" w:sz="4" w:space="0" w:color="000000"/>
              <w:right w:val="single" w:sz="4" w:space="0" w:color="000000"/>
            </w:tcBorders>
          </w:tcPr>
          <w:p w:rsidR="005B1C67" w:rsidRDefault="003A0A92">
            <w:pPr>
              <w:rPr>
                <w:rFonts w:ascii="Times New Roman" w:hAnsi="Times New Roman"/>
                <w:sz w:val="24"/>
                <w:highlight w:val="yellow"/>
              </w:rPr>
            </w:pPr>
            <w:r>
              <w:rPr>
                <w:rFonts w:ascii="Times New Roman" w:hAnsi="Times New Roman"/>
                <w:sz w:val="24"/>
              </w:rPr>
              <w:t xml:space="preserve">3-х суточный прогноз дрейфа льда по маршруту следования (в период с 1 февраля по 31 мая и с 1 октября по 31 декабря). </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r>
              <w:t>не более 2 прогнозов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Default="003A0A92">
            <w:pPr>
              <w:pStyle w:val="24"/>
              <w:ind w:left="-38" w:right="318"/>
            </w:pPr>
            <w:r>
              <w:t>Не менее чем за трое суток до даты получения информации</w:t>
            </w:r>
          </w:p>
        </w:tc>
      </w:tr>
      <w:tr w:rsidR="005B1C67">
        <w:trPr>
          <w:trHeight w:val="1263"/>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4.</w:t>
            </w:r>
          </w:p>
        </w:tc>
        <w:tc>
          <w:tcPr>
            <w:tcW w:w="4223" w:type="dxa"/>
            <w:tcBorders>
              <w:top w:val="single" w:sz="4" w:space="0" w:color="000000"/>
              <w:left w:val="single" w:sz="4" w:space="0" w:color="000000"/>
              <w:bottom w:val="single" w:sz="4" w:space="0" w:color="000000"/>
              <w:right w:val="single" w:sz="4" w:space="0" w:color="000000"/>
            </w:tcBorders>
          </w:tcPr>
          <w:p w:rsidR="005B1C67" w:rsidRDefault="003A0A92">
            <w:pPr>
              <w:rPr>
                <w:rFonts w:ascii="Times New Roman" w:hAnsi="Times New Roman"/>
                <w:sz w:val="24"/>
              </w:rPr>
            </w:pPr>
            <w:r>
              <w:rPr>
                <w:rFonts w:ascii="Times New Roman" w:hAnsi="Times New Roman"/>
                <w:sz w:val="24"/>
              </w:rPr>
              <w:t>Предоставление обработанных и географически привязанных снимков ИСЗ в режиме свободного доступа, в формате geoTIFF или в формате PDF(JPEG)  по маршруту следования судна</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r>
              <w:t xml:space="preserve">не более 3 </w:t>
            </w:r>
          </w:p>
          <w:p w:rsidR="005B1C67" w:rsidRDefault="003A0A92">
            <w:pPr>
              <w:pStyle w:val="24"/>
              <w:ind w:left="-112" w:right="-141"/>
              <w:jc w:val="center"/>
            </w:pPr>
            <w:r>
              <w:t>снимков</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Default="005B1C67">
            <w:pPr>
              <w:pStyle w:val="24"/>
              <w:ind w:left="-38" w:right="-175"/>
              <w:rPr>
                <w:highlight w:val="yellow"/>
              </w:rPr>
            </w:pPr>
          </w:p>
        </w:tc>
      </w:tr>
      <w:tr w:rsidR="005B1C67">
        <w:trPr>
          <w:trHeight w:val="730"/>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5</w:t>
            </w:r>
          </w:p>
        </w:tc>
        <w:tc>
          <w:tcPr>
            <w:tcW w:w="4223" w:type="dxa"/>
            <w:tcBorders>
              <w:top w:val="single" w:sz="4" w:space="0" w:color="000000"/>
              <w:left w:val="single" w:sz="4" w:space="0" w:color="000000"/>
              <w:bottom w:val="single" w:sz="4" w:space="0" w:color="000000"/>
              <w:right w:val="single" w:sz="4" w:space="0" w:color="000000"/>
            </w:tcBorders>
          </w:tcPr>
          <w:p w:rsidR="005B1C67" w:rsidRDefault="00CF481D">
            <w:pPr>
              <w:rPr>
                <w:rFonts w:ascii="Times New Roman" w:hAnsi="Times New Roman"/>
                <w:sz w:val="24"/>
              </w:rPr>
            </w:pPr>
            <w:r w:rsidRPr="00827314">
              <w:rPr>
                <w:rFonts w:ascii="Times New Roman" w:hAnsi="Times New Roman"/>
                <w:sz w:val="24"/>
              </w:rPr>
              <w:t>Предоставление рекомендаций по оптимальному маршруту плавания Судна</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r>
              <w:t xml:space="preserve">постоянно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Default="005B1C67">
            <w:pPr>
              <w:pStyle w:val="24"/>
              <w:ind w:left="-38" w:right="-175"/>
              <w:rPr>
                <w:highlight w:val="yellow"/>
              </w:rPr>
            </w:pPr>
          </w:p>
        </w:tc>
      </w:tr>
      <w:tr w:rsidR="005B1C67">
        <w:trPr>
          <w:trHeight w:val="452"/>
        </w:trPr>
        <w:tc>
          <w:tcPr>
            <w:tcW w:w="734" w:type="dxa"/>
            <w:tcBorders>
              <w:top w:val="single" w:sz="4" w:space="0" w:color="000000"/>
              <w:left w:val="single" w:sz="4" w:space="0" w:color="000000"/>
              <w:bottom w:val="single" w:sz="4" w:space="0" w:color="000000"/>
              <w:right w:val="single" w:sz="4" w:space="0" w:color="000000"/>
            </w:tcBorders>
          </w:tcPr>
          <w:p w:rsidR="005B1C67" w:rsidRDefault="005B1C67">
            <w:pPr>
              <w:pStyle w:val="24"/>
              <w:ind w:right="-24"/>
            </w:pPr>
          </w:p>
        </w:tc>
        <w:tc>
          <w:tcPr>
            <w:tcW w:w="4223" w:type="dxa"/>
            <w:tcBorders>
              <w:top w:val="single" w:sz="4" w:space="0" w:color="000000"/>
              <w:left w:val="single" w:sz="4" w:space="0" w:color="000000"/>
              <w:bottom w:val="single" w:sz="4" w:space="0" w:color="000000"/>
              <w:right w:val="single" w:sz="4" w:space="0" w:color="000000"/>
            </w:tcBorders>
          </w:tcPr>
          <w:p w:rsidR="005B1C67" w:rsidRDefault="005B1C67">
            <w:pPr>
              <w:rPr>
                <w:rFonts w:ascii="Times New Roman" w:hAnsi="Times New Roman"/>
                <w:sz w:val="24"/>
              </w:rPr>
            </w:pPr>
          </w:p>
        </w:tc>
        <w:tc>
          <w:tcPr>
            <w:tcW w:w="1842" w:type="dxa"/>
            <w:tcBorders>
              <w:top w:val="single" w:sz="4" w:space="0" w:color="000000"/>
              <w:left w:val="single" w:sz="4" w:space="0" w:color="000000"/>
              <w:bottom w:val="single" w:sz="4" w:space="0" w:color="000000"/>
              <w:right w:val="single" w:sz="4" w:space="0" w:color="000000"/>
            </w:tcBorders>
          </w:tcPr>
          <w:p w:rsidR="005B1C67" w:rsidRDefault="005B1C67">
            <w:pPr>
              <w:pStyle w:val="24"/>
              <w:ind w:left="-112" w:right="-141"/>
              <w:jc w:val="cente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Default="005B1C67">
            <w:pPr>
              <w:pStyle w:val="24"/>
              <w:ind w:left="-38" w:right="-175"/>
              <w:rPr>
                <w:highlight w:val="yellow"/>
              </w:rPr>
            </w:pPr>
          </w:p>
        </w:tc>
      </w:tr>
    </w:tbl>
    <w:p w:rsidR="005B1C67" w:rsidRDefault="005B1C67">
      <w:pPr>
        <w:pStyle w:val="24"/>
      </w:pPr>
    </w:p>
    <w:tbl>
      <w:tblPr>
        <w:tblW w:w="0" w:type="auto"/>
        <w:tblInd w:w="-34" w:type="dxa"/>
        <w:tblLayout w:type="fixed"/>
        <w:tblLook w:val="04A0" w:firstRow="1" w:lastRow="0" w:firstColumn="1" w:lastColumn="0" w:noHBand="0" w:noVBand="1"/>
      </w:tblPr>
      <w:tblGrid>
        <w:gridCol w:w="5137"/>
        <w:gridCol w:w="4928"/>
      </w:tblGrid>
      <w:tr w:rsidR="005B1C67">
        <w:trPr>
          <w:trHeight w:val="450"/>
        </w:trPr>
        <w:tc>
          <w:tcPr>
            <w:tcW w:w="5137" w:type="dxa"/>
            <w:tcBorders>
              <w:top w:val="dotted" w:sz="4" w:space="0" w:color="000000"/>
              <w:left w:val="dotted" w:sz="4" w:space="0" w:color="000000"/>
              <w:bottom w:val="dotted" w:sz="4" w:space="0" w:color="000000"/>
              <w:right w:val="dotted" w:sz="4" w:space="0" w:color="000000"/>
            </w:tcBorders>
          </w:tcPr>
          <w:p w:rsidR="005B1C67" w:rsidRPr="00FA655C" w:rsidRDefault="003A0A92">
            <w:pPr>
              <w:spacing w:after="0"/>
              <w:contextualSpacing/>
              <w:jc w:val="center"/>
              <w:rPr>
                <w:rFonts w:ascii="Times New Roman" w:hAnsi="Times New Roman"/>
                <w:b/>
                <w:sz w:val="24"/>
                <w:lang w:val="en-US"/>
              </w:rPr>
            </w:pPr>
            <w:r w:rsidRPr="00FA655C">
              <w:rPr>
                <w:rFonts w:ascii="Times New Roman" w:hAnsi="Times New Roman"/>
                <w:b/>
                <w:sz w:val="24"/>
                <w:lang w:val="en-US"/>
              </w:rPr>
              <w:t>For and on behalf of the Contractor:</w:t>
            </w:r>
          </w:p>
          <w:p w:rsidR="005B1C67" w:rsidRPr="00827314" w:rsidRDefault="005B1C67">
            <w:pPr>
              <w:spacing w:after="0"/>
              <w:contextualSpacing/>
              <w:jc w:val="center"/>
              <w:rPr>
                <w:rFonts w:ascii="Times New Roman" w:hAnsi="Times New Roman"/>
                <w:b/>
                <w:sz w:val="24"/>
                <w:lang w:val="en-US"/>
              </w:rPr>
            </w:pPr>
          </w:p>
          <w:p w:rsidR="005B1C67" w:rsidRPr="00827314" w:rsidRDefault="003A0A92">
            <w:pPr>
              <w:spacing w:after="0"/>
              <w:contextualSpacing/>
              <w:jc w:val="center"/>
              <w:rPr>
                <w:rFonts w:ascii="Times New Roman" w:hAnsi="Times New Roman"/>
                <w:b/>
                <w:sz w:val="24"/>
                <w:lang w:val="en-US"/>
              </w:rPr>
            </w:pPr>
            <w:r w:rsidRPr="00827314">
              <w:rPr>
                <w:rFonts w:ascii="Times New Roman" w:hAnsi="Times New Roman"/>
                <w:b/>
                <w:sz w:val="24"/>
                <w:lang w:val="en-US"/>
              </w:rPr>
              <w:t>_______________________________</w:t>
            </w:r>
          </w:p>
          <w:p w:rsidR="00263E19" w:rsidRPr="00827314" w:rsidRDefault="00263E19" w:rsidP="00263E19">
            <w:pPr>
              <w:spacing w:after="0"/>
              <w:contextualSpacing/>
              <w:jc w:val="center"/>
              <w:rPr>
                <w:rFonts w:ascii="Times New Roman" w:hAnsi="Times New Roman"/>
                <w:b/>
                <w:sz w:val="24"/>
                <w:lang w:val="en-US"/>
              </w:rPr>
            </w:pPr>
            <w:r w:rsidRPr="00827314">
              <w:rPr>
                <w:rFonts w:ascii="Times New Roman" w:hAnsi="Times New Roman"/>
                <w:b/>
                <w:sz w:val="24"/>
                <w:lang w:val="en-US"/>
              </w:rPr>
              <w:t>Yakov M. Antonov</w:t>
            </w:r>
          </w:p>
          <w:p w:rsidR="005B1C67" w:rsidRPr="00FA655C" w:rsidRDefault="00263E19" w:rsidP="00263E19">
            <w:pPr>
              <w:spacing w:after="0"/>
              <w:contextualSpacing/>
              <w:jc w:val="center"/>
              <w:rPr>
                <w:rFonts w:ascii="Times New Roman" w:hAnsi="Times New Roman"/>
                <w:sz w:val="24"/>
                <w:lang w:val="en-US"/>
              </w:rPr>
            </w:pPr>
            <w:r w:rsidRPr="00827314">
              <w:rPr>
                <w:rFonts w:ascii="Times New Roman" w:hAnsi="Times New Roman"/>
                <w:sz w:val="24"/>
                <w:lang w:val="en-US"/>
              </w:rPr>
              <w:t>Acting Director General of  FSUE “Atomflot</w:t>
            </w:r>
            <w:r w:rsidRPr="00FA655C">
              <w:rPr>
                <w:rFonts w:ascii="Times New Roman" w:hAnsi="Times New Roman"/>
                <w:sz w:val="24"/>
                <w:lang w:val="en-US"/>
              </w:rPr>
              <w:t>”</w:t>
            </w:r>
          </w:p>
        </w:tc>
        <w:tc>
          <w:tcPr>
            <w:tcW w:w="4928" w:type="dxa"/>
            <w:tcBorders>
              <w:top w:val="dotted" w:sz="4" w:space="0" w:color="000000"/>
              <w:left w:val="dotted" w:sz="4" w:space="0" w:color="000000"/>
              <w:bottom w:val="dotted" w:sz="4" w:space="0" w:color="000000"/>
              <w:right w:val="dotted" w:sz="4" w:space="0" w:color="000000"/>
            </w:tcBorders>
          </w:tcPr>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За и от имени Исполнителя:</w:t>
            </w:r>
          </w:p>
          <w:p w:rsidR="005B1C67" w:rsidRPr="00827314" w:rsidRDefault="005B1C67">
            <w:pPr>
              <w:spacing w:after="0"/>
              <w:contextualSpacing/>
              <w:jc w:val="center"/>
              <w:rPr>
                <w:rFonts w:ascii="Times New Roman" w:hAnsi="Times New Roman"/>
                <w:b/>
                <w:sz w:val="24"/>
              </w:rPr>
            </w:pPr>
          </w:p>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_______________________________</w:t>
            </w:r>
          </w:p>
          <w:p w:rsidR="00263E19" w:rsidRPr="00827314" w:rsidRDefault="00263E19" w:rsidP="00263E19">
            <w:pPr>
              <w:spacing w:after="0"/>
              <w:contextualSpacing/>
              <w:jc w:val="center"/>
              <w:rPr>
                <w:rFonts w:ascii="Times New Roman" w:hAnsi="Times New Roman"/>
                <w:b/>
                <w:sz w:val="24"/>
              </w:rPr>
            </w:pPr>
            <w:r w:rsidRPr="00827314">
              <w:rPr>
                <w:rFonts w:ascii="Times New Roman" w:hAnsi="Times New Roman"/>
                <w:b/>
                <w:sz w:val="24"/>
              </w:rPr>
              <w:t>Я.М. Антонов</w:t>
            </w:r>
          </w:p>
          <w:p w:rsidR="005B1C67" w:rsidRPr="00FA655C" w:rsidRDefault="00263E19" w:rsidP="00263E19">
            <w:pPr>
              <w:spacing w:after="0"/>
              <w:contextualSpacing/>
              <w:jc w:val="center"/>
              <w:rPr>
                <w:rFonts w:ascii="Times New Roman" w:hAnsi="Times New Roman"/>
                <w:sz w:val="24"/>
              </w:rPr>
            </w:pPr>
            <w:r w:rsidRPr="00827314">
              <w:rPr>
                <w:rFonts w:ascii="Times New Roman" w:hAnsi="Times New Roman"/>
                <w:sz w:val="24"/>
              </w:rPr>
              <w:t xml:space="preserve"> И.о. генерального директора ФГУП «Атомфлот»</w:t>
            </w:r>
          </w:p>
        </w:tc>
      </w:tr>
      <w:tr w:rsidR="005B1C67">
        <w:trPr>
          <w:trHeight w:val="450"/>
        </w:trPr>
        <w:tc>
          <w:tcPr>
            <w:tcW w:w="5137" w:type="dxa"/>
            <w:tcBorders>
              <w:top w:val="dotted" w:sz="4" w:space="0" w:color="000000"/>
              <w:left w:val="dotted" w:sz="4" w:space="0" w:color="000000"/>
              <w:bottom w:val="dotted" w:sz="4" w:space="0" w:color="000000"/>
              <w:right w:val="dotted" w:sz="4" w:space="0" w:color="000000"/>
            </w:tcBorders>
          </w:tcPr>
          <w:p w:rsidR="005B1C67" w:rsidRPr="00937F8E" w:rsidRDefault="003A0A92">
            <w:pPr>
              <w:spacing w:after="0"/>
              <w:contextualSpacing/>
              <w:jc w:val="center"/>
              <w:rPr>
                <w:rFonts w:ascii="Times New Roman" w:hAnsi="Times New Roman"/>
                <w:b/>
                <w:sz w:val="24"/>
                <w:lang w:val="en-US"/>
              </w:rPr>
            </w:pPr>
            <w:r w:rsidRPr="00937F8E">
              <w:rPr>
                <w:rFonts w:ascii="Times New Roman" w:hAnsi="Times New Roman"/>
                <w:b/>
                <w:sz w:val="24"/>
                <w:lang w:val="en-US"/>
              </w:rPr>
              <w:t>For and  on behalf of the Customer:</w:t>
            </w:r>
          </w:p>
          <w:p w:rsidR="005B1C67" w:rsidRPr="00937F8E" w:rsidRDefault="005B1C67">
            <w:pPr>
              <w:spacing w:after="0"/>
              <w:contextualSpacing/>
              <w:jc w:val="center"/>
              <w:rPr>
                <w:rFonts w:ascii="Times New Roman" w:hAnsi="Times New Roman"/>
                <w:b/>
                <w:sz w:val="24"/>
                <w:lang w:val="en-US"/>
              </w:rPr>
            </w:pPr>
          </w:p>
          <w:p w:rsidR="007876A0" w:rsidRDefault="00CC2841" w:rsidP="007876A0">
            <w:pPr>
              <w:spacing w:after="0"/>
              <w:contextualSpacing/>
              <w:jc w:val="center"/>
              <w:rPr>
                <w:rFonts w:ascii="Times New Roman" w:hAnsi="Times New Roman"/>
                <w:b/>
                <w:sz w:val="24"/>
              </w:rPr>
            </w:pPr>
            <w:r>
              <w:rPr>
                <w:lang w:val="en-US"/>
              </w:rPr>
              <w:t xml:space="preserve"> </w:t>
            </w:r>
            <w:permStart w:id="308698141" w:edGrp="everyone"/>
            <w:r w:rsidR="007876A0">
              <w:rPr>
                <w:rFonts w:ascii="Times New Roman" w:hAnsi="Times New Roman"/>
                <w:b/>
                <w:sz w:val="24"/>
              </w:rPr>
              <w:t>_______________________________</w:t>
            </w:r>
          </w:p>
          <w:p w:rsidR="007876A0" w:rsidRDefault="007876A0" w:rsidP="007876A0">
            <w:pPr>
              <w:spacing w:after="0"/>
              <w:contextualSpacing/>
              <w:jc w:val="center"/>
              <w:rPr>
                <w:rFonts w:ascii="Times New Roman" w:hAnsi="Times New Roman"/>
                <w:b/>
                <w:sz w:val="24"/>
              </w:rPr>
            </w:pPr>
          </w:p>
          <w:permEnd w:id="308698141"/>
          <w:p w:rsidR="007876A0" w:rsidRDefault="007876A0" w:rsidP="007876A0">
            <w:pPr>
              <w:spacing w:after="0"/>
              <w:contextualSpacing/>
              <w:jc w:val="center"/>
              <w:rPr>
                <w:rFonts w:ascii="Times New Roman" w:hAnsi="Times New Roman"/>
                <w:b/>
                <w:sz w:val="24"/>
              </w:rPr>
            </w:pPr>
          </w:p>
          <w:p w:rsidR="005B1C67" w:rsidRPr="00CC2841" w:rsidRDefault="005B1C67">
            <w:pPr>
              <w:tabs>
                <w:tab w:val="left" w:pos="8647"/>
              </w:tabs>
              <w:spacing w:after="0"/>
              <w:contextualSpacing/>
              <w:jc w:val="center"/>
              <w:rPr>
                <w:rFonts w:ascii="Times New Roman" w:hAnsi="Times New Roman"/>
                <w:sz w:val="24"/>
                <w:lang w:val="en-US"/>
              </w:rPr>
            </w:pPr>
          </w:p>
          <w:p w:rsidR="005B1C67" w:rsidRDefault="003A0A92">
            <w:pPr>
              <w:spacing w:after="0"/>
              <w:contextualSpacing/>
              <w:jc w:val="center"/>
              <w:rPr>
                <w:rFonts w:ascii="Times New Roman" w:hAnsi="Times New Roman"/>
                <w:sz w:val="24"/>
                <w:highlight w:val="yellow"/>
              </w:rPr>
            </w:pPr>
            <w:r>
              <w:rPr>
                <w:rFonts w:ascii="Times New Roman" w:hAnsi="Times New Roman"/>
                <w:sz w:val="24"/>
                <w:highlight w:val="yellow"/>
              </w:rPr>
              <w:t xml:space="preserve"> </w:t>
            </w:r>
          </w:p>
        </w:tc>
        <w:tc>
          <w:tcPr>
            <w:tcW w:w="4928" w:type="dxa"/>
            <w:tcBorders>
              <w:top w:val="dotted" w:sz="4" w:space="0" w:color="000000"/>
              <w:left w:val="dotted" w:sz="4" w:space="0" w:color="000000"/>
              <w:bottom w:val="dotted" w:sz="4" w:space="0" w:color="000000"/>
              <w:right w:val="dotted" w:sz="4" w:space="0" w:color="000000"/>
            </w:tcBorders>
          </w:tcPr>
          <w:p w:rsidR="005B1C67" w:rsidRDefault="003A0A92">
            <w:pPr>
              <w:spacing w:after="0"/>
              <w:contextualSpacing/>
              <w:jc w:val="center"/>
              <w:rPr>
                <w:rFonts w:ascii="Times New Roman" w:hAnsi="Times New Roman"/>
                <w:b/>
                <w:sz w:val="24"/>
              </w:rPr>
            </w:pPr>
            <w:r>
              <w:rPr>
                <w:rFonts w:ascii="Times New Roman" w:hAnsi="Times New Roman"/>
                <w:b/>
                <w:sz w:val="24"/>
              </w:rPr>
              <w:t>За и от имени Заказчика:</w:t>
            </w:r>
          </w:p>
          <w:p w:rsidR="005B1C67" w:rsidRDefault="005B1C67">
            <w:pPr>
              <w:spacing w:after="0"/>
              <w:contextualSpacing/>
              <w:jc w:val="center"/>
              <w:rPr>
                <w:rFonts w:ascii="Times New Roman" w:hAnsi="Times New Roman"/>
                <w:b/>
                <w:sz w:val="24"/>
              </w:rPr>
            </w:pPr>
          </w:p>
          <w:p w:rsidR="007876A0" w:rsidRDefault="007876A0" w:rsidP="007876A0">
            <w:pPr>
              <w:spacing w:after="0"/>
              <w:contextualSpacing/>
              <w:jc w:val="center"/>
              <w:rPr>
                <w:rFonts w:ascii="Times New Roman" w:hAnsi="Times New Roman"/>
                <w:b/>
                <w:sz w:val="24"/>
              </w:rPr>
            </w:pPr>
            <w:permStart w:id="2135233893" w:edGrp="everyone"/>
            <w:r>
              <w:rPr>
                <w:rFonts w:ascii="Times New Roman" w:hAnsi="Times New Roman"/>
                <w:b/>
                <w:sz w:val="24"/>
              </w:rPr>
              <w:t>_______________________________</w:t>
            </w:r>
          </w:p>
          <w:p w:rsidR="007876A0" w:rsidRDefault="007876A0" w:rsidP="007876A0">
            <w:pPr>
              <w:spacing w:after="0"/>
              <w:contextualSpacing/>
              <w:jc w:val="center"/>
              <w:rPr>
                <w:rFonts w:ascii="Times New Roman" w:hAnsi="Times New Roman"/>
                <w:b/>
                <w:sz w:val="24"/>
              </w:rPr>
            </w:pPr>
          </w:p>
          <w:permEnd w:id="2135233893"/>
          <w:p w:rsidR="005B1C67" w:rsidRDefault="005B1C67">
            <w:pPr>
              <w:spacing w:after="0"/>
              <w:contextualSpacing/>
              <w:jc w:val="center"/>
              <w:rPr>
                <w:rFonts w:ascii="Times New Roman" w:hAnsi="Times New Roman"/>
                <w:b/>
                <w:sz w:val="24"/>
              </w:rPr>
            </w:pPr>
          </w:p>
          <w:p w:rsidR="005B1C67" w:rsidRPr="00CC2841" w:rsidRDefault="00CC2841" w:rsidP="00937F8E">
            <w:pPr>
              <w:tabs>
                <w:tab w:val="left" w:pos="8647"/>
              </w:tabs>
              <w:spacing w:after="0"/>
              <w:contextualSpacing/>
              <w:jc w:val="center"/>
              <w:rPr>
                <w:rFonts w:ascii="Times New Roman" w:hAnsi="Times New Roman"/>
                <w:sz w:val="24"/>
                <w:lang w:val="en-US"/>
              </w:rPr>
            </w:pPr>
            <w:r>
              <w:rPr>
                <w:lang w:val="en-US"/>
              </w:rPr>
              <w:t xml:space="preserve"> </w:t>
            </w:r>
          </w:p>
          <w:p w:rsidR="005B1C67" w:rsidRDefault="005B1C67">
            <w:pPr>
              <w:spacing w:after="0"/>
              <w:contextualSpacing/>
              <w:jc w:val="center"/>
              <w:rPr>
                <w:rFonts w:ascii="Times New Roman" w:hAnsi="Times New Roman"/>
                <w:b/>
                <w:sz w:val="24"/>
                <w:highlight w:val="yellow"/>
              </w:rPr>
            </w:pPr>
          </w:p>
        </w:tc>
      </w:tr>
    </w:tbl>
    <w:p w:rsidR="005B1C67" w:rsidRDefault="005B1C67">
      <w:pPr>
        <w:pStyle w:val="24"/>
      </w:pPr>
    </w:p>
    <w:p w:rsidR="005B1C67" w:rsidRPr="007876A0" w:rsidRDefault="003A0A92">
      <w:pPr>
        <w:pStyle w:val="3"/>
        <w:contextualSpacing/>
        <w:jc w:val="right"/>
        <w:rPr>
          <w:lang w:val="en-US"/>
        </w:rPr>
      </w:pPr>
      <w:r w:rsidRPr="007876A0">
        <w:rPr>
          <w:lang w:val="en-US"/>
        </w:rPr>
        <w:lastRenderedPageBreak/>
        <w:t>Annex №1</w:t>
      </w:r>
    </w:p>
    <w:p w:rsidR="005B1C67" w:rsidRPr="007876A0" w:rsidRDefault="003A0A92">
      <w:pPr>
        <w:spacing w:after="0"/>
        <w:contextualSpacing/>
        <w:jc w:val="right"/>
        <w:rPr>
          <w:rFonts w:ascii="Times New Roman" w:hAnsi="Times New Roman"/>
          <w:sz w:val="24"/>
          <w:lang w:val="en-US"/>
        </w:rPr>
      </w:pPr>
      <w:r w:rsidRPr="007876A0">
        <w:rPr>
          <w:rFonts w:ascii="Times New Roman" w:hAnsi="Times New Roman"/>
          <w:sz w:val="24"/>
          <w:lang w:val="en-US"/>
        </w:rPr>
        <w:t xml:space="preserve">                                                                    to the Contract № _________</w:t>
      </w:r>
    </w:p>
    <w:p w:rsidR="005B1C67" w:rsidRPr="007876A0" w:rsidRDefault="003A0A92">
      <w:pPr>
        <w:spacing w:after="0"/>
        <w:contextualSpacing/>
        <w:jc w:val="right"/>
        <w:rPr>
          <w:rFonts w:ascii="Times New Roman" w:hAnsi="Times New Roman"/>
          <w:sz w:val="24"/>
          <w:u w:val="single"/>
          <w:lang w:val="en-US"/>
        </w:rPr>
      </w:pPr>
      <w:r w:rsidRPr="007876A0">
        <w:rPr>
          <w:rFonts w:ascii="Times New Roman" w:hAnsi="Times New Roman"/>
          <w:sz w:val="24"/>
          <w:lang w:val="en-US"/>
        </w:rPr>
        <w:t xml:space="preserve">                                               dated_____________</w:t>
      </w:r>
    </w:p>
    <w:p w:rsidR="005B1C67" w:rsidRPr="007876A0" w:rsidRDefault="003A0A92">
      <w:pPr>
        <w:pStyle w:val="24"/>
        <w:jc w:val="center"/>
        <w:rPr>
          <w:lang w:val="en-US"/>
        </w:rPr>
      </w:pPr>
      <w:r w:rsidRPr="007876A0">
        <w:rPr>
          <w:lang w:val="en-US"/>
        </w:rPr>
        <w:t>LIST</w:t>
      </w:r>
    </w:p>
    <w:p w:rsidR="005B1C67" w:rsidRPr="00937F8E" w:rsidRDefault="003A0A92">
      <w:pPr>
        <w:pStyle w:val="24"/>
        <w:jc w:val="center"/>
        <w:rPr>
          <w:lang w:val="en-US"/>
        </w:rPr>
      </w:pPr>
      <w:r w:rsidRPr="00937F8E">
        <w:rPr>
          <w:lang w:val="en-US"/>
        </w:rPr>
        <w:t>of package information for information and navigation support of the Vessel on the route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4223"/>
        <w:gridCol w:w="1842"/>
        <w:gridCol w:w="2694"/>
      </w:tblGrid>
      <w:tr w:rsidR="005B1C67">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w:t>
            </w:r>
          </w:p>
          <w:p w:rsidR="005B1C67" w:rsidRDefault="003A0A92">
            <w:pPr>
              <w:pStyle w:val="24"/>
              <w:ind w:right="-24"/>
              <w:jc w:val="center"/>
            </w:pPr>
            <w:r>
              <w:t>п/п</w:t>
            </w:r>
          </w:p>
        </w:tc>
        <w:tc>
          <w:tcPr>
            <w:tcW w:w="4223"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79"/>
              <w:jc w:val="center"/>
            </w:pPr>
            <w:r>
              <w:t>Type of the information</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r>
              <w:t>Quantity during the period</w:t>
            </w:r>
          </w:p>
        </w:tc>
        <w:tc>
          <w:tcPr>
            <w:tcW w:w="269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79"/>
              <w:jc w:val="center"/>
            </w:pPr>
            <w:r>
              <w:t xml:space="preserve">Deadline for the request </w:t>
            </w:r>
          </w:p>
        </w:tc>
      </w:tr>
      <w:tr w:rsidR="005B1C67" w:rsidRPr="0052607A">
        <w:trPr>
          <w:trHeight w:val="1490"/>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1.</w:t>
            </w:r>
          </w:p>
        </w:tc>
        <w:tc>
          <w:tcPr>
            <w:tcW w:w="4223" w:type="dxa"/>
            <w:tcBorders>
              <w:top w:val="single" w:sz="4" w:space="0" w:color="000000"/>
              <w:left w:val="single" w:sz="4" w:space="0" w:color="000000"/>
              <w:bottom w:val="single" w:sz="4" w:space="0" w:color="000000"/>
              <w:right w:val="single" w:sz="4" w:space="0" w:color="000000"/>
            </w:tcBorders>
          </w:tcPr>
          <w:p w:rsidR="005B1C67" w:rsidRPr="00937F8E" w:rsidRDefault="003A0A92">
            <w:pPr>
              <w:pStyle w:val="24"/>
              <w:ind w:right="279"/>
              <w:rPr>
                <w:lang w:val="en-US"/>
              </w:rPr>
            </w:pPr>
            <w:r w:rsidRPr="00937F8E">
              <w:rPr>
                <w:lang w:val="en-US"/>
              </w:rPr>
              <w:t xml:space="preserve">3-day weather forecast (wind direction and strength in m / s, temperature </w:t>
            </w:r>
            <w:r>
              <w:t>С</w:t>
            </w:r>
            <w:r w:rsidRPr="00937F8E">
              <w:rPr>
                <w:lang w:val="en-US"/>
              </w:rPr>
              <w:t>°) for the Vessel's route until 09: 00 UTC (12: 00 Moscow time)</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r>
              <w:t>Every day</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Pr="00937F8E" w:rsidRDefault="003A0A92">
            <w:pPr>
              <w:pStyle w:val="24"/>
              <w:ind w:left="-38" w:right="-175"/>
              <w:jc w:val="left"/>
              <w:rPr>
                <w:lang w:val="en-US"/>
              </w:rPr>
            </w:pPr>
            <w:r w:rsidRPr="00937F8E">
              <w:rPr>
                <w:lang w:val="en-US"/>
              </w:rPr>
              <w:t>From the date of service provision</w:t>
            </w:r>
          </w:p>
        </w:tc>
      </w:tr>
      <w:tr w:rsidR="005B1C67" w:rsidRPr="0052607A">
        <w:trPr>
          <w:trHeight w:val="1554"/>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2.</w:t>
            </w:r>
          </w:p>
        </w:tc>
        <w:tc>
          <w:tcPr>
            <w:tcW w:w="4223" w:type="dxa"/>
            <w:tcBorders>
              <w:top w:val="single" w:sz="4" w:space="0" w:color="000000"/>
              <w:left w:val="single" w:sz="4" w:space="0" w:color="000000"/>
              <w:bottom w:val="single" w:sz="4" w:space="0" w:color="000000"/>
              <w:right w:val="single" w:sz="4" w:space="0" w:color="000000"/>
            </w:tcBorders>
          </w:tcPr>
          <w:p w:rsidR="005B1C67" w:rsidRPr="00937F8E" w:rsidRDefault="003A0A92">
            <w:pPr>
              <w:pStyle w:val="24"/>
              <w:ind w:right="279"/>
              <w:rPr>
                <w:lang w:val="en-US"/>
              </w:rPr>
            </w:pPr>
            <w:r w:rsidRPr="00937F8E">
              <w:rPr>
                <w:lang w:val="en-US"/>
              </w:rPr>
              <w:t>3-day forecast of ice distribution or ice age along the route</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r>
              <w:t>No more than 2 forecast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Pr="00937F8E" w:rsidRDefault="003A0A92">
            <w:pPr>
              <w:pStyle w:val="24"/>
              <w:ind w:left="-38" w:right="176"/>
              <w:rPr>
                <w:lang w:val="en-US"/>
              </w:rPr>
            </w:pPr>
            <w:r w:rsidRPr="00937F8E">
              <w:rPr>
                <w:lang w:val="en-US"/>
              </w:rPr>
              <w:t>At least three days before the date of receipt of the information</w:t>
            </w:r>
          </w:p>
        </w:tc>
      </w:tr>
      <w:tr w:rsidR="005B1C67" w:rsidRPr="0052607A">
        <w:trPr>
          <w:trHeight w:val="1263"/>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3.</w:t>
            </w:r>
          </w:p>
        </w:tc>
        <w:tc>
          <w:tcPr>
            <w:tcW w:w="4223" w:type="dxa"/>
            <w:tcBorders>
              <w:top w:val="single" w:sz="4" w:space="0" w:color="000000"/>
              <w:left w:val="single" w:sz="4" w:space="0" w:color="000000"/>
              <w:bottom w:val="single" w:sz="4" w:space="0" w:color="000000"/>
              <w:right w:val="single" w:sz="4" w:space="0" w:color="000000"/>
            </w:tcBorders>
          </w:tcPr>
          <w:p w:rsidR="005B1C67" w:rsidRPr="00937F8E" w:rsidRDefault="003A0A92">
            <w:pPr>
              <w:rPr>
                <w:rFonts w:ascii="Times New Roman" w:hAnsi="Times New Roman"/>
                <w:sz w:val="24"/>
                <w:highlight w:val="yellow"/>
                <w:lang w:val="en-US"/>
              </w:rPr>
            </w:pPr>
            <w:r w:rsidRPr="00937F8E">
              <w:rPr>
                <w:rFonts w:ascii="Times New Roman" w:hAnsi="Times New Roman"/>
                <w:sz w:val="24"/>
                <w:lang w:val="en-US"/>
              </w:rPr>
              <w:t>3-day forecast of ice drift along the route (in the period from February 1</w:t>
            </w:r>
            <w:r w:rsidRPr="00937F8E">
              <w:rPr>
                <w:rFonts w:ascii="Times New Roman" w:hAnsi="Times New Roman"/>
                <w:sz w:val="24"/>
                <w:vertAlign w:val="superscript"/>
                <w:lang w:val="en-US"/>
              </w:rPr>
              <w:t>st</w:t>
            </w:r>
            <w:r w:rsidRPr="00937F8E">
              <w:rPr>
                <w:rFonts w:ascii="Times New Roman" w:hAnsi="Times New Roman"/>
                <w:sz w:val="24"/>
                <w:lang w:val="en-US"/>
              </w:rPr>
              <w:t xml:space="preserve">  till May 31</w:t>
            </w:r>
            <w:r w:rsidRPr="00937F8E">
              <w:rPr>
                <w:rFonts w:ascii="Times New Roman" w:hAnsi="Times New Roman"/>
                <w:sz w:val="24"/>
                <w:vertAlign w:val="superscript"/>
                <w:lang w:val="en-US"/>
              </w:rPr>
              <w:t>st</w:t>
            </w:r>
            <w:r w:rsidRPr="00937F8E">
              <w:rPr>
                <w:rFonts w:ascii="Times New Roman" w:hAnsi="Times New Roman"/>
                <w:sz w:val="24"/>
                <w:lang w:val="en-US"/>
              </w:rPr>
              <w:t xml:space="preserve">  and from October 1</w:t>
            </w:r>
            <w:r w:rsidRPr="00937F8E">
              <w:rPr>
                <w:rFonts w:ascii="Times New Roman" w:hAnsi="Times New Roman"/>
                <w:sz w:val="24"/>
                <w:vertAlign w:val="superscript"/>
                <w:lang w:val="en-US"/>
              </w:rPr>
              <w:t>st</w:t>
            </w:r>
            <w:r w:rsidRPr="00937F8E">
              <w:rPr>
                <w:rFonts w:ascii="Times New Roman" w:hAnsi="Times New Roman"/>
                <w:sz w:val="24"/>
                <w:lang w:val="en-US"/>
              </w:rPr>
              <w:t xml:space="preserve">  to December 31</w:t>
            </w:r>
            <w:r w:rsidRPr="00937F8E">
              <w:rPr>
                <w:rFonts w:ascii="Times New Roman" w:hAnsi="Times New Roman"/>
                <w:sz w:val="24"/>
                <w:vertAlign w:val="superscript"/>
                <w:lang w:val="en-US"/>
              </w:rPr>
              <w:t>st</w:t>
            </w:r>
            <w:r w:rsidRPr="00937F8E">
              <w:rPr>
                <w:rFonts w:ascii="Times New Roman" w:hAnsi="Times New Roman"/>
                <w:sz w:val="24"/>
                <w:lang w:val="en-US"/>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r>
              <w:t>No more than 2 forecast</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Pr="00937F8E" w:rsidRDefault="003A0A92">
            <w:pPr>
              <w:pStyle w:val="24"/>
              <w:ind w:left="-38" w:right="318"/>
              <w:rPr>
                <w:lang w:val="en-US"/>
              </w:rPr>
            </w:pPr>
            <w:r w:rsidRPr="00937F8E">
              <w:rPr>
                <w:lang w:val="en-US"/>
              </w:rPr>
              <w:t>At least three days before the date of receipt of the information</w:t>
            </w:r>
          </w:p>
        </w:tc>
      </w:tr>
      <w:tr w:rsidR="005B1C67">
        <w:trPr>
          <w:trHeight w:val="1263"/>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4.</w:t>
            </w:r>
          </w:p>
        </w:tc>
        <w:tc>
          <w:tcPr>
            <w:tcW w:w="4223" w:type="dxa"/>
            <w:tcBorders>
              <w:top w:val="single" w:sz="4" w:space="0" w:color="000000"/>
              <w:left w:val="single" w:sz="4" w:space="0" w:color="000000"/>
              <w:bottom w:val="single" w:sz="4" w:space="0" w:color="000000"/>
              <w:right w:val="single" w:sz="4" w:space="0" w:color="000000"/>
            </w:tcBorders>
          </w:tcPr>
          <w:p w:rsidR="005B1C67" w:rsidRPr="00937F8E" w:rsidRDefault="003A0A92">
            <w:pPr>
              <w:rPr>
                <w:rFonts w:ascii="Times New Roman" w:hAnsi="Times New Roman"/>
                <w:sz w:val="24"/>
                <w:lang w:val="en-US"/>
              </w:rPr>
            </w:pPr>
            <w:r w:rsidRPr="00937F8E">
              <w:rPr>
                <w:rFonts w:ascii="Times New Roman" w:hAnsi="Times New Roman"/>
                <w:sz w:val="24"/>
                <w:lang w:val="en-US"/>
              </w:rPr>
              <w:t>Provision of processed and geographically linked satellite images in free access mode, in geoTIFF format or in PDF(JPEG) format along the Vessel's route</w:t>
            </w: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r>
              <w:t>no more than 3</w:t>
            </w:r>
          </w:p>
          <w:p w:rsidR="005B1C67" w:rsidRDefault="003A0A92">
            <w:pPr>
              <w:pStyle w:val="24"/>
              <w:ind w:left="-112" w:right="-141"/>
              <w:jc w:val="center"/>
            </w:pPr>
            <w:r>
              <w:t>images</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Default="005B1C67">
            <w:pPr>
              <w:pStyle w:val="24"/>
              <w:ind w:left="-38" w:right="-175"/>
              <w:rPr>
                <w:highlight w:val="yellow"/>
              </w:rPr>
            </w:pPr>
          </w:p>
        </w:tc>
      </w:tr>
      <w:tr w:rsidR="005B1C67">
        <w:trPr>
          <w:trHeight w:val="730"/>
        </w:trPr>
        <w:tc>
          <w:tcPr>
            <w:tcW w:w="734" w:type="dxa"/>
            <w:tcBorders>
              <w:top w:val="single" w:sz="4" w:space="0" w:color="000000"/>
              <w:left w:val="single" w:sz="4" w:space="0" w:color="000000"/>
              <w:bottom w:val="single" w:sz="4" w:space="0" w:color="000000"/>
              <w:right w:val="single" w:sz="4" w:space="0" w:color="000000"/>
            </w:tcBorders>
          </w:tcPr>
          <w:p w:rsidR="005B1C67" w:rsidRDefault="003A0A92">
            <w:pPr>
              <w:pStyle w:val="24"/>
              <w:ind w:right="-24"/>
              <w:jc w:val="center"/>
            </w:pPr>
            <w:r>
              <w:t>5</w:t>
            </w:r>
          </w:p>
        </w:tc>
        <w:tc>
          <w:tcPr>
            <w:tcW w:w="4223" w:type="dxa"/>
            <w:tcBorders>
              <w:top w:val="single" w:sz="4" w:space="0" w:color="000000"/>
              <w:left w:val="single" w:sz="4" w:space="0" w:color="000000"/>
              <w:bottom w:val="single" w:sz="4" w:space="0" w:color="000000"/>
              <w:right w:val="single" w:sz="4" w:space="0" w:color="000000"/>
            </w:tcBorders>
          </w:tcPr>
          <w:p w:rsidR="00CF481D" w:rsidRPr="008B6C8C" w:rsidRDefault="00CF481D" w:rsidP="00CF481D">
            <w:pPr>
              <w:spacing w:after="0" w:line="240" w:lineRule="auto"/>
              <w:jc w:val="both"/>
              <w:rPr>
                <w:rFonts w:ascii="Times New Roman" w:hAnsi="Times New Roman"/>
                <w:sz w:val="24"/>
                <w:lang w:val="en-US"/>
              </w:rPr>
            </w:pPr>
            <w:r w:rsidRPr="00827314">
              <w:rPr>
                <w:rFonts w:ascii="Times New Roman" w:hAnsi="Times New Roman"/>
                <w:sz w:val="24"/>
                <w:lang w:val="en-US"/>
              </w:rPr>
              <w:t>Give recommendations on the optimal route for the Vessel's voyage</w:t>
            </w:r>
            <w:r w:rsidRPr="00FA655C">
              <w:rPr>
                <w:rFonts w:ascii="Times New Roman" w:hAnsi="Times New Roman"/>
                <w:sz w:val="24"/>
                <w:lang w:val="en-US"/>
              </w:rPr>
              <w:t>;</w:t>
            </w:r>
          </w:p>
          <w:p w:rsidR="005B1C67" w:rsidRPr="003A0A92" w:rsidRDefault="005B1C67">
            <w:pPr>
              <w:rPr>
                <w:rFonts w:ascii="Times New Roman" w:hAnsi="Times New Roman"/>
                <w:sz w:val="24"/>
                <w:lang w:val="en-US"/>
              </w:rPr>
            </w:pPr>
          </w:p>
        </w:tc>
        <w:tc>
          <w:tcPr>
            <w:tcW w:w="1842" w:type="dxa"/>
            <w:tcBorders>
              <w:top w:val="single" w:sz="4" w:space="0" w:color="000000"/>
              <w:left w:val="single" w:sz="4" w:space="0" w:color="000000"/>
              <w:bottom w:val="single" w:sz="4" w:space="0" w:color="000000"/>
              <w:right w:val="single" w:sz="4" w:space="0" w:color="000000"/>
            </w:tcBorders>
          </w:tcPr>
          <w:p w:rsidR="005B1C67" w:rsidRDefault="003A0A92">
            <w:pPr>
              <w:pStyle w:val="24"/>
              <w:ind w:left="-112" w:right="-141"/>
              <w:jc w:val="center"/>
            </w:pPr>
            <w:r>
              <w:t>constantly</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Default="005B1C67">
            <w:pPr>
              <w:pStyle w:val="24"/>
              <w:ind w:left="-38" w:right="-175"/>
              <w:rPr>
                <w:highlight w:val="yellow"/>
              </w:rPr>
            </w:pPr>
          </w:p>
        </w:tc>
      </w:tr>
      <w:tr w:rsidR="005B1C67">
        <w:trPr>
          <w:trHeight w:val="452"/>
        </w:trPr>
        <w:tc>
          <w:tcPr>
            <w:tcW w:w="734" w:type="dxa"/>
            <w:tcBorders>
              <w:top w:val="single" w:sz="4" w:space="0" w:color="000000"/>
              <w:left w:val="single" w:sz="4" w:space="0" w:color="000000"/>
              <w:bottom w:val="single" w:sz="4" w:space="0" w:color="000000"/>
              <w:right w:val="single" w:sz="4" w:space="0" w:color="000000"/>
            </w:tcBorders>
          </w:tcPr>
          <w:p w:rsidR="005B1C67" w:rsidRDefault="005B1C67">
            <w:pPr>
              <w:pStyle w:val="24"/>
              <w:ind w:right="-24"/>
            </w:pPr>
          </w:p>
        </w:tc>
        <w:tc>
          <w:tcPr>
            <w:tcW w:w="4223" w:type="dxa"/>
            <w:tcBorders>
              <w:top w:val="single" w:sz="4" w:space="0" w:color="000000"/>
              <w:left w:val="single" w:sz="4" w:space="0" w:color="000000"/>
              <w:bottom w:val="single" w:sz="4" w:space="0" w:color="000000"/>
              <w:right w:val="single" w:sz="4" w:space="0" w:color="000000"/>
            </w:tcBorders>
          </w:tcPr>
          <w:p w:rsidR="005B1C67" w:rsidRDefault="005B1C67">
            <w:pPr>
              <w:rPr>
                <w:rFonts w:ascii="Times New Roman" w:hAnsi="Times New Roman"/>
                <w:sz w:val="24"/>
              </w:rPr>
            </w:pPr>
          </w:p>
        </w:tc>
        <w:tc>
          <w:tcPr>
            <w:tcW w:w="1842" w:type="dxa"/>
            <w:tcBorders>
              <w:top w:val="single" w:sz="4" w:space="0" w:color="000000"/>
              <w:left w:val="single" w:sz="4" w:space="0" w:color="000000"/>
              <w:bottom w:val="single" w:sz="4" w:space="0" w:color="000000"/>
              <w:right w:val="single" w:sz="4" w:space="0" w:color="000000"/>
            </w:tcBorders>
          </w:tcPr>
          <w:p w:rsidR="005B1C67" w:rsidRDefault="005B1C67">
            <w:pPr>
              <w:pStyle w:val="24"/>
              <w:ind w:left="-112" w:right="-141"/>
              <w:jc w:val="cente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5B1C67" w:rsidRDefault="005B1C67">
            <w:pPr>
              <w:pStyle w:val="24"/>
              <w:ind w:left="-38" w:right="-175"/>
              <w:rPr>
                <w:highlight w:val="yellow"/>
              </w:rPr>
            </w:pPr>
          </w:p>
        </w:tc>
      </w:tr>
    </w:tbl>
    <w:p w:rsidR="005B1C67" w:rsidRDefault="005B1C67">
      <w:pPr>
        <w:pStyle w:val="24"/>
      </w:pPr>
    </w:p>
    <w:tbl>
      <w:tblPr>
        <w:tblW w:w="9887" w:type="dxa"/>
        <w:tblInd w:w="-34" w:type="dxa"/>
        <w:tblLayout w:type="fixed"/>
        <w:tblLook w:val="04A0" w:firstRow="1" w:lastRow="0" w:firstColumn="1" w:lastColumn="0" w:noHBand="0" w:noVBand="1"/>
      </w:tblPr>
      <w:tblGrid>
        <w:gridCol w:w="4991"/>
        <w:gridCol w:w="4536"/>
        <w:gridCol w:w="360"/>
      </w:tblGrid>
      <w:tr w:rsidR="005B1C67" w:rsidTr="007876A0">
        <w:trPr>
          <w:trHeight w:val="450"/>
        </w:trPr>
        <w:tc>
          <w:tcPr>
            <w:tcW w:w="4991" w:type="dxa"/>
            <w:tcBorders>
              <w:top w:val="dotted" w:sz="4" w:space="0" w:color="000000"/>
              <w:left w:val="dotted" w:sz="4" w:space="0" w:color="000000"/>
              <w:bottom w:val="dotted" w:sz="4" w:space="0" w:color="000000"/>
              <w:right w:val="dotted" w:sz="4" w:space="0" w:color="000000"/>
            </w:tcBorders>
          </w:tcPr>
          <w:p w:rsidR="005B1C67" w:rsidRPr="00FA655C" w:rsidRDefault="003A0A92">
            <w:pPr>
              <w:spacing w:after="0"/>
              <w:contextualSpacing/>
              <w:jc w:val="center"/>
              <w:rPr>
                <w:rFonts w:ascii="Times New Roman" w:hAnsi="Times New Roman"/>
                <w:b/>
                <w:sz w:val="24"/>
                <w:lang w:val="en-US"/>
              </w:rPr>
            </w:pPr>
            <w:r w:rsidRPr="00FA655C">
              <w:rPr>
                <w:rFonts w:ascii="Times New Roman" w:hAnsi="Times New Roman"/>
                <w:b/>
                <w:sz w:val="24"/>
                <w:lang w:val="en-US"/>
              </w:rPr>
              <w:t>For and on behalf of the Contractor:</w:t>
            </w:r>
          </w:p>
          <w:p w:rsidR="005B1C67" w:rsidRPr="00827314" w:rsidRDefault="005B1C67">
            <w:pPr>
              <w:spacing w:after="0"/>
              <w:contextualSpacing/>
              <w:jc w:val="center"/>
              <w:rPr>
                <w:rFonts w:ascii="Times New Roman" w:hAnsi="Times New Roman"/>
                <w:b/>
                <w:sz w:val="24"/>
                <w:lang w:val="en-US"/>
              </w:rPr>
            </w:pPr>
          </w:p>
          <w:p w:rsidR="005B1C67" w:rsidRPr="00827314" w:rsidRDefault="003A0A92">
            <w:pPr>
              <w:spacing w:after="0"/>
              <w:contextualSpacing/>
              <w:jc w:val="center"/>
              <w:rPr>
                <w:rFonts w:ascii="Times New Roman" w:hAnsi="Times New Roman"/>
                <w:b/>
                <w:sz w:val="24"/>
                <w:lang w:val="en-US"/>
              </w:rPr>
            </w:pPr>
            <w:r w:rsidRPr="00827314">
              <w:rPr>
                <w:rFonts w:ascii="Times New Roman" w:hAnsi="Times New Roman"/>
                <w:b/>
                <w:sz w:val="24"/>
                <w:lang w:val="en-US"/>
              </w:rPr>
              <w:t>_______________________________</w:t>
            </w:r>
          </w:p>
          <w:p w:rsidR="00266A9A" w:rsidRPr="00827314" w:rsidRDefault="00266A9A" w:rsidP="00266A9A">
            <w:pPr>
              <w:spacing w:after="0"/>
              <w:contextualSpacing/>
              <w:jc w:val="center"/>
              <w:rPr>
                <w:rFonts w:ascii="Times New Roman" w:hAnsi="Times New Roman"/>
                <w:b/>
                <w:sz w:val="24"/>
                <w:lang w:val="en-US"/>
              </w:rPr>
            </w:pPr>
            <w:r w:rsidRPr="00827314">
              <w:rPr>
                <w:rFonts w:ascii="Times New Roman" w:hAnsi="Times New Roman"/>
                <w:b/>
                <w:sz w:val="24"/>
                <w:lang w:val="en-US"/>
              </w:rPr>
              <w:t>Yakov M. Antonov</w:t>
            </w:r>
          </w:p>
          <w:p w:rsidR="005B1C67" w:rsidRPr="00FA655C" w:rsidRDefault="00266A9A" w:rsidP="00266A9A">
            <w:pPr>
              <w:spacing w:after="0"/>
              <w:contextualSpacing/>
              <w:jc w:val="center"/>
              <w:rPr>
                <w:rFonts w:ascii="Times New Roman" w:hAnsi="Times New Roman"/>
                <w:sz w:val="24"/>
                <w:lang w:val="en-US"/>
              </w:rPr>
            </w:pPr>
            <w:r w:rsidRPr="00827314">
              <w:rPr>
                <w:rFonts w:ascii="Times New Roman" w:hAnsi="Times New Roman"/>
                <w:sz w:val="24"/>
                <w:lang w:val="en-US"/>
              </w:rPr>
              <w:t>Acting Director General of  FSUE “Atomflot</w:t>
            </w:r>
            <w:r w:rsidRPr="00FA655C">
              <w:rPr>
                <w:rFonts w:ascii="Times New Roman" w:hAnsi="Times New Roman"/>
                <w:sz w:val="24"/>
                <w:lang w:val="en-US"/>
              </w:rPr>
              <w:t>”</w:t>
            </w:r>
          </w:p>
        </w:tc>
        <w:tc>
          <w:tcPr>
            <w:tcW w:w="4536" w:type="dxa"/>
            <w:tcBorders>
              <w:top w:val="dotted" w:sz="4" w:space="0" w:color="000000"/>
              <w:left w:val="dotted" w:sz="4" w:space="0" w:color="000000"/>
              <w:bottom w:val="dotted" w:sz="4" w:space="0" w:color="000000"/>
              <w:right w:val="dotted" w:sz="4" w:space="0" w:color="000000"/>
            </w:tcBorders>
          </w:tcPr>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За и от имени Исполнителя:</w:t>
            </w:r>
          </w:p>
          <w:p w:rsidR="005B1C67" w:rsidRPr="00827314" w:rsidRDefault="005B1C67">
            <w:pPr>
              <w:spacing w:after="0"/>
              <w:contextualSpacing/>
              <w:jc w:val="center"/>
              <w:rPr>
                <w:rFonts w:ascii="Times New Roman" w:hAnsi="Times New Roman"/>
                <w:b/>
                <w:sz w:val="24"/>
              </w:rPr>
            </w:pPr>
          </w:p>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_______________________________</w:t>
            </w:r>
          </w:p>
          <w:p w:rsidR="00266A9A" w:rsidRPr="00827314" w:rsidRDefault="00266A9A" w:rsidP="00266A9A">
            <w:pPr>
              <w:spacing w:after="0"/>
              <w:contextualSpacing/>
              <w:jc w:val="center"/>
              <w:rPr>
                <w:rFonts w:ascii="Times New Roman" w:hAnsi="Times New Roman"/>
                <w:b/>
                <w:sz w:val="24"/>
              </w:rPr>
            </w:pPr>
            <w:r w:rsidRPr="00827314">
              <w:rPr>
                <w:rFonts w:ascii="Times New Roman" w:hAnsi="Times New Roman"/>
                <w:b/>
                <w:sz w:val="24"/>
              </w:rPr>
              <w:t>Я.М. Антонов</w:t>
            </w:r>
          </w:p>
          <w:p w:rsidR="005B1C67" w:rsidRPr="00FA655C" w:rsidRDefault="00266A9A" w:rsidP="00266A9A">
            <w:pPr>
              <w:spacing w:after="0"/>
              <w:contextualSpacing/>
              <w:jc w:val="center"/>
              <w:rPr>
                <w:rFonts w:ascii="Times New Roman" w:hAnsi="Times New Roman"/>
                <w:sz w:val="24"/>
              </w:rPr>
            </w:pPr>
            <w:r w:rsidRPr="00827314">
              <w:rPr>
                <w:rFonts w:ascii="Times New Roman" w:hAnsi="Times New Roman"/>
                <w:sz w:val="24"/>
              </w:rPr>
              <w:t xml:space="preserve"> И.о. генерального директора ФГУП «Атомфлот»</w:t>
            </w:r>
          </w:p>
        </w:tc>
        <w:tc>
          <w:tcPr>
            <w:tcW w:w="360" w:type="dxa"/>
          </w:tcPr>
          <w:p w:rsidR="005B1C67" w:rsidRDefault="005B1C67">
            <w:pPr>
              <w:tabs>
                <w:tab w:val="left" w:pos="10065"/>
              </w:tabs>
              <w:ind w:right="-39"/>
              <w:jc w:val="center"/>
              <w:rPr>
                <w:rFonts w:ascii="Times New Roman" w:hAnsi="Times New Roman"/>
                <w:sz w:val="24"/>
              </w:rPr>
            </w:pPr>
          </w:p>
        </w:tc>
      </w:tr>
      <w:tr w:rsidR="005B1C67" w:rsidTr="007876A0">
        <w:trPr>
          <w:trHeight w:val="450"/>
        </w:trPr>
        <w:tc>
          <w:tcPr>
            <w:tcW w:w="4991" w:type="dxa"/>
            <w:tcBorders>
              <w:top w:val="dotted" w:sz="4" w:space="0" w:color="000000"/>
              <w:left w:val="dotted" w:sz="4" w:space="0" w:color="000000"/>
              <w:bottom w:val="dotted" w:sz="4" w:space="0" w:color="000000"/>
              <w:right w:val="dotted" w:sz="4" w:space="0" w:color="000000"/>
            </w:tcBorders>
          </w:tcPr>
          <w:p w:rsidR="005B1C67" w:rsidRPr="003A0A92" w:rsidRDefault="003A0A92">
            <w:pPr>
              <w:spacing w:after="0"/>
              <w:contextualSpacing/>
              <w:jc w:val="center"/>
              <w:rPr>
                <w:rFonts w:ascii="Times New Roman" w:hAnsi="Times New Roman"/>
                <w:b/>
                <w:sz w:val="24"/>
                <w:lang w:val="en-US"/>
              </w:rPr>
            </w:pPr>
            <w:r w:rsidRPr="003A0A92">
              <w:rPr>
                <w:rFonts w:ascii="Times New Roman" w:hAnsi="Times New Roman"/>
                <w:b/>
                <w:sz w:val="24"/>
                <w:lang w:val="en-US"/>
              </w:rPr>
              <w:t>For and  on behalf of the Customer:</w:t>
            </w:r>
          </w:p>
          <w:p w:rsidR="005B1C67" w:rsidRPr="003A0A92" w:rsidRDefault="005B1C67">
            <w:pPr>
              <w:spacing w:after="0"/>
              <w:contextualSpacing/>
              <w:jc w:val="center"/>
              <w:rPr>
                <w:rFonts w:ascii="Times New Roman" w:hAnsi="Times New Roman"/>
                <w:b/>
                <w:sz w:val="24"/>
                <w:lang w:val="en-US"/>
              </w:rPr>
            </w:pPr>
          </w:p>
          <w:p w:rsidR="007876A0" w:rsidRDefault="007876A0" w:rsidP="007876A0">
            <w:pPr>
              <w:spacing w:after="0"/>
              <w:contextualSpacing/>
              <w:jc w:val="center"/>
              <w:rPr>
                <w:rFonts w:ascii="Times New Roman" w:hAnsi="Times New Roman"/>
                <w:b/>
                <w:sz w:val="24"/>
              </w:rPr>
            </w:pPr>
            <w:permStart w:id="1514360128" w:edGrp="everyone"/>
            <w:r>
              <w:rPr>
                <w:rFonts w:ascii="Times New Roman" w:hAnsi="Times New Roman"/>
                <w:b/>
                <w:sz w:val="24"/>
              </w:rPr>
              <w:t>_______________________________</w:t>
            </w:r>
          </w:p>
          <w:p w:rsidR="005B1C67" w:rsidRPr="003A0A92" w:rsidRDefault="007876A0">
            <w:pPr>
              <w:spacing w:after="0"/>
              <w:contextualSpacing/>
              <w:jc w:val="center"/>
              <w:rPr>
                <w:rFonts w:ascii="Times New Roman" w:hAnsi="Times New Roman"/>
                <w:b/>
                <w:sz w:val="24"/>
                <w:lang w:val="en-US"/>
              </w:rPr>
            </w:pPr>
            <w:r>
              <w:rPr>
                <w:rFonts w:ascii="Times New Roman" w:hAnsi="Times New Roman"/>
                <w:b/>
                <w:sz w:val="24"/>
                <w:lang w:val="en-US"/>
              </w:rPr>
              <w:t xml:space="preserve"> </w:t>
            </w:r>
          </w:p>
          <w:permEnd w:id="1514360128"/>
          <w:p w:rsidR="005B1C67" w:rsidRPr="00CC2841" w:rsidRDefault="00CC2841">
            <w:pPr>
              <w:tabs>
                <w:tab w:val="left" w:pos="8647"/>
              </w:tabs>
              <w:spacing w:after="0"/>
              <w:contextualSpacing/>
              <w:jc w:val="center"/>
              <w:rPr>
                <w:rFonts w:ascii="Times New Roman" w:hAnsi="Times New Roman"/>
                <w:sz w:val="24"/>
                <w:lang w:val="en-US"/>
              </w:rPr>
            </w:pPr>
            <w:r>
              <w:rPr>
                <w:lang w:val="en-US"/>
              </w:rPr>
              <w:t xml:space="preserve"> </w:t>
            </w:r>
          </w:p>
          <w:p w:rsidR="005B1C67" w:rsidRDefault="003A0A92">
            <w:pPr>
              <w:spacing w:after="0"/>
              <w:contextualSpacing/>
              <w:jc w:val="center"/>
              <w:rPr>
                <w:rFonts w:ascii="Times New Roman" w:hAnsi="Times New Roman"/>
                <w:sz w:val="24"/>
                <w:highlight w:val="yellow"/>
              </w:rPr>
            </w:pPr>
            <w:r>
              <w:rPr>
                <w:rFonts w:ascii="Times New Roman" w:hAnsi="Times New Roman"/>
                <w:sz w:val="24"/>
                <w:highlight w:val="yellow"/>
              </w:rPr>
              <w:t xml:space="preserve"> </w:t>
            </w:r>
          </w:p>
        </w:tc>
        <w:tc>
          <w:tcPr>
            <w:tcW w:w="4536" w:type="dxa"/>
            <w:tcBorders>
              <w:top w:val="dotted" w:sz="4" w:space="0" w:color="000000"/>
              <w:left w:val="dotted" w:sz="4" w:space="0" w:color="000000"/>
              <w:bottom w:val="dotted" w:sz="4" w:space="0" w:color="000000"/>
              <w:right w:val="dotted" w:sz="4" w:space="0" w:color="000000"/>
            </w:tcBorders>
          </w:tcPr>
          <w:p w:rsidR="005B1C67" w:rsidRDefault="003A0A92">
            <w:pPr>
              <w:spacing w:after="0"/>
              <w:contextualSpacing/>
              <w:jc w:val="center"/>
              <w:rPr>
                <w:rFonts w:ascii="Times New Roman" w:hAnsi="Times New Roman"/>
                <w:b/>
                <w:sz w:val="24"/>
              </w:rPr>
            </w:pPr>
            <w:r>
              <w:rPr>
                <w:rFonts w:ascii="Times New Roman" w:hAnsi="Times New Roman"/>
                <w:b/>
                <w:sz w:val="24"/>
              </w:rPr>
              <w:t>За и от имени Заказчика:</w:t>
            </w:r>
          </w:p>
          <w:p w:rsidR="005B1C67" w:rsidRDefault="005B1C67">
            <w:pPr>
              <w:spacing w:after="0"/>
              <w:contextualSpacing/>
              <w:jc w:val="center"/>
              <w:rPr>
                <w:rFonts w:ascii="Times New Roman" w:hAnsi="Times New Roman"/>
                <w:b/>
                <w:sz w:val="24"/>
              </w:rPr>
            </w:pPr>
          </w:p>
          <w:p w:rsidR="007876A0" w:rsidRDefault="007876A0" w:rsidP="007876A0">
            <w:pPr>
              <w:spacing w:after="0"/>
              <w:contextualSpacing/>
              <w:jc w:val="center"/>
              <w:rPr>
                <w:rFonts w:ascii="Times New Roman" w:hAnsi="Times New Roman"/>
                <w:b/>
                <w:sz w:val="24"/>
              </w:rPr>
            </w:pPr>
            <w:permStart w:id="268173451" w:edGrp="everyone"/>
            <w:r>
              <w:rPr>
                <w:rFonts w:ascii="Times New Roman" w:hAnsi="Times New Roman"/>
                <w:b/>
                <w:sz w:val="24"/>
              </w:rPr>
              <w:t>_______________________________</w:t>
            </w:r>
          </w:p>
          <w:p w:rsidR="005B1C67" w:rsidRPr="007876A0" w:rsidRDefault="007876A0">
            <w:pPr>
              <w:spacing w:after="0"/>
              <w:contextualSpacing/>
              <w:jc w:val="center"/>
              <w:rPr>
                <w:rFonts w:ascii="Times New Roman" w:hAnsi="Times New Roman"/>
                <w:b/>
                <w:sz w:val="24"/>
                <w:lang w:val="en-US"/>
              </w:rPr>
            </w:pPr>
            <w:r>
              <w:rPr>
                <w:rFonts w:ascii="Times New Roman" w:hAnsi="Times New Roman"/>
                <w:b/>
                <w:sz w:val="24"/>
                <w:lang w:val="en-US"/>
              </w:rPr>
              <w:t xml:space="preserve"> </w:t>
            </w:r>
          </w:p>
          <w:permEnd w:id="268173451"/>
          <w:p w:rsidR="005B1C67" w:rsidRPr="00CC2841" w:rsidRDefault="00CC2841" w:rsidP="00937F8E">
            <w:pPr>
              <w:tabs>
                <w:tab w:val="left" w:pos="8647"/>
              </w:tabs>
              <w:spacing w:after="0"/>
              <w:contextualSpacing/>
              <w:jc w:val="center"/>
              <w:rPr>
                <w:rFonts w:ascii="Times New Roman" w:hAnsi="Times New Roman"/>
                <w:sz w:val="24"/>
                <w:lang w:val="en-US"/>
              </w:rPr>
            </w:pPr>
            <w:r>
              <w:rPr>
                <w:lang w:val="en-US"/>
              </w:rPr>
              <w:t xml:space="preserve"> </w:t>
            </w:r>
          </w:p>
          <w:p w:rsidR="005B1C67" w:rsidRDefault="003A0A92">
            <w:pPr>
              <w:spacing w:after="0"/>
              <w:contextualSpacing/>
              <w:jc w:val="center"/>
              <w:rPr>
                <w:rFonts w:ascii="Times New Roman" w:hAnsi="Times New Roman"/>
                <w:b/>
                <w:sz w:val="24"/>
                <w:highlight w:val="yellow"/>
              </w:rPr>
            </w:pPr>
            <w:r>
              <w:rPr>
                <w:rFonts w:ascii="Times New Roman" w:hAnsi="Times New Roman"/>
                <w:b/>
                <w:sz w:val="24"/>
                <w:highlight w:val="yellow"/>
              </w:rPr>
              <w:t xml:space="preserve"> </w:t>
            </w:r>
          </w:p>
        </w:tc>
        <w:tc>
          <w:tcPr>
            <w:tcW w:w="360" w:type="dxa"/>
          </w:tcPr>
          <w:p w:rsidR="005B1C67" w:rsidRDefault="005B1C67"/>
        </w:tc>
      </w:tr>
    </w:tbl>
    <w:p w:rsidR="005B1C67" w:rsidRDefault="005B1C67">
      <w:pPr>
        <w:rPr>
          <w:rFonts w:ascii="Times New Roman" w:hAnsi="Times New Roman"/>
          <w:sz w:val="24"/>
        </w:rPr>
      </w:pPr>
    </w:p>
    <w:p w:rsidR="007876A0" w:rsidRDefault="007876A0">
      <w:pPr>
        <w:pStyle w:val="3"/>
        <w:jc w:val="right"/>
      </w:pPr>
    </w:p>
    <w:p w:rsidR="007876A0" w:rsidRDefault="007876A0">
      <w:pPr>
        <w:pStyle w:val="3"/>
        <w:jc w:val="right"/>
      </w:pPr>
    </w:p>
    <w:p w:rsidR="007876A0" w:rsidRDefault="007876A0">
      <w:pPr>
        <w:pStyle w:val="3"/>
        <w:jc w:val="right"/>
      </w:pPr>
    </w:p>
    <w:p w:rsidR="00266A9A" w:rsidRDefault="00266A9A">
      <w:pPr>
        <w:pStyle w:val="3"/>
        <w:jc w:val="right"/>
      </w:pPr>
    </w:p>
    <w:p w:rsidR="00266A9A" w:rsidRDefault="00266A9A">
      <w:pPr>
        <w:pStyle w:val="3"/>
        <w:jc w:val="right"/>
      </w:pPr>
    </w:p>
    <w:p w:rsidR="005B1C67" w:rsidRDefault="003A0A92">
      <w:pPr>
        <w:pStyle w:val="3"/>
        <w:jc w:val="right"/>
      </w:pPr>
      <w:r>
        <w:t>Приложение №2</w:t>
      </w:r>
    </w:p>
    <w:p w:rsidR="005B1C67" w:rsidRDefault="003A0A92">
      <w:pPr>
        <w:jc w:val="right"/>
        <w:rPr>
          <w:rFonts w:ascii="Times New Roman" w:hAnsi="Times New Roman"/>
          <w:sz w:val="24"/>
        </w:rPr>
      </w:pPr>
      <w:r>
        <w:rPr>
          <w:rFonts w:ascii="Times New Roman" w:hAnsi="Times New Roman"/>
          <w:sz w:val="24"/>
        </w:rPr>
        <w:t xml:space="preserve">                                                                    к Договору № _________</w:t>
      </w:r>
    </w:p>
    <w:p w:rsidR="005B1C67" w:rsidRDefault="003A0A92">
      <w:pPr>
        <w:jc w:val="right"/>
        <w:rPr>
          <w:rFonts w:ascii="Times New Roman" w:hAnsi="Times New Roman"/>
          <w:sz w:val="24"/>
          <w:u w:val="single"/>
        </w:rPr>
      </w:pPr>
      <w:r>
        <w:rPr>
          <w:rFonts w:ascii="Times New Roman" w:hAnsi="Times New Roman"/>
          <w:sz w:val="24"/>
        </w:rPr>
        <w:t xml:space="preserve">                                               от___________</w:t>
      </w:r>
    </w:p>
    <w:p w:rsidR="005B1C67" w:rsidRDefault="005B1C67">
      <w:pPr>
        <w:pStyle w:val="24"/>
        <w:jc w:val="center"/>
      </w:pPr>
    </w:p>
    <w:p w:rsidR="005B1C67" w:rsidRDefault="005B1C67">
      <w:pPr>
        <w:pStyle w:val="24"/>
        <w:jc w:val="center"/>
      </w:pPr>
    </w:p>
    <w:p w:rsidR="005B1C67" w:rsidRDefault="003A0A92">
      <w:pPr>
        <w:pStyle w:val="24"/>
        <w:jc w:val="center"/>
      </w:pPr>
      <w:r>
        <w:t xml:space="preserve">Тарифы </w:t>
      </w:r>
    </w:p>
    <w:p w:rsidR="005B1C67" w:rsidRDefault="003A0A92">
      <w:pPr>
        <w:pStyle w:val="24"/>
        <w:jc w:val="center"/>
      </w:pPr>
      <w:r>
        <w:t>на оказание услуг по информационно-навигационному сопровождению судна по маршруту в акватории Северного морского пути</w:t>
      </w:r>
    </w:p>
    <w:p w:rsidR="005B1C67" w:rsidRDefault="005B1C67">
      <w:pPr>
        <w:jc w:val="right"/>
        <w:rPr>
          <w:rFonts w:ascii="Times New Roman" w:hAnsi="Times New Roman"/>
          <w:sz w:val="24"/>
        </w:rPr>
      </w:pPr>
    </w:p>
    <w:p w:rsidR="005B1C67" w:rsidRDefault="005B1C67">
      <w:pPr>
        <w:jc w:val="right"/>
        <w:rPr>
          <w:rFonts w:ascii="Times New Roman" w:hAnsi="Times New Roman"/>
          <w:sz w:val="24"/>
        </w:rPr>
      </w:pPr>
    </w:p>
    <w:tbl>
      <w:tblPr>
        <w:tblW w:w="0" w:type="auto"/>
        <w:tblLayout w:type="fixed"/>
        <w:tblLook w:val="04A0" w:firstRow="1" w:lastRow="0" w:firstColumn="1" w:lastColumn="0" w:noHBand="0" w:noVBand="1"/>
      </w:tblPr>
      <w:tblGrid>
        <w:gridCol w:w="4390"/>
        <w:gridCol w:w="1984"/>
        <w:gridCol w:w="1418"/>
        <w:gridCol w:w="2126"/>
      </w:tblGrid>
      <w:tr w:rsidR="005B1C67">
        <w:trPr>
          <w:trHeight w:val="930"/>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jc w:val="center"/>
              <w:rPr>
                <w:rFonts w:ascii="Times New Roman" w:hAnsi="Times New Roman"/>
                <w:b/>
              </w:rPr>
            </w:pPr>
            <w:r>
              <w:rPr>
                <w:rFonts w:ascii="Times New Roman" w:hAnsi="Times New Roman"/>
                <w:b/>
              </w:rPr>
              <w:t>Продолжительность периода оказания услуг</w:t>
            </w:r>
          </w:p>
        </w:tc>
        <w:tc>
          <w:tcPr>
            <w:tcW w:w="1984" w:type="dxa"/>
            <w:tcBorders>
              <w:top w:val="single" w:sz="4" w:space="0" w:color="000000"/>
              <w:left w:val="nil"/>
              <w:bottom w:val="single" w:sz="4" w:space="0" w:color="000000"/>
              <w:right w:val="single" w:sz="4" w:space="0" w:color="000000"/>
            </w:tcBorders>
            <w:shd w:val="clear" w:color="auto" w:fill="auto"/>
            <w:vAlign w:val="center"/>
          </w:tcPr>
          <w:p w:rsidR="005B1C67" w:rsidRDefault="003A0A92">
            <w:pPr>
              <w:jc w:val="center"/>
              <w:rPr>
                <w:rFonts w:ascii="Times New Roman" w:hAnsi="Times New Roman"/>
                <w:b/>
              </w:rPr>
            </w:pPr>
            <w:r>
              <w:rPr>
                <w:rFonts w:ascii="Times New Roman" w:hAnsi="Times New Roman"/>
                <w:b/>
              </w:rPr>
              <w:t>Стоимость услуг, руб.</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B1C67" w:rsidRDefault="003A0A92">
            <w:pPr>
              <w:jc w:val="center"/>
              <w:rPr>
                <w:rFonts w:ascii="Times New Roman" w:hAnsi="Times New Roman"/>
                <w:b/>
              </w:rPr>
            </w:pPr>
            <w:r>
              <w:rPr>
                <w:rFonts w:ascii="Times New Roman" w:hAnsi="Times New Roman"/>
                <w:b/>
              </w:rPr>
              <w:t>НДС (20%), руб.</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5B1C67" w:rsidRDefault="003A0A92">
            <w:pPr>
              <w:jc w:val="center"/>
              <w:rPr>
                <w:rFonts w:ascii="Times New Roman" w:hAnsi="Times New Roman"/>
                <w:b/>
              </w:rPr>
            </w:pPr>
            <w:r>
              <w:rPr>
                <w:rFonts w:ascii="Times New Roman" w:hAnsi="Times New Roman"/>
                <w:b/>
              </w:rPr>
              <w:t>Стоимость услуг с учетом НДС, руб.</w:t>
            </w:r>
          </w:p>
        </w:tc>
      </w:tr>
      <w:tr w:rsidR="00696CBD">
        <w:trPr>
          <w:trHeight w:val="714"/>
        </w:trPr>
        <w:tc>
          <w:tcPr>
            <w:tcW w:w="4390" w:type="dxa"/>
            <w:tcBorders>
              <w:top w:val="nil"/>
              <w:left w:val="single" w:sz="4" w:space="0" w:color="000000"/>
              <w:bottom w:val="single" w:sz="4" w:space="0" w:color="000000"/>
              <w:right w:val="single" w:sz="4" w:space="0" w:color="000000"/>
            </w:tcBorders>
            <w:shd w:val="clear" w:color="auto" w:fill="auto"/>
            <w:vAlign w:val="center"/>
          </w:tcPr>
          <w:p w:rsidR="00696CBD" w:rsidRDefault="00696CBD" w:rsidP="00696CBD">
            <w:pPr>
              <w:jc w:val="center"/>
              <w:rPr>
                <w:rFonts w:ascii="Times New Roman" w:hAnsi="Times New Roman"/>
              </w:rPr>
            </w:pPr>
            <w:r>
              <w:rPr>
                <w:rFonts w:ascii="Times New Roman" w:hAnsi="Times New Roman"/>
              </w:rPr>
              <w:t>с момента начала оказания услуг по 5-е сутки (включительно)*</w:t>
            </w:r>
          </w:p>
        </w:tc>
        <w:tc>
          <w:tcPr>
            <w:tcW w:w="1984" w:type="dxa"/>
            <w:tcBorders>
              <w:top w:val="nil"/>
              <w:left w:val="nil"/>
              <w:bottom w:val="single" w:sz="4" w:space="0" w:color="000000"/>
              <w:right w:val="single" w:sz="4" w:space="0" w:color="000000"/>
            </w:tcBorders>
            <w:shd w:val="clear" w:color="auto" w:fill="auto"/>
            <w:vAlign w:val="center"/>
          </w:tcPr>
          <w:p w:rsidR="00696CBD" w:rsidRPr="00827314" w:rsidRDefault="00696CBD" w:rsidP="00696CBD">
            <w:pPr>
              <w:jc w:val="center"/>
              <w:rPr>
                <w:rFonts w:ascii="Times New Roman" w:hAnsi="Times New Roman"/>
                <w:sz w:val="24"/>
                <w:szCs w:val="24"/>
              </w:rPr>
            </w:pPr>
            <w:r w:rsidRPr="00827314">
              <w:rPr>
                <w:rFonts w:ascii="Times New Roman" w:hAnsi="Times New Roman"/>
                <w:sz w:val="24"/>
                <w:szCs w:val="24"/>
              </w:rPr>
              <w:t xml:space="preserve">471 524,91 </w:t>
            </w:r>
          </w:p>
        </w:tc>
        <w:tc>
          <w:tcPr>
            <w:tcW w:w="1418" w:type="dxa"/>
            <w:tcBorders>
              <w:top w:val="nil"/>
              <w:left w:val="nil"/>
              <w:bottom w:val="single" w:sz="4" w:space="0" w:color="000000"/>
              <w:right w:val="single" w:sz="4" w:space="0" w:color="000000"/>
            </w:tcBorders>
            <w:shd w:val="clear" w:color="auto" w:fill="auto"/>
            <w:vAlign w:val="center"/>
          </w:tcPr>
          <w:p w:rsidR="00696CBD" w:rsidRPr="00827314" w:rsidRDefault="00696CBD" w:rsidP="00696CBD">
            <w:pPr>
              <w:jc w:val="center"/>
              <w:rPr>
                <w:rFonts w:ascii="Times New Roman" w:hAnsi="Times New Roman"/>
                <w:sz w:val="24"/>
                <w:szCs w:val="24"/>
              </w:rPr>
            </w:pPr>
            <w:r w:rsidRPr="00827314">
              <w:rPr>
                <w:rFonts w:ascii="Times New Roman" w:hAnsi="Times New Roman"/>
                <w:sz w:val="24"/>
                <w:szCs w:val="24"/>
              </w:rPr>
              <w:t xml:space="preserve">94 304,98 </w:t>
            </w:r>
          </w:p>
        </w:tc>
        <w:tc>
          <w:tcPr>
            <w:tcW w:w="2126" w:type="dxa"/>
            <w:tcBorders>
              <w:top w:val="nil"/>
              <w:left w:val="nil"/>
              <w:bottom w:val="single" w:sz="4" w:space="0" w:color="000000"/>
              <w:right w:val="single" w:sz="4" w:space="0" w:color="000000"/>
            </w:tcBorders>
            <w:shd w:val="clear" w:color="auto" w:fill="auto"/>
            <w:vAlign w:val="center"/>
          </w:tcPr>
          <w:p w:rsidR="00696CBD" w:rsidRPr="00827314" w:rsidRDefault="00696CBD" w:rsidP="00696CBD">
            <w:pPr>
              <w:jc w:val="center"/>
              <w:rPr>
                <w:rFonts w:ascii="Times New Roman" w:hAnsi="Times New Roman"/>
                <w:sz w:val="24"/>
                <w:szCs w:val="24"/>
              </w:rPr>
            </w:pPr>
            <w:r w:rsidRPr="00827314">
              <w:rPr>
                <w:rFonts w:ascii="Times New Roman" w:hAnsi="Times New Roman"/>
                <w:sz w:val="24"/>
                <w:szCs w:val="24"/>
              </w:rPr>
              <w:t>565 829,89</w:t>
            </w:r>
          </w:p>
        </w:tc>
      </w:tr>
      <w:tr w:rsidR="00696CBD" w:rsidTr="00F140A3">
        <w:trPr>
          <w:trHeight w:val="750"/>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6CBD" w:rsidRDefault="00696CBD" w:rsidP="00696CBD">
            <w:pPr>
              <w:jc w:val="center"/>
              <w:rPr>
                <w:rFonts w:ascii="Times New Roman" w:hAnsi="Times New Roman"/>
              </w:rPr>
            </w:pPr>
            <w:r>
              <w:rPr>
                <w:rFonts w:ascii="Times New Roman" w:hAnsi="Times New Roman"/>
              </w:rPr>
              <w:t xml:space="preserve">сутки** </w:t>
            </w:r>
          </w:p>
          <w:p w:rsidR="00696CBD" w:rsidRDefault="00696CBD" w:rsidP="00696CBD">
            <w:pPr>
              <w:jc w:val="center"/>
              <w:rPr>
                <w:rFonts w:ascii="Times New Roman" w:hAnsi="Times New Roman"/>
              </w:rPr>
            </w:pPr>
            <w:r>
              <w:rPr>
                <w:rFonts w:ascii="Times New Roman" w:hAnsi="Times New Roman"/>
              </w:rPr>
              <w:t>(начиная с 6-х суток)</w:t>
            </w:r>
          </w:p>
        </w:tc>
        <w:tc>
          <w:tcPr>
            <w:tcW w:w="1984" w:type="dxa"/>
            <w:tcBorders>
              <w:top w:val="nil"/>
              <w:left w:val="nil"/>
              <w:bottom w:val="single" w:sz="4" w:space="0" w:color="000000"/>
              <w:right w:val="single" w:sz="4" w:space="0" w:color="000000"/>
            </w:tcBorders>
            <w:shd w:val="clear" w:color="auto" w:fill="auto"/>
            <w:vAlign w:val="center"/>
          </w:tcPr>
          <w:p w:rsidR="00696CBD" w:rsidRPr="00827314" w:rsidRDefault="00696CBD" w:rsidP="00696CBD">
            <w:pPr>
              <w:jc w:val="center"/>
              <w:rPr>
                <w:rFonts w:ascii="Times New Roman" w:hAnsi="Times New Roman"/>
                <w:sz w:val="24"/>
                <w:szCs w:val="24"/>
              </w:rPr>
            </w:pPr>
            <w:r w:rsidRPr="00827314">
              <w:rPr>
                <w:rFonts w:ascii="Times New Roman" w:hAnsi="Times New Roman"/>
                <w:sz w:val="24"/>
                <w:szCs w:val="24"/>
              </w:rPr>
              <w:t xml:space="preserve">94 304,98 </w:t>
            </w:r>
          </w:p>
        </w:tc>
        <w:tc>
          <w:tcPr>
            <w:tcW w:w="1418" w:type="dxa"/>
            <w:tcBorders>
              <w:top w:val="nil"/>
              <w:left w:val="nil"/>
              <w:bottom w:val="single" w:sz="4" w:space="0" w:color="000000"/>
              <w:right w:val="single" w:sz="4" w:space="0" w:color="000000"/>
            </w:tcBorders>
            <w:shd w:val="clear" w:color="auto" w:fill="auto"/>
            <w:vAlign w:val="center"/>
          </w:tcPr>
          <w:p w:rsidR="00696CBD" w:rsidRPr="00827314" w:rsidRDefault="00696CBD" w:rsidP="00696CBD">
            <w:pPr>
              <w:jc w:val="center"/>
              <w:rPr>
                <w:rFonts w:ascii="Times New Roman" w:hAnsi="Times New Roman"/>
                <w:sz w:val="24"/>
                <w:szCs w:val="24"/>
              </w:rPr>
            </w:pPr>
            <w:r w:rsidRPr="00827314">
              <w:rPr>
                <w:rFonts w:ascii="Times New Roman" w:hAnsi="Times New Roman"/>
                <w:sz w:val="24"/>
                <w:szCs w:val="24"/>
              </w:rPr>
              <w:t xml:space="preserve">18 861,00 </w:t>
            </w:r>
          </w:p>
        </w:tc>
        <w:tc>
          <w:tcPr>
            <w:tcW w:w="2126" w:type="dxa"/>
            <w:tcBorders>
              <w:top w:val="nil"/>
              <w:left w:val="nil"/>
              <w:bottom w:val="single" w:sz="4" w:space="0" w:color="000000"/>
              <w:right w:val="single" w:sz="4" w:space="0" w:color="000000"/>
            </w:tcBorders>
            <w:shd w:val="clear" w:color="auto" w:fill="auto"/>
            <w:vAlign w:val="center"/>
          </w:tcPr>
          <w:p w:rsidR="00696CBD" w:rsidRPr="00827314" w:rsidRDefault="00696CBD" w:rsidP="00696CBD">
            <w:pPr>
              <w:jc w:val="center"/>
              <w:rPr>
                <w:rFonts w:ascii="Times New Roman" w:hAnsi="Times New Roman"/>
                <w:sz w:val="24"/>
                <w:szCs w:val="24"/>
              </w:rPr>
            </w:pPr>
            <w:r w:rsidRPr="00827314">
              <w:rPr>
                <w:rFonts w:ascii="Times New Roman" w:hAnsi="Times New Roman"/>
                <w:sz w:val="24"/>
                <w:szCs w:val="24"/>
              </w:rPr>
              <w:t>113 165,98</w:t>
            </w:r>
          </w:p>
        </w:tc>
      </w:tr>
      <w:tr w:rsidR="005B1C67">
        <w:trPr>
          <w:trHeight w:val="355"/>
        </w:trPr>
        <w:tc>
          <w:tcPr>
            <w:tcW w:w="9918" w:type="dxa"/>
            <w:gridSpan w:val="4"/>
            <w:tcBorders>
              <w:top w:val="single" w:sz="4" w:space="0" w:color="000000"/>
            </w:tcBorders>
            <w:shd w:val="clear" w:color="auto" w:fill="auto"/>
          </w:tcPr>
          <w:p w:rsidR="005B1C67" w:rsidRDefault="003A0A92">
            <w:pPr>
              <w:rPr>
                <w:rFonts w:ascii="Times New Roman" w:hAnsi="Times New Roman"/>
              </w:rPr>
            </w:pPr>
            <w:r>
              <w:rPr>
                <w:rFonts w:ascii="Times New Roman" w:hAnsi="Times New Roman"/>
              </w:rPr>
              <w:t>*Оплата производится за указанный период, независимо от фактического времени оказания услуг</w:t>
            </w:r>
          </w:p>
          <w:p w:rsidR="005B1C67" w:rsidRDefault="003A0A92">
            <w:pPr>
              <w:rPr>
                <w:rFonts w:ascii="Times New Roman" w:hAnsi="Times New Roman"/>
              </w:rPr>
            </w:pPr>
            <w:r>
              <w:rPr>
                <w:rFonts w:ascii="Times New Roman" w:hAnsi="Times New Roman"/>
              </w:rPr>
              <w:t>**При оказании услуг менее 1-х суток, оплата производится из расчета 1 сутки</w:t>
            </w:r>
          </w:p>
          <w:p w:rsidR="005B1C67" w:rsidRDefault="003A0A92">
            <w:pPr>
              <w:pStyle w:val="a5"/>
              <w:spacing w:before="120"/>
              <w:rPr>
                <w:sz w:val="24"/>
              </w:rPr>
            </w:pPr>
            <w:r>
              <w:rPr>
                <w:sz w:val="24"/>
              </w:rPr>
              <w:t>Считать периодом оказания услуг:</w:t>
            </w:r>
          </w:p>
          <w:p w:rsidR="005B1C67" w:rsidRDefault="003A0A92">
            <w:pPr>
              <w:pStyle w:val="a5"/>
              <w:numPr>
                <w:ilvl w:val="0"/>
                <w:numId w:val="5"/>
              </w:numPr>
              <w:tabs>
                <w:tab w:val="left" w:pos="1069"/>
              </w:tabs>
              <w:ind w:left="454" w:hanging="283"/>
              <w:jc w:val="both"/>
              <w:rPr>
                <w:sz w:val="24"/>
              </w:rPr>
            </w:pPr>
            <w:r>
              <w:rPr>
                <w:sz w:val="24"/>
              </w:rPr>
              <w:t>с момента входа судна в акваторию Северного морского пути до момента прихода в порт погрузки/выгрузки акватории Северного морского пути;</w:t>
            </w:r>
          </w:p>
          <w:p w:rsidR="005B1C67" w:rsidRDefault="003A0A92">
            <w:pPr>
              <w:pStyle w:val="a5"/>
              <w:numPr>
                <w:ilvl w:val="0"/>
                <w:numId w:val="5"/>
              </w:numPr>
              <w:tabs>
                <w:tab w:val="left" w:pos="1069"/>
              </w:tabs>
              <w:ind w:left="454" w:hanging="283"/>
              <w:jc w:val="both"/>
              <w:rPr>
                <w:sz w:val="24"/>
              </w:rPr>
            </w:pPr>
            <w:r>
              <w:rPr>
                <w:sz w:val="24"/>
              </w:rPr>
              <w:t xml:space="preserve">с момента выхода судна из порта погрузки/выгрузки акватории Северного морского пути до момента выхода из акватории Северного морского пути; </w:t>
            </w:r>
          </w:p>
          <w:p w:rsidR="005B1C67" w:rsidRDefault="003A0A92">
            <w:pPr>
              <w:pStyle w:val="a5"/>
              <w:numPr>
                <w:ilvl w:val="0"/>
                <w:numId w:val="5"/>
              </w:numPr>
              <w:tabs>
                <w:tab w:val="left" w:pos="567"/>
                <w:tab w:val="left" w:pos="1069"/>
              </w:tabs>
              <w:ind w:left="454" w:hanging="283"/>
              <w:jc w:val="both"/>
              <w:rPr>
                <w:sz w:val="24"/>
              </w:rPr>
            </w:pPr>
            <w:r>
              <w:rPr>
                <w:sz w:val="24"/>
              </w:rPr>
              <w:t>в случае сквозного транзита – с момента входа в акваторию Северного морского пути до момента выхода из акватории Северного морского пути.</w:t>
            </w:r>
          </w:p>
          <w:p w:rsidR="005B1C67" w:rsidRDefault="005B1C67">
            <w:pPr>
              <w:rPr>
                <w:rFonts w:ascii="Times New Roman" w:hAnsi="Times New Roman"/>
              </w:rPr>
            </w:pPr>
          </w:p>
        </w:tc>
      </w:tr>
    </w:tbl>
    <w:p w:rsidR="005B1C67" w:rsidRDefault="005B1C67">
      <w:pPr>
        <w:jc w:val="right"/>
        <w:rPr>
          <w:rFonts w:ascii="Times New Roman" w:hAnsi="Times New Roman"/>
          <w:sz w:val="24"/>
        </w:rPr>
      </w:pPr>
    </w:p>
    <w:p w:rsidR="005B1C67" w:rsidRDefault="005B1C67">
      <w:pPr>
        <w:pStyle w:val="3"/>
      </w:pPr>
    </w:p>
    <w:p w:rsidR="005B1C67" w:rsidRDefault="005B1C67">
      <w:pPr>
        <w:tabs>
          <w:tab w:val="left" w:pos="10065"/>
        </w:tabs>
        <w:ind w:right="-39"/>
        <w:rPr>
          <w:rFonts w:ascii="Times New Roman" w:hAnsi="Times New Roman"/>
          <w:sz w:val="24"/>
        </w:rPr>
      </w:pPr>
    </w:p>
    <w:tbl>
      <w:tblPr>
        <w:tblW w:w="10312" w:type="dxa"/>
        <w:tblInd w:w="-34" w:type="dxa"/>
        <w:tblLayout w:type="fixed"/>
        <w:tblLook w:val="04A0" w:firstRow="1" w:lastRow="0" w:firstColumn="1" w:lastColumn="0" w:noHBand="0" w:noVBand="1"/>
      </w:tblPr>
      <w:tblGrid>
        <w:gridCol w:w="4565"/>
        <w:gridCol w:w="5387"/>
        <w:gridCol w:w="360"/>
      </w:tblGrid>
      <w:tr w:rsidR="005B1C67" w:rsidTr="007876A0">
        <w:trPr>
          <w:trHeight w:val="450"/>
        </w:trPr>
        <w:tc>
          <w:tcPr>
            <w:tcW w:w="4565" w:type="dxa"/>
            <w:tcBorders>
              <w:top w:val="dotted" w:sz="4" w:space="0" w:color="000000"/>
              <w:left w:val="dotted" w:sz="4" w:space="0" w:color="000000"/>
              <w:bottom w:val="dotted" w:sz="4" w:space="0" w:color="000000"/>
              <w:right w:val="dotted" w:sz="4" w:space="0" w:color="000000"/>
            </w:tcBorders>
          </w:tcPr>
          <w:p w:rsidR="005B1C67" w:rsidRPr="00827314" w:rsidRDefault="003A0A92">
            <w:pPr>
              <w:spacing w:after="0"/>
              <w:contextualSpacing/>
              <w:jc w:val="center"/>
              <w:rPr>
                <w:rFonts w:ascii="Times New Roman" w:hAnsi="Times New Roman"/>
                <w:b/>
                <w:sz w:val="24"/>
                <w:lang w:val="en-US"/>
              </w:rPr>
            </w:pPr>
            <w:r w:rsidRPr="00BB132A">
              <w:rPr>
                <w:rFonts w:ascii="Times New Roman" w:hAnsi="Times New Roman"/>
                <w:b/>
                <w:sz w:val="24"/>
                <w:lang w:val="en-US"/>
              </w:rPr>
              <w:t>For and on behalf of the Contractor:</w:t>
            </w:r>
          </w:p>
          <w:p w:rsidR="005B1C67" w:rsidRPr="00827314" w:rsidRDefault="005B1C67">
            <w:pPr>
              <w:spacing w:after="0"/>
              <w:contextualSpacing/>
              <w:jc w:val="center"/>
              <w:rPr>
                <w:rFonts w:ascii="Times New Roman" w:hAnsi="Times New Roman"/>
                <w:b/>
                <w:sz w:val="24"/>
                <w:lang w:val="en-US"/>
              </w:rPr>
            </w:pPr>
          </w:p>
          <w:p w:rsidR="005B1C67" w:rsidRPr="00827314" w:rsidRDefault="003A0A92">
            <w:pPr>
              <w:spacing w:after="0"/>
              <w:contextualSpacing/>
              <w:jc w:val="center"/>
              <w:rPr>
                <w:rFonts w:ascii="Times New Roman" w:hAnsi="Times New Roman"/>
                <w:b/>
                <w:sz w:val="24"/>
                <w:lang w:val="en-US"/>
              </w:rPr>
            </w:pPr>
            <w:r w:rsidRPr="00827314">
              <w:rPr>
                <w:rFonts w:ascii="Times New Roman" w:hAnsi="Times New Roman"/>
                <w:b/>
                <w:sz w:val="24"/>
                <w:lang w:val="en-US"/>
              </w:rPr>
              <w:t>_______________________________</w:t>
            </w:r>
          </w:p>
          <w:p w:rsidR="00266A9A" w:rsidRPr="00827314" w:rsidRDefault="00266A9A" w:rsidP="00266A9A">
            <w:pPr>
              <w:spacing w:after="0"/>
              <w:contextualSpacing/>
              <w:jc w:val="center"/>
              <w:rPr>
                <w:rFonts w:ascii="Times New Roman" w:hAnsi="Times New Roman"/>
                <w:b/>
                <w:sz w:val="24"/>
                <w:lang w:val="en-US"/>
              </w:rPr>
            </w:pPr>
            <w:r w:rsidRPr="00827314">
              <w:rPr>
                <w:rFonts w:ascii="Times New Roman" w:hAnsi="Times New Roman"/>
                <w:b/>
                <w:sz w:val="24"/>
                <w:lang w:val="en-US"/>
              </w:rPr>
              <w:t>Yakov M. Antonov</w:t>
            </w:r>
          </w:p>
          <w:p w:rsidR="005B1C67" w:rsidRPr="00BB132A" w:rsidRDefault="00266A9A" w:rsidP="00266A9A">
            <w:pPr>
              <w:spacing w:after="0"/>
              <w:contextualSpacing/>
              <w:jc w:val="center"/>
              <w:rPr>
                <w:rFonts w:ascii="Times New Roman" w:hAnsi="Times New Roman"/>
                <w:sz w:val="24"/>
                <w:lang w:val="en-US"/>
              </w:rPr>
            </w:pPr>
            <w:r w:rsidRPr="00827314">
              <w:rPr>
                <w:rFonts w:ascii="Times New Roman" w:hAnsi="Times New Roman"/>
                <w:sz w:val="24"/>
                <w:lang w:val="en-US"/>
              </w:rPr>
              <w:t>Acting Director General of  FSUE “</w:t>
            </w:r>
            <w:r w:rsidR="00F10F8E" w:rsidRPr="00827314">
              <w:rPr>
                <w:rFonts w:ascii="Times New Roman" w:hAnsi="Times New Roman"/>
                <w:sz w:val="24"/>
                <w:lang w:val="en-US"/>
              </w:rPr>
              <w:t>Atomflot”</w:t>
            </w:r>
          </w:p>
        </w:tc>
        <w:tc>
          <w:tcPr>
            <w:tcW w:w="5387" w:type="dxa"/>
            <w:tcBorders>
              <w:top w:val="dotted" w:sz="4" w:space="0" w:color="000000"/>
              <w:left w:val="dotted" w:sz="4" w:space="0" w:color="000000"/>
              <w:bottom w:val="dotted" w:sz="4" w:space="0" w:color="000000"/>
              <w:right w:val="dotted" w:sz="4" w:space="0" w:color="000000"/>
            </w:tcBorders>
          </w:tcPr>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За и от имени Исполнителя:</w:t>
            </w:r>
          </w:p>
          <w:p w:rsidR="005B1C67" w:rsidRPr="00827314" w:rsidRDefault="005B1C67">
            <w:pPr>
              <w:spacing w:after="0"/>
              <w:contextualSpacing/>
              <w:jc w:val="center"/>
              <w:rPr>
                <w:rFonts w:ascii="Times New Roman" w:hAnsi="Times New Roman"/>
                <w:b/>
                <w:sz w:val="24"/>
              </w:rPr>
            </w:pPr>
          </w:p>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_______________________________</w:t>
            </w:r>
          </w:p>
          <w:p w:rsidR="00266A9A" w:rsidRPr="00827314" w:rsidRDefault="00266A9A" w:rsidP="00266A9A">
            <w:pPr>
              <w:spacing w:after="0"/>
              <w:contextualSpacing/>
              <w:jc w:val="center"/>
              <w:rPr>
                <w:rFonts w:ascii="Times New Roman" w:hAnsi="Times New Roman"/>
                <w:b/>
                <w:sz w:val="24"/>
              </w:rPr>
            </w:pPr>
            <w:r w:rsidRPr="00827314">
              <w:rPr>
                <w:rFonts w:ascii="Times New Roman" w:hAnsi="Times New Roman"/>
                <w:b/>
                <w:sz w:val="24"/>
              </w:rPr>
              <w:t>Я.М. Антонов</w:t>
            </w:r>
          </w:p>
          <w:p w:rsidR="005B1C67" w:rsidRPr="00BB132A" w:rsidRDefault="00266A9A" w:rsidP="00266A9A">
            <w:pPr>
              <w:spacing w:after="0"/>
              <w:contextualSpacing/>
              <w:jc w:val="center"/>
              <w:rPr>
                <w:rFonts w:ascii="Times New Roman" w:hAnsi="Times New Roman"/>
                <w:sz w:val="24"/>
              </w:rPr>
            </w:pPr>
            <w:r w:rsidRPr="00827314">
              <w:rPr>
                <w:rFonts w:ascii="Times New Roman" w:hAnsi="Times New Roman"/>
                <w:sz w:val="24"/>
              </w:rPr>
              <w:t xml:space="preserve"> И.о. генерального директора ФГУП «Атомфлот»</w:t>
            </w:r>
          </w:p>
        </w:tc>
        <w:tc>
          <w:tcPr>
            <w:tcW w:w="360" w:type="dxa"/>
          </w:tcPr>
          <w:p w:rsidR="005B1C67" w:rsidRDefault="005B1C67">
            <w:pPr>
              <w:tabs>
                <w:tab w:val="left" w:pos="10065"/>
              </w:tabs>
              <w:ind w:right="-39"/>
              <w:jc w:val="center"/>
              <w:rPr>
                <w:rFonts w:ascii="Times New Roman" w:hAnsi="Times New Roman"/>
                <w:sz w:val="24"/>
              </w:rPr>
            </w:pPr>
          </w:p>
        </w:tc>
      </w:tr>
      <w:tr w:rsidR="005B1C67" w:rsidTr="007876A0">
        <w:trPr>
          <w:trHeight w:val="450"/>
        </w:trPr>
        <w:tc>
          <w:tcPr>
            <w:tcW w:w="4565" w:type="dxa"/>
            <w:tcBorders>
              <w:top w:val="dotted" w:sz="4" w:space="0" w:color="000000"/>
              <w:left w:val="dotted" w:sz="4" w:space="0" w:color="000000"/>
              <w:bottom w:val="dotted" w:sz="4" w:space="0" w:color="000000"/>
              <w:right w:val="dotted" w:sz="4" w:space="0" w:color="000000"/>
            </w:tcBorders>
          </w:tcPr>
          <w:p w:rsidR="005B1C67" w:rsidRPr="00827314" w:rsidRDefault="003A0A92">
            <w:pPr>
              <w:spacing w:after="0"/>
              <w:contextualSpacing/>
              <w:jc w:val="center"/>
              <w:rPr>
                <w:rFonts w:ascii="Times New Roman" w:hAnsi="Times New Roman"/>
                <w:b/>
                <w:sz w:val="24"/>
                <w:lang w:val="en-US"/>
              </w:rPr>
            </w:pPr>
            <w:r w:rsidRPr="00BB132A">
              <w:rPr>
                <w:rFonts w:ascii="Times New Roman" w:hAnsi="Times New Roman"/>
                <w:b/>
                <w:sz w:val="24"/>
                <w:lang w:val="en-US"/>
              </w:rPr>
              <w:t>For and  on behalf of the Customer:</w:t>
            </w:r>
          </w:p>
          <w:p w:rsidR="007876A0" w:rsidRPr="00827314" w:rsidRDefault="007876A0" w:rsidP="007876A0">
            <w:pPr>
              <w:spacing w:after="0"/>
              <w:contextualSpacing/>
              <w:jc w:val="center"/>
              <w:rPr>
                <w:rFonts w:ascii="Times New Roman" w:hAnsi="Times New Roman"/>
                <w:b/>
                <w:sz w:val="24"/>
                <w:lang w:val="en-US"/>
              </w:rPr>
            </w:pPr>
            <w:permStart w:id="1363632543" w:edGrp="everyone"/>
            <w:r w:rsidRPr="00827314">
              <w:rPr>
                <w:rFonts w:ascii="Times New Roman" w:hAnsi="Times New Roman"/>
                <w:b/>
                <w:sz w:val="24"/>
                <w:lang w:val="en-US"/>
              </w:rPr>
              <w:t>_______________________________</w:t>
            </w:r>
          </w:p>
          <w:p w:rsidR="007876A0" w:rsidRPr="00827314" w:rsidRDefault="007876A0" w:rsidP="007876A0">
            <w:pPr>
              <w:spacing w:after="0"/>
              <w:contextualSpacing/>
              <w:jc w:val="center"/>
              <w:rPr>
                <w:rFonts w:ascii="Times New Roman" w:hAnsi="Times New Roman"/>
                <w:b/>
                <w:sz w:val="24"/>
                <w:lang w:val="en-US"/>
              </w:rPr>
            </w:pPr>
            <w:r w:rsidRPr="00827314">
              <w:rPr>
                <w:rFonts w:ascii="Times New Roman" w:hAnsi="Times New Roman"/>
                <w:b/>
                <w:sz w:val="24"/>
                <w:lang w:val="en-US"/>
              </w:rPr>
              <w:t xml:space="preserve"> </w:t>
            </w:r>
          </w:p>
          <w:permEnd w:id="1363632543"/>
          <w:p w:rsidR="005B1C67" w:rsidRPr="00827314" w:rsidRDefault="005B1C67">
            <w:pPr>
              <w:spacing w:after="0"/>
              <w:contextualSpacing/>
              <w:jc w:val="center"/>
              <w:rPr>
                <w:rFonts w:ascii="Times New Roman" w:hAnsi="Times New Roman"/>
                <w:b/>
                <w:sz w:val="24"/>
                <w:lang w:val="en-US"/>
              </w:rPr>
            </w:pPr>
          </w:p>
          <w:p w:rsidR="005B1C67" w:rsidRPr="00827314" w:rsidRDefault="00CC2841">
            <w:pPr>
              <w:tabs>
                <w:tab w:val="left" w:pos="8647"/>
              </w:tabs>
              <w:spacing w:after="0"/>
              <w:contextualSpacing/>
              <w:jc w:val="center"/>
              <w:rPr>
                <w:rFonts w:ascii="Times New Roman" w:hAnsi="Times New Roman"/>
                <w:sz w:val="24"/>
                <w:lang w:val="en-US"/>
              </w:rPr>
            </w:pPr>
            <w:r w:rsidRPr="00827314">
              <w:rPr>
                <w:lang w:val="en-US"/>
              </w:rPr>
              <w:t xml:space="preserve"> </w:t>
            </w:r>
          </w:p>
          <w:p w:rsidR="005B1C67" w:rsidRPr="00827314" w:rsidRDefault="003A0A92">
            <w:pPr>
              <w:spacing w:after="0"/>
              <w:contextualSpacing/>
              <w:jc w:val="center"/>
              <w:rPr>
                <w:rFonts w:ascii="Times New Roman" w:hAnsi="Times New Roman"/>
                <w:sz w:val="24"/>
              </w:rPr>
            </w:pPr>
            <w:r w:rsidRPr="00827314">
              <w:rPr>
                <w:rFonts w:ascii="Times New Roman" w:hAnsi="Times New Roman"/>
                <w:sz w:val="24"/>
              </w:rPr>
              <w:t xml:space="preserve"> </w:t>
            </w:r>
          </w:p>
        </w:tc>
        <w:tc>
          <w:tcPr>
            <w:tcW w:w="5387" w:type="dxa"/>
            <w:tcBorders>
              <w:top w:val="dotted" w:sz="4" w:space="0" w:color="000000"/>
              <w:left w:val="dotted" w:sz="4" w:space="0" w:color="000000"/>
              <w:bottom w:val="dotted" w:sz="4" w:space="0" w:color="000000"/>
              <w:right w:val="dotted" w:sz="4" w:space="0" w:color="000000"/>
            </w:tcBorders>
          </w:tcPr>
          <w:p w:rsidR="005B1C67" w:rsidRPr="00BB132A" w:rsidRDefault="003A0A92">
            <w:pPr>
              <w:spacing w:after="0"/>
              <w:contextualSpacing/>
              <w:jc w:val="center"/>
              <w:rPr>
                <w:rFonts w:ascii="Times New Roman" w:hAnsi="Times New Roman"/>
                <w:b/>
                <w:sz w:val="24"/>
              </w:rPr>
            </w:pPr>
            <w:r w:rsidRPr="00BB132A">
              <w:rPr>
                <w:rFonts w:ascii="Times New Roman" w:hAnsi="Times New Roman"/>
                <w:b/>
                <w:sz w:val="24"/>
              </w:rPr>
              <w:t>За и от имени Заказчика:</w:t>
            </w:r>
          </w:p>
          <w:p w:rsidR="007876A0" w:rsidRPr="00827314" w:rsidRDefault="007876A0" w:rsidP="007876A0">
            <w:pPr>
              <w:spacing w:after="0"/>
              <w:contextualSpacing/>
              <w:jc w:val="center"/>
              <w:rPr>
                <w:rFonts w:ascii="Times New Roman" w:hAnsi="Times New Roman"/>
                <w:b/>
                <w:sz w:val="24"/>
                <w:lang w:val="en-US"/>
              </w:rPr>
            </w:pPr>
            <w:permStart w:id="1352359490" w:edGrp="everyone"/>
            <w:r w:rsidRPr="00827314">
              <w:rPr>
                <w:rFonts w:ascii="Times New Roman" w:hAnsi="Times New Roman"/>
                <w:b/>
                <w:sz w:val="24"/>
                <w:lang w:val="en-US"/>
              </w:rPr>
              <w:t>_______________________________</w:t>
            </w:r>
          </w:p>
          <w:p w:rsidR="005B1C67" w:rsidRPr="00827314" w:rsidRDefault="007876A0">
            <w:pPr>
              <w:spacing w:after="0"/>
              <w:contextualSpacing/>
              <w:jc w:val="center"/>
              <w:rPr>
                <w:rFonts w:ascii="Times New Roman" w:hAnsi="Times New Roman"/>
                <w:b/>
                <w:sz w:val="24"/>
                <w:lang w:val="en-US"/>
              </w:rPr>
            </w:pPr>
            <w:r w:rsidRPr="00827314">
              <w:rPr>
                <w:rFonts w:ascii="Times New Roman" w:hAnsi="Times New Roman"/>
                <w:b/>
                <w:sz w:val="24"/>
                <w:lang w:val="en-US"/>
              </w:rPr>
              <w:t xml:space="preserve"> </w:t>
            </w:r>
          </w:p>
          <w:permEnd w:id="1352359490"/>
          <w:p w:rsidR="005B1C67" w:rsidRPr="00827314" w:rsidRDefault="005B1C67">
            <w:pPr>
              <w:spacing w:after="0"/>
              <w:contextualSpacing/>
              <w:jc w:val="center"/>
              <w:rPr>
                <w:rFonts w:ascii="Times New Roman" w:hAnsi="Times New Roman"/>
                <w:b/>
                <w:sz w:val="24"/>
              </w:rPr>
            </w:pPr>
          </w:p>
          <w:p w:rsidR="005B1C67" w:rsidRPr="00827314" w:rsidRDefault="005B1C67" w:rsidP="00F10F8E">
            <w:pPr>
              <w:tabs>
                <w:tab w:val="left" w:pos="8647"/>
              </w:tabs>
              <w:spacing w:after="0"/>
              <w:contextualSpacing/>
              <w:jc w:val="center"/>
              <w:rPr>
                <w:rFonts w:ascii="Times New Roman" w:hAnsi="Times New Roman"/>
                <w:b/>
                <w:sz w:val="24"/>
              </w:rPr>
            </w:pPr>
          </w:p>
        </w:tc>
        <w:tc>
          <w:tcPr>
            <w:tcW w:w="360" w:type="dxa"/>
          </w:tcPr>
          <w:p w:rsidR="005B1C67" w:rsidRDefault="005B1C67"/>
        </w:tc>
      </w:tr>
    </w:tbl>
    <w:p w:rsidR="005B1C67" w:rsidRDefault="003A0A92" w:rsidP="002F562F">
      <w:pPr>
        <w:tabs>
          <w:tab w:val="left" w:pos="2604"/>
        </w:tabs>
        <w:jc w:val="right"/>
        <w:rPr>
          <w:rFonts w:ascii="Times New Roman" w:hAnsi="Times New Roman"/>
        </w:rPr>
      </w:pPr>
      <w:r>
        <w:rPr>
          <w:rFonts w:ascii="Times New Roman" w:hAnsi="Times New Roman"/>
          <w:b/>
          <w:sz w:val="24"/>
        </w:rPr>
        <w:br w:type="page"/>
      </w:r>
      <w:r>
        <w:rPr>
          <w:rFonts w:ascii="Times New Roman" w:hAnsi="Times New Roman"/>
        </w:rPr>
        <w:lastRenderedPageBreak/>
        <w:t>Annex №2</w:t>
      </w:r>
    </w:p>
    <w:p w:rsidR="005B1C67" w:rsidRDefault="003A0A92">
      <w:pPr>
        <w:spacing w:after="0"/>
        <w:contextualSpacing/>
        <w:jc w:val="right"/>
        <w:rPr>
          <w:rFonts w:ascii="Times New Roman" w:hAnsi="Times New Roman"/>
          <w:sz w:val="24"/>
        </w:rPr>
      </w:pPr>
      <w:r>
        <w:rPr>
          <w:rFonts w:ascii="Times New Roman" w:hAnsi="Times New Roman"/>
          <w:sz w:val="24"/>
        </w:rPr>
        <w:t>to the Contract № _________</w:t>
      </w:r>
    </w:p>
    <w:p w:rsidR="005B1C67" w:rsidRDefault="003A0A92">
      <w:pPr>
        <w:pStyle w:val="24"/>
        <w:jc w:val="right"/>
      </w:pPr>
      <w:r>
        <w:t xml:space="preserve">                                               dated_____________</w:t>
      </w:r>
    </w:p>
    <w:p w:rsidR="005B1C67" w:rsidRDefault="005B1C67">
      <w:pPr>
        <w:pStyle w:val="24"/>
        <w:jc w:val="center"/>
      </w:pPr>
    </w:p>
    <w:p w:rsidR="005B1C67" w:rsidRPr="003A0A92" w:rsidRDefault="003A0A92">
      <w:pPr>
        <w:jc w:val="center"/>
        <w:rPr>
          <w:rFonts w:ascii="Times New Roman" w:hAnsi="Times New Roman"/>
          <w:sz w:val="24"/>
          <w:lang w:val="en-US"/>
        </w:rPr>
      </w:pPr>
      <w:r w:rsidRPr="003A0A92">
        <w:rPr>
          <w:rFonts w:ascii="Times New Roman" w:hAnsi="Times New Roman"/>
          <w:sz w:val="24"/>
          <w:lang w:val="en-US"/>
        </w:rPr>
        <w:t>Tariffs for providing information and navigation support services for a vessel on the route in the waters of the Northern sea route</w:t>
      </w:r>
    </w:p>
    <w:p w:rsidR="005B1C67" w:rsidRPr="003A0A92" w:rsidRDefault="005B1C67">
      <w:pPr>
        <w:jc w:val="right"/>
        <w:rPr>
          <w:rFonts w:ascii="Times New Roman" w:hAnsi="Times New Roman"/>
          <w:sz w:val="24"/>
          <w:lang w:val="en-US"/>
        </w:rPr>
      </w:pPr>
    </w:p>
    <w:tbl>
      <w:tblPr>
        <w:tblW w:w="0" w:type="auto"/>
        <w:tblLayout w:type="fixed"/>
        <w:tblLook w:val="04A0" w:firstRow="1" w:lastRow="0" w:firstColumn="1" w:lastColumn="0" w:noHBand="0" w:noVBand="1"/>
      </w:tblPr>
      <w:tblGrid>
        <w:gridCol w:w="4390"/>
        <w:gridCol w:w="1984"/>
        <w:gridCol w:w="1418"/>
        <w:gridCol w:w="2126"/>
      </w:tblGrid>
      <w:tr w:rsidR="005B1C67" w:rsidRPr="0052607A">
        <w:trPr>
          <w:trHeight w:val="930"/>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jc w:val="center"/>
              <w:rPr>
                <w:rFonts w:ascii="Times New Roman" w:hAnsi="Times New Roman"/>
                <w:b/>
                <w:lang w:val="en-US"/>
              </w:rPr>
            </w:pPr>
            <w:r w:rsidRPr="003A0A92">
              <w:rPr>
                <w:rFonts w:ascii="Times New Roman" w:hAnsi="Times New Roman"/>
                <w:b/>
                <w:lang w:val="en-US"/>
              </w:rPr>
              <w:t>Duration of the service delivery period</w:t>
            </w:r>
          </w:p>
        </w:tc>
        <w:tc>
          <w:tcPr>
            <w:tcW w:w="1984" w:type="dxa"/>
            <w:tcBorders>
              <w:top w:val="single" w:sz="4" w:space="0" w:color="000000"/>
              <w:left w:val="nil"/>
              <w:bottom w:val="single" w:sz="4" w:space="0" w:color="000000"/>
              <w:right w:val="single" w:sz="4" w:space="0" w:color="000000"/>
            </w:tcBorders>
            <w:shd w:val="clear" w:color="auto" w:fill="auto"/>
            <w:vAlign w:val="center"/>
          </w:tcPr>
          <w:p w:rsidR="005B1C67" w:rsidRDefault="003A0A92">
            <w:pPr>
              <w:jc w:val="center"/>
              <w:rPr>
                <w:rFonts w:ascii="Times New Roman" w:hAnsi="Times New Roman"/>
                <w:b/>
              </w:rPr>
            </w:pPr>
            <w:r>
              <w:rPr>
                <w:rFonts w:ascii="Times New Roman" w:hAnsi="Times New Roman"/>
                <w:b/>
              </w:rPr>
              <w:t>Cost of services, rub.</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B1C67" w:rsidRDefault="003A0A92">
            <w:pPr>
              <w:jc w:val="center"/>
              <w:rPr>
                <w:rFonts w:ascii="Times New Roman" w:hAnsi="Times New Roman"/>
                <w:b/>
              </w:rPr>
            </w:pPr>
            <w:r>
              <w:rPr>
                <w:rFonts w:ascii="Times New Roman" w:hAnsi="Times New Roman"/>
                <w:b/>
              </w:rPr>
              <w:t>VAT (20%), rub.</w:t>
            </w:r>
          </w:p>
        </w:tc>
        <w:tc>
          <w:tcPr>
            <w:tcW w:w="2126" w:type="dxa"/>
            <w:tcBorders>
              <w:top w:val="single" w:sz="4" w:space="0" w:color="000000"/>
              <w:left w:val="nil"/>
              <w:bottom w:val="single" w:sz="4" w:space="0" w:color="000000"/>
              <w:right w:val="single" w:sz="4" w:space="0" w:color="000000"/>
            </w:tcBorders>
            <w:shd w:val="clear" w:color="auto" w:fill="auto"/>
            <w:vAlign w:val="center"/>
          </w:tcPr>
          <w:p w:rsidR="005B1C67" w:rsidRPr="003A0A92" w:rsidRDefault="003A0A92">
            <w:pPr>
              <w:jc w:val="center"/>
              <w:rPr>
                <w:rFonts w:ascii="Times New Roman" w:hAnsi="Times New Roman"/>
                <w:b/>
                <w:lang w:val="en-US"/>
              </w:rPr>
            </w:pPr>
            <w:r w:rsidRPr="003A0A92">
              <w:rPr>
                <w:rFonts w:ascii="Times New Roman" w:hAnsi="Times New Roman"/>
                <w:b/>
                <w:lang w:val="en-US"/>
              </w:rPr>
              <w:t>Cost of services including VAT, rub.</w:t>
            </w:r>
          </w:p>
        </w:tc>
      </w:tr>
      <w:tr w:rsidR="00442CFB">
        <w:trPr>
          <w:trHeight w:val="714"/>
        </w:trPr>
        <w:tc>
          <w:tcPr>
            <w:tcW w:w="4390" w:type="dxa"/>
            <w:tcBorders>
              <w:top w:val="nil"/>
              <w:left w:val="single" w:sz="4" w:space="0" w:color="000000"/>
              <w:bottom w:val="single" w:sz="4" w:space="0" w:color="000000"/>
              <w:right w:val="single" w:sz="4" w:space="0" w:color="000000"/>
            </w:tcBorders>
            <w:shd w:val="clear" w:color="auto" w:fill="auto"/>
            <w:vAlign w:val="center"/>
          </w:tcPr>
          <w:p w:rsidR="00442CFB" w:rsidRPr="003A0A92" w:rsidRDefault="00442CFB" w:rsidP="00442CFB">
            <w:pPr>
              <w:jc w:val="center"/>
              <w:rPr>
                <w:rFonts w:ascii="Times New Roman" w:hAnsi="Times New Roman"/>
                <w:lang w:val="en-US"/>
              </w:rPr>
            </w:pPr>
            <w:r w:rsidRPr="003A0A92">
              <w:rPr>
                <w:rFonts w:ascii="Times New Roman" w:hAnsi="Times New Roman"/>
                <w:lang w:val="en-US"/>
              </w:rPr>
              <w:t>from the beginning of the provision of services to the 5th day (inclusive)*</w:t>
            </w:r>
          </w:p>
        </w:tc>
        <w:tc>
          <w:tcPr>
            <w:tcW w:w="1984" w:type="dxa"/>
            <w:tcBorders>
              <w:top w:val="nil"/>
              <w:left w:val="nil"/>
              <w:bottom w:val="single" w:sz="4" w:space="0" w:color="000000"/>
              <w:right w:val="single" w:sz="4" w:space="0" w:color="000000"/>
            </w:tcBorders>
            <w:shd w:val="clear" w:color="auto" w:fill="auto"/>
            <w:vAlign w:val="center"/>
          </w:tcPr>
          <w:p w:rsidR="00442CFB" w:rsidRPr="00827314" w:rsidRDefault="00442CFB" w:rsidP="00442CFB">
            <w:pPr>
              <w:jc w:val="center"/>
              <w:rPr>
                <w:rFonts w:ascii="Times New Roman" w:hAnsi="Times New Roman"/>
                <w:sz w:val="24"/>
                <w:szCs w:val="24"/>
              </w:rPr>
            </w:pPr>
            <w:r w:rsidRPr="00827314">
              <w:rPr>
                <w:rFonts w:ascii="Times New Roman" w:hAnsi="Times New Roman"/>
                <w:sz w:val="24"/>
                <w:szCs w:val="24"/>
              </w:rPr>
              <w:t xml:space="preserve">471 524,91 </w:t>
            </w:r>
          </w:p>
        </w:tc>
        <w:tc>
          <w:tcPr>
            <w:tcW w:w="1418" w:type="dxa"/>
            <w:tcBorders>
              <w:top w:val="nil"/>
              <w:left w:val="nil"/>
              <w:bottom w:val="single" w:sz="4" w:space="0" w:color="000000"/>
              <w:right w:val="single" w:sz="4" w:space="0" w:color="000000"/>
            </w:tcBorders>
            <w:shd w:val="clear" w:color="auto" w:fill="auto"/>
            <w:vAlign w:val="center"/>
          </w:tcPr>
          <w:p w:rsidR="00442CFB" w:rsidRPr="00827314" w:rsidRDefault="00442CFB" w:rsidP="00442CFB">
            <w:pPr>
              <w:jc w:val="center"/>
              <w:rPr>
                <w:rFonts w:ascii="Times New Roman" w:hAnsi="Times New Roman"/>
                <w:sz w:val="24"/>
                <w:szCs w:val="24"/>
              </w:rPr>
            </w:pPr>
            <w:r w:rsidRPr="00827314">
              <w:rPr>
                <w:rFonts w:ascii="Times New Roman" w:hAnsi="Times New Roman"/>
                <w:sz w:val="24"/>
                <w:szCs w:val="24"/>
              </w:rPr>
              <w:t xml:space="preserve">94 304,98 </w:t>
            </w:r>
          </w:p>
        </w:tc>
        <w:tc>
          <w:tcPr>
            <w:tcW w:w="2126" w:type="dxa"/>
            <w:tcBorders>
              <w:top w:val="nil"/>
              <w:left w:val="nil"/>
              <w:bottom w:val="single" w:sz="4" w:space="0" w:color="000000"/>
              <w:right w:val="single" w:sz="4" w:space="0" w:color="000000"/>
            </w:tcBorders>
            <w:shd w:val="clear" w:color="auto" w:fill="auto"/>
            <w:vAlign w:val="center"/>
          </w:tcPr>
          <w:p w:rsidR="00442CFB" w:rsidRPr="00827314" w:rsidRDefault="00442CFB" w:rsidP="00442CFB">
            <w:pPr>
              <w:jc w:val="center"/>
              <w:rPr>
                <w:rFonts w:ascii="Times New Roman" w:hAnsi="Times New Roman"/>
                <w:sz w:val="24"/>
                <w:szCs w:val="24"/>
              </w:rPr>
            </w:pPr>
            <w:r w:rsidRPr="00827314">
              <w:rPr>
                <w:rFonts w:ascii="Times New Roman" w:hAnsi="Times New Roman"/>
                <w:sz w:val="24"/>
                <w:szCs w:val="24"/>
              </w:rPr>
              <w:t>565 829,89</w:t>
            </w:r>
          </w:p>
        </w:tc>
      </w:tr>
      <w:tr w:rsidR="00442CFB" w:rsidTr="00F140A3">
        <w:trPr>
          <w:trHeight w:val="750"/>
        </w:trPr>
        <w:tc>
          <w:tcPr>
            <w:tcW w:w="4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CFB" w:rsidRPr="003A0A92" w:rsidRDefault="00442CFB" w:rsidP="00442CFB">
            <w:pPr>
              <w:jc w:val="center"/>
              <w:rPr>
                <w:rFonts w:ascii="Times New Roman" w:hAnsi="Times New Roman"/>
                <w:lang w:val="en-US"/>
              </w:rPr>
            </w:pPr>
            <w:r w:rsidRPr="003A0A92">
              <w:rPr>
                <w:rFonts w:ascii="Times New Roman" w:hAnsi="Times New Roman"/>
                <w:lang w:val="en-US"/>
              </w:rPr>
              <w:t xml:space="preserve">for one day** </w:t>
            </w:r>
          </w:p>
          <w:p w:rsidR="00442CFB" w:rsidRPr="003A0A92" w:rsidRDefault="00442CFB" w:rsidP="00442CFB">
            <w:pPr>
              <w:jc w:val="center"/>
              <w:rPr>
                <w:rFonts w:ascii="Times New Roman" w:hAnsi="Times New Roman"/>
                <w:lang w:val="en-US"/>
              </w:rPr>
            </w:pPr>
            <w:r w:rsidRPr="003A0A92">
              <w:rPr>
                <w:rFonts w:ascii="Times New Roman" w:hAnsi="Times New Roman"/>
                <w:lang w:val="en-US"/>
              </w:rPr>
              <w:t>(from the 6th day)</w:t>
            </w:r>
          </w:p>
        </w:tc>
        <w:tc>
          <w:tcPr>
            <w:tcW w:w="1984" w:type="dxa"/>
            <w:tcBorders>
              <w:top w:val="nil"/>
              <w:left w:val="nil"/>
              <w:bottom w:val="single" w:sz="4" w:space="0" w:color="000000"/>
              <w:right w:val="single" w:sz="4" w:space="0" w:color="000000"/>
            </w:tcBorders>
            <w:shd w:val="clear" w:color="auto" w:fill="auto"/>
            <w:vAlign w:val="center"/>
          </w:tcPr>
          <w:p w:rsidR="00442CFB" w:rsidRPr="00827314" w:rsidRDefault="00442CFB" w:rsidP="00442CFB">
            <w:pPr>
              <w:jc w:val="center"/>
              <w:rPr>
                <w:rFonts w:ascii="Times New Roman" w:hAnsi="Times New Roman"/>
                <w:sz w:val="24"/>
                <w:szCs w:val="24"/>
              </w:rPr>
            </w:pPr>
            <w:r w:rsidRPr="00827314">
              <w:rPr>
                <w:rFonts w:ascii="Times New Roman" w:hAnsi="Times New Roman"/>
                <w:sz w:val="24"/>
                <w:szCs w:val="24"/>
              </w:rPr>
              <w:t xml:space="preserve">94 304,98 </w:t>
            </w:r>
          </w:p>
        </w:tc>
        <w:tc>
          <w:tcPr>
            <w:tcW w:w="1418" w:type="dxa"/>
            <w:tcBorders>
              <w:top w:val="nil"/>
              <w:left w:val="nil"/>
              <w:bottom w:val="single" w:sz="4" w:space="0" w:color="000000"/>
              <w:right w:val="single" w:sz="4" w:space="0" w:color="000000"/>
            </w:tcBorders>
            <w:shd w:val="clear" w:color="auto" w:fill="auto"/>
            <w:vAlign w:val="center"/>
          </w:tcPr>
          <w:p w:rsidR="00442CFB" w:rsidRPr="00827314" w:rsidRDefault="00442CFB" w:rsidP="00442CFB">
            <w:pPr>
              <w:jc w:val="center"/>
              <w:rPr>
                <w:rFonts w:ascii="Times New Roman" w:hAnsi="Times New Roman"/>
                <w:sz w:val="24"/>
                <w:szCs w:val="24"/>
              </w:rPr>
            </w:pPr>
            <w:r w:rsidRPr="00827314">
              <w:rPr>
                <w:rFonts w:ascii="Times New Roman" w:hAnsi="Times New Roman"/>
                <w:sz w:val="24"/>
                <w:szCs w:val="24"/>
              </w:rPr>
              <w:t xml:space="preserve">18 861,00 </w:t>
            </w:r>
          </w:p>
        </w:tc>
        <w:tc>
          <w:tcPr>
            <w:tcW w:w="2126" w:type="dxa"/>
            <w:tcBorders>
              <w:top w:val="nil"/>
              <w:left w:val="nil"/>
              <w:bottom w:val="single" w:sz="4" w:space="0" w:color="000000"/>
              <w:right w:val="single" w:sz="4" w:space="0" w:color="000000"/>
            </w:tcBorders>
            <w:shd w:val="clear" w:color="auto" w:fill="auto"/>
            <w:vAlign w:val="center"/>
          </w:tcPr>
          <w:p w:rsidR="00442CFB" w:rsidRPr="00827314" w:rsidRDefault="00442CFB" w:rsidP="00442CFB">
            <w:pPr>
              <w:jc w:val="center"/>
              <w:rPr>
                <w:rFonts w:ascii="Times New Roman" w:hAnsi="Times New Roman"/>
                <w:sz w:val="24"/>
                <w:szCs w:val="24"/>
              </w:rPr>
            </w:pPr>
            <w:r w:rsidRPr="00827314">
              <w:rPr>
                <w:rFonts w:ascii="Times New Roman" w:hAnsi="Times New Roman"/>
                <w:sz w:val="24"/>
                <w:szCs w:val="24"/>
              </w:rPr>
              <w:t>113 165,98</w:t>
            </w:r>
          </w:p>
        </w:tc>
      </w:tr>
      <w:tr w:rsidR="005B1C67" w:rsidRPr="0052607A">
        <w:trPr>
          <w:trHeight w:val="355"/>
        </w:trPr>
        <w:tc>
          <w:tcPr>
            <w:tcW w:w="9918" w:type="dxa"/>
            <w:gridSpan w:val="4"/>
            <w:tcBorders>
              <w:top w:val="single" w:sz="4" w:space="0" w:color="000000"/>
            </w:tcBorders>
            <w:shd w:val="clear" w:color="auto" w:fill="auto"/>
          </w:tcPr>
          <w:p w:rsidR="005B1C67" w:rsidRPr="003A0A92" w:rsidRDefault="003A0A92">
            <w:pPr>
              <w:rPr>
                <w:rFonts w:ascii="Times New Roman" w:hAnsi="Times New Roman"/>
                <w:lang w:val="en-US"/>
              </w:rPr>
            </w:pPr>
            <w:r w:rsidRPr="003A0A92">
              <w:rPr>
                <w:rFonts w:ascii="Times New Roman" w:hAnsi="Times New Roman"/>
                <w:lang w:val="en-US"/>
              </w:rPr>
              <w:t>*</w:t>
            </w:r>
            <w:r w:rsidRPr="003A0A92">
              <w:rPr>
                <w:lang w:val="en-US"/>
              </w:rPr>
              <w:t xml:space="preserve"> </w:t>
            </w:r>
            <w:r w:rsidRPr="003A0A92">
              <w:rPr>
                <w:rFonts w:ascii="Times New Roman" w:hAnsi="Times New Roman"/>
                <w:lang w:val="en-US"/>
              </w:rPr>
              <w:t>Payment is made for the specified period, regardless of the actual time of rendering the services</w:t>
            </w:r>
          </w:p>
          <w:p w:rsidR="005B1C67" w:rsidRPr="003A0A92" w:rsidRDefault="003A0A92">
            <w:pPr>
              <w:rPr>
                <w:rFonts w:ascii="Times New Roman" w:hAnsi="Times New Roman"/>
                <w:lang w:val="en-US"/>
              </w:rPr>
            </w:pPr>
            <w:r w:rsidRPr="003A0A92">
              <w:rPr>
                <w:rFonts w:ascii="Times New Roman" w:hAnsi="Times New Roman"/>
                <w:lang w:val="en-US"/>
              </w:rPr>
              <w:t>**</w:t>
            </w:r>
            <w:r w:rsidRPr="003A0A92">
              <w:rPr>
                <w:lang w:val="en-US"/>
              </w:rPr>
              <w:t xml:space="preserve"> </w:t>
            </w:r>
            <w:r w:rsidRPr="003A0A92">
              <w:rPr>
                <w:rFonts w:ascii="Times New Roman" w:hAnsi="Times New Roman"/>
                <w:lang w:val="en-US"/>
              </w:rPr>
              <w:t>If the services are provided for less than 1 day,</w:t>
            </w:r>
            <w:permStart w:id="303178247" w:edGrp="everyone"/>
            <w:permEnd w:id="303178247"/>
            <w:r w:rsidRPr="003A0A92">
              <w:rPr>
                <w:rFonts w:ascii="Times New Roman" w:hAnsi="Times New Roman"/>
                <w:lang w:val="en-US"/>
              </w:rPr>
              <w:t xml:space="preserve"> the payment is made at the rate of 1 day</w:t>
            </w:r>
          </w:p>
        </w:tc>
      </w:tr>
    </w:tbl>
    <w:p w:rsidR="005B1C67" w:rsidRPr="003A0A92" w:rsidRDefault="003A0A92">
      <w:pPr>
        <w:rPr>
          <w:rFonts w:ascii="Times New Roman" w:hAnsi="Times New Roman"/>
          <w:lang w:val="en-US"/>
        </w:rPr>
      </w:pPr>
      <w:r w:rsidRPr="003A0A92">
        <w:rPr>
          <w:rFonts w:ascii="Times New Roman" w:hAnsi="Times New Roman"/>
          <w:lang w:val="en-US"/>
        </w:rPr>
        <w:t>The period of service delivery is the following:</w:t>
      </w:r>
    </w:p>
    <w:p w:rsidR="005B1C67" w:rsidRPr="003A0A92" w:rsidRDefault="003A0A92">
      <w:pPr>
        <w:pStyle w:val="a5"/>
        <w:numPr>
          <w:ilvl w:val="0"/>
          <w:numId w:val="6"/>
        </w:numPr>
        <w:rPr>
          <w:sz w:val="22"/>
          <w:lang w:val="en-US"/>
        </w:rPr>
      </w:pPr>
      <w:r w:rsidRPr="003A0A92">
        <w:rPr>
          <w:sz w:val="22"/>
          <w:lang w:val="en-US"/>
        </w:rPr>
        <w:t>from the moment the vessel enters the water area of the Northern Sea Route until it arrives at the port of loading/unloading of the water area of the Northern Sea Route;</w:t>
      </w:r>
    </w:p>
    <w:p w:rsidR="005B1C67" w:rsidRPr="003A0A92" w:rsidRDefault="003A0A92">
      <w:pPr>
        <w:pStyle w:val="a5"/>
        <w:numPr>
          <w:ilvl w:val="0"/>
          <w:numId w:val="6"/>
        </w:numPr>
        <w:rPr>
          <w:sz w:val="22"/>
          <w:lang w:val="en-US"/>
        </w:rPr>
      </w:pPr>
      <w:r w:rsidRPr="003A0A92">
        <w:rPr>
          <w:sz w:val="22"/>
          <w:lang w:val="en-US"/>
        </w:rPr>
        <w:t>from the moment the vessel leaves the port of loading/unloading of the water area of the Northern Sea Route until it leaves the water area of the Northern Sea Route;</w:t>
      </w:r>
    </w:p>
    <w:p w:rsidR="005B1C67" w:rsidRPr="003A0A92" w:rsidRDefault="003A0A92">
      <w:pPr>
        <w:pStyle w:val="a5"/>
        <w:numPr>
          <w:ilvl w:val="0"/>
          <w:numId w:val="6"/>
        </w:numPr>
        <w:rPr>
          <w:sz w:val="22"/>
          <w:lang w:val="en-US"/>
        </w:rPr>
      </w:pPr>
      <w:r w:rsidRPr="003A0A92">
        <w:rPr>
          <w:sz w:val="22"/>
          <w:lang w:val="en-US"/>
        </w:rPr>
        <w:t>in the case of transit – from the moment of entering the water area of the Northern Sea Route to the moment of leaving the water area of the Northern Sea Route.</w:t>
      </w:r>
    </w:p>
    <w:p w:rsidR="005B1C67" w:rsidRPr="003A0A92" w:rsidRDefault="005B1C67">
      <w:pPr>
        <w:jc w:val="right"/>
        <w:rPr>
          <w:rFonts w:ascii="Times New Roman" w:hAnsi="Times New Roman"/>
          <w:sz w:val="24"/>
          <w:lang w:val="en-US"/>
        </w:rPr>
      </w:pPr>
    </w:p>
    <w:p w:rsidR="005B1C67" w:rsidRPr="003A0A92" w:rsidRDefault="005B1C67">
      <w:pPr>
        <w:pStyle w:val="3"/>
        <w:rPr>
          <w:lang w:val="en-US"/>
        </w:rPr>
      </w:pPr>
    </w:p>
    <w:p w:rsidR="005B1C67" w:rsidRPr="003A0A92" w:rsidRDefault="005B1C67">
      <w:pPr>
        <w:tabs>
          <w:tab w:val="left" w:pos="10065"/>
        </w:tabs>
        <w:ind w:right="-39"/>
        <w:rPr>
          <w:rFonts w:ascii="Times New Roman" w:hAnsi="Times New Roman"/>
          <w:sz w:val="24"/>
          <w:lang w:val="en-US"/>
        </w:rPr>
      </w:pPr>
    </w:p>
    <w:p w:rsidR="005B1C67" w:rsidRPr="003A0A92" w:rsidRDefault="005B1C67">
      <w:pPr>
        <w:rPr>
          <w:rFonts w:ascii="Times New Roman" w:hAnsi="Times New Roman"/>
          <w:b/>
          <w:sz w:val="24"/>
          <w:lang w:val="en-US"/>
        </w:rPr>
      </w:pPr>
    </w:p>
    <w:p w:rsidR="005B1C67" w:rsidRPr="003A0A92" w:rsidRDefault="005B1C67">
      <w:pPr>
        <w:rPr>
          <w:rFonts w:ascii="Times New Roman" w:hAnsi="Times New Roman"/>
          <w:sz w:val="24"/>
          <w:lang w:val="en-US"/>
        </w:rPr>
      </w:pPr>
    </w:p>
    <w:tbl>
      <w:tblPr>
        <w:tblW w:w="10312" w:type="dxa"/>
        <w:tblInd w:w="-34" w:type="dxa"/>
        <w:tblLayout w:type="fixed"/>
        <w:tblLook w:val="04A0" w:firstRow="1" w:lastRow="0" w:firstColumn="1" w:lastColumn="0" w:noHBand="0" w:noVBand="1"/>
      </w:tblPr>
      <w:tblGrid>
        <w:gridCol w:w="5274"/>
        <w:gridCol w:w="4678"/>
        <w:gridCol w:w="360"/>
      </w:tblGrid>
      <w:tr w:rsidR="005B1C67" w:rsidTr="007876A0">
        <w:trPr>
          <w:trHeight w:val="450"/>
        </w:trPr>
        <w:tc>
          <w:tcPr>
            <w:tcW w:w="5274" w:type="dxa"/>
            <w:tcBorders>
              <w:top w:val="dotted" w:sz="4" w:space="0" w:color="000000"/>
              <w:left w:val="dotted" w:sz="4" w:space="0" w:color="000000"/>
              <w:bottom w:val="dotted" w:sz="4" w:space="0" w:color="000000"/>
              <w:right w:val="dotted" w:sz="4" w:space="0" w:color="000000"/>
            </w:tcBorders>
          </w:tcPr>
          <w:p w:rsidR="005B1C67" w:rsidRPr="00BB132A" w:rsidRDefault="003A0A92">
            <w:pPr>
              <w:spacing w:after="0"/>
              <w:contextualSpacing/>
              <w:jc w:val="center"/>
              <w:rPr>
                <w:rFonts w:ascii="Times New Roman" w:hAnsi="Times New Roman"/>
                <w:b/>
                <w:sz w:val="24"/>
                <w:lang w:val="en-US"/>
              </w:rPr>
            </w:pPr>
            <w:r w:rsidRPr="00BB132A">
              <w:rPr>
                <w:rFonts w:ascii="Times New Roman" w:hAnsi="Times New Roman"/>
                <w:b/>
                <w:sz w:val="24"/>
                <w:lang w:val="en-US"/>
              </w:rPr>
              <w:t>For and on behalf of the Contractor:</w:t>
            </w:r>
          </w:p>
          <w:p w:rsidR="005B1C67" w:rsidRPr="00827314" w:rsidRDefault="005B1C67">
            <w:pPr>
              <w:spacing w:after="0"/>
              <w:contextualSpacing/>
              <w:jc w:val="center"/>
              <w:rPr>
                <w:rFonts w:ascii="Times New Roman" w:hAnsi="Times New Roman"/>
                <w:b/>
                <w:sz w:val="24"/>
                <w:lang w:val="en-US"/>
              </w:rPr>
            </w:pPr>
          </w:p>
          <w:p w:rsidR="005B1C67" w:rsidRPr="00827314" w:rsidRDefault="003A0A92">
            <w:pPr>
              <w:spacing w:after="0"/>
              <w:contextualSpacing/>
              <w:jc w:val="center"/>
              <w:rPr>
                <w:rFonts w:ascii="Times New Roman" w:hAnsi="Times New Roman"/>
                <w:b/>
                <w:sz w:val="24"/>
                <w:lang w:val="en-US"/>
              </w:rPr>
            </w:pPr>
            <w:r w:rsidRPr="00827314">
              <w:rPr>
                <w:rFonts w:ascii="Times New Roman" w:hAnsi="Times New Roman"/>
                <w:b/>
                <w:sz w:val="24"/>
                <w:lang w:val="en-US"/>
              </w:rPr>
              <w:t>_______________________________</w:t>
            </w:r>
          </w:p>
          <w:p w:rsidR="00F10F8E" w:rsidRPr="00827314" w:rsidRDefault="00F10F8E" w:rsidP="00F10F8E">
            <w:pPr>
              <w:spacing w:after="0"/>
              <w:contextualSpacing/>
              <w:jc w:val="center"/>
              <w:rPr>
                <w:rFonts w:ascii="Times New Roman" w:hAnsi="Times New Roman"/>
                <w:b/>
                <w:sz w:val="24"/>
                <w:lang w:val="en-US"/>
              </w:rPr>
            </w:pPr>
            <w:r w:rsidRPr="00827314">
              <w:rPr>
                <w:rFonts w:ascii="Times New Roman" w:hAnsi="Times New Roman"/>
                <w:b/>
                <w:sz w:val="24"/>
                <w:lang w:val="en-US"/>
              </w:rPr>
              <w:t>Yakov M. Antonov</w:t>
            </w:r>
          </w:p>
          <w:p w:rsidR="005B1C67" w:rsidRPr="00BB132A" w:rsidRDefault="00D03A19" w:rsidP="00F10F8E">
            <w:pPr>
              <w:spacing w:after="0"/>
              <w:contextualSpacing/>
              <w:jc w:val="center"/>
              <w:rPr>
                <w:rFonts w:ascii="Times New Roman" w:hAnsi="Times New Roman"/>
                <w:sz w:val="24"/>
                <w:lang w:val="en-US"/>
              </w:rPr>
            </w:pPr>
            <w:r w:rsidRPr="00827314">
              <w:rPr>
                <w:rFonts w:ascii="Times New Roman" w:hAnsi="Times New Roman"/>
                <w:sz w:val="24"/>
                <w:lang w:val="en-US"/>
              </w:rPr>
              <w:t>Acting Director General of  FSUE “Atomflot”</w:t>
            </w:r>
          </w:p>
        </w:tc>
        <w:tc>
          <w:tcPr>
            <w:tcW w:w="4678" w:type="dxa"/>
            <w:tcBorders>
              <w:top w:val="dotted" w:sz="4" w:space="0" w:color="000000"/>
              <w:left w:val="dotted" w:sz="4" w:space="0" w:color="000000"/>
              <w:bottom w:val="dotted" w:sz="4" w:space="0" w:color="000000"/>
              <w:right w:val="dotted" w:sz="4" w:space="0" w:color="000000"/>
            </w:tcBorders>
          </w:tcPr>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За и от имени Исполнителя:</w:t>
            </w:r>
          </w:p>
          <w:p w:rsidR="005B1C67" w:rsidRPr="00827314" w:rsidRDefault="005B1C67">
            <w:pPr>
              <w:spacing w:after="0"/>
              <w:contextualSpacing/>
              <w:jc w:val="center"/>
              <w:rPr>
                <w:rFonts w:ascii="Times New Roman" w:hAnsi="Times New Roman"/>
                <w:b/>
                <w:sz w:val="24"/>
              </w:rPr>
            </w:pPr>
          </w:p>
          <w:p w:rsidR="005B1C67" w:rsidRPr="00827314" w:rsidRDefault="003A0A92">
            <w:pPr>
              <w:spacing w:after="0"/>
              <w:contextualSpacing/>
              <w:jc w:val="center"/>
              <w:rPr>
                <w:rFonts w:ascii="Times New Roman" w:hAnsi="Times New Roman"/>
                <w:b/>
                <w:sz w:val="24"/>
              </w:rPr>
            </w:pPr>
            <w:r w:rsidRPr="00827314">
              <w:rPr>
                <w:rFonts w:ascii="Times New Roman" w:hAnsi="Times New Roman"/>
                <w:b/>
                <w:sz w:val="24"/>
              </w:rPr>
              <w:t>_______________________________</w:t>
            </w:r>
          </w:p>
          <w:p w:rsidR="00F10F8E" w:rsidRPr="00827314" w:rsidRDefault="00F10F8E" w:rsidP="00F10F8E">
            <w:pPr>
              <w:spacing w:after="0"/>
              <w:contextualSpacing/>
              <w:jc w:val="center"/>
              <w:rPr>
                <w:rFonts w:ascii="Times New Roman" w:hAnsi="Times New Roman"/>
                <w:b/>
                <w:sz w:val="24"/>
              </w:rPr>
            </w:pPr>
            <w:r w:rsidRPr="00827314">
              <w:rPr>
                <w:rFonts w:ascii="Times New Roman" w:hAnsi="Times New Roman"/>
                <w:b/>
                <w:sz w:val="24"/>
              </w:rPr>
              <w:t>Я.М. Антонов</w:t>
            </w:r>
          </w:p>
          <w:p w:rsidR="005B1C67" w:rsidRPr="00BB132A" w:rsidRDefault="00F10F8E" w:rsidP="00F10F8E">
            <w:pPr>
              <w:spacing w:after="0"/>
              <w:contextualSpacing/>
              <w:jc w:val="center"/>
              <w:rPr>
                <w:rFonts w:ascii="Times New Roman" w:hAnsi="Times New Roman"/>
                <w:sz w:val="24"/>
              </w:rPr>
            </w:pPr>
            <w:r w:rsidRPr="00827314">
              <w:rPr>
                <w:rFonts w:ascii="Times New Roman" w:hAnsi="Times New Roman"/>
                <w:sz w:val="24"/>
              </w:rPr>
              <w:t xml:space="preserve"> И.о. генерального директора ФГУП «Атомфлот»</w:t>
            </w:r>
          </w:p>
        </w:tc>
        <w:tc>
          <w:tcPr>
            <w:tcW w:w="360" w:type="dxa"/>
          </w:tcPr>
          <w:p w:rsidR="005B1C67" w:rsidRDefault="005B1C67">
            <w:pPr>
              <w:tabs>
                <w:tab w:val="left" w:pos="10065"/>
              </w:tabs>
              <w:ind w:right="-39"/>
              <w:jc w:val="center"/>
              <w:rPr>
                <w:rFonts w:ascii="Times New Roman" w:hAnsi="Times New Roman"/>
                <w:sz w:val="24"/>
              </w:rPr>
            </w:pPr>
          </w:p>
        </w:tc>
      </w:tr>
      <w:tr w:rsidR="005B1C67" w:rsidTr="007876A0">
        <w:trPr>
          <w:trHeight w:val="450"/>
        </w:trPr>
        <w:tc>
          <w:tcPr>
            <w:tcW w:w="5274" w:type="dxa"/>
            <w:tcBorders>
              <w:top w:val="dotted" w:sz="4" w:space="0" w:color="000000"/>
              <w:left w:val="dotted" w:sz="4" w:space="0" w:color="000000"/>
              <w:bottom w:val="dotted" w:sz="4" w:space="0" w:color="000000"/>
              <w:right w:val="dotted" w:sz="4" w:space="0" w:color="000000"/>
            </w:tcBorders>
          </w:tcPr>
          <w:p w:rsidR="005B1C67" w:rsidRPr="003A0A92" w:rsidRDefault="003A0A92">
            <w:pPr>
              <w:spacing w:after="0"/>
              <w:contextualSpacing/>
              <w:jc w:val="center"/>
              <w:rPr>
                <w:rFonts w:ascii="Times New Roman" w:hAnsi="Times New Roman"/>
                <w:b/>
                <w:sz w:val="24"/>
                <w:lang w:val="en-US"/>
              </w:rPr>
            </w:pPr>
            <w:r w:rsidRPr="003A0A92">
              <w:rPr>
                <w:rFonts w:ascii="Times New Roman" w:hAnsi="Times New Roman"/>
                <w:b/>
                <w:sz w:val="24"/>
                <w:lang w:val="en-US"/>
              </w:rPr>
              <w:t>For and  on behalf of the Customer:</w:t>
            </w:r>
          </w:p>
          <w:p w:rsidR="005B1C67" w:rsidRPr="003A0A92" w:rsidRDefault="005B1C67">
            <w:pPr>
              <w:spacing w:after="0"/>
              <w:contextualSpacing/>
              <w:jc w:val="center"/>
              <w:rPr>
                <w:rFonts w:ascii="Times New Roman" w:hAnsi="Times New Roman"/>
                <w:b/>
                <w:sz w:val="24"/>
                <w:lang w:val="en-US"/>
              </w:rPr>
            </w:pPr>
          </w:p>
          <w:p w:rsidR="007876A0" w:rsidRPr="003A0A92" w:rsidRDefault="007876A0" w:rsidP="007876A0">
            <w:pPr>
              <w:spacing w:after="0"/>
              <w:contextualSpacing/>
              <w:jc w:val="center"/>
              <w:rPr>
                <w:rFonts w:ascii="Times New Roman" w:hAnsi="Times New Roman"/>
                <w:b/>
                <w:sz w:val="24"/>
                <w:lang w:val="en-US"/>
              </w:rPr>
            </w:pPr>
            <w:permStart w:id="700544712" w:edGrp="everyone"/>
            <w:r w:rsidRPr="003A0A92">
              <w:rPr>
                <w:rFonts w:ascii="Times New Roman" w:hAnsi="Times New Roman"/>
                <w:b/>
                <w:sz w:val="24"/>
                <w:lang w:val="en-US"/>
              </w:rPr>
              <w:t>_______________________________</w:t>
            </w:r>
          </w:p>
          <w:p w:rsidR="007876A0" w:rsidRPr="007876A0" w:rsidRDefault="007876A0" w:rsidP="007876A0">
            <w:pPr>
              <w:spacing w:after="0"/>
              <w:contextualSpacing/>
              <w:jc w:val="center"/>
              <w:rPr>
                <w:rFonts w:ascii="Times New Roman" w:hAnsi="Times New Roman"/>
                <w:b/>
                <w:sz w:val="24"/>
                <w:lang w:val="en-US"/>
              </w:rPr>
            </w:pPr>
            <w:r>
              <w:rPr>
                <w:rFonts w:ascii="Times New Roman" w:hAnsi="Times New Roman"/>
                <w:b/>
                <w:sz w:val="24"/>
                <w:lang w:val="en-US"/>
              </w:rPr>
              <w:t xml:space="preserve"> </w:t>
            </w:r>
          </w:p>
          <w:permEnd w:id="700544712"/>
          <w:p w:rsidR="005B1C67" w:rsidRPr="003A0A92" w:rsidRDefault="005B1C67">
            <w:pPr>
              <w:spacing w:after="0"/>
              <w:contextualSpacing/>
              <w:jc w:val="center"/>
              <w:rPr>
                <w:rFonts w:ascii="Times New Roman" w:hAnsi="Times New Roman"/>
                <w:b/>
                <w:sz w:val="24"/>
                <w:lang w:val="en-US"/>
              </w:rPr>
            </w:pPr>
          </w:p>
          <w:p w:rsidR="005B1C67" w:rsidRPr="003A0A92" w:rsidRDefault="00CC2841">
            <w:pPr>
              <w:spacing w:after="0"/>
              <w:contextualSpacing/>
              <w:jc w:val="center"/>
              <w:rPr>
                <w:rFonts w:ascii="Times New Roman" w:hAnsi="Times New Roman"/>
                <w:sz w:val="24"/>
                <w:highlight w:val="yellow"/>
                <w:lang w:val="en-US"/>
              </w:rPr>
            </w:pPr>
            <w:r>
              <w:rPr>
                <w:lang w:val="en-US"/>
              </w:rPr>
              <w:t xml:space="preserve"> </w:t>
            </w:r>
            <w:r w:rsidR="003A0A92" w:rsidRPr="003A0A92">
              <w:rPr>
                <w:lang w:val="en-US"/>
              </w:rPr>
              <w:t xml:space="preserve"> </w:t>
            </w:r>
          </w:p>
        </w:tc>
        <w:tc>
          <w:tcPr>
            <w:tcW w:w="4678" w:type="dxa"/>
            <w:tcBorders>
              <w:top w:val="dotted" w:sz="4" w:space="0" w:color="000000"/>
              <w:left w:val="dotted" w:sz="4" w:space="0" w:color="000000"/>
              <w:bottom w:val="dotted" w:sz="4" w:space="0" w:color="000000"/>
              <w:right w:val="dotted" w:sz="4" w:space="0" w:color="000000"/>
            </w:tcBorders>
          </w:tcPr>
          <w:p w:rsidR="005B1C67" w:rsidRDefault="003A0A92">
            <w:pPr>
              <w:spacing w:after="0"/>
              <w:contextualSpacing/>
              <w:jc w:val="center"/>
              <w:rPr>
                <w:rFonts w:ascii="Times New Roman" w:hAnsi="Times New Roman"/>
                <w:b/>
                <w:sz w:val="24"/>
              </w:rPr>
            </w:pPr>
            <w:r>
              <w:rPr>
                <w:rFonts w:ascii="Times New Roman" w:hAnsi="Times New Roman"/>
                <w:b/>
                <w:sz w:val="24"/>
              </w:rPr>
              <w:t>За и от имени Заказчика:</w:t>
            </w:r>
          </w:p>
          <w:p w:rsidR="005B1C67" w:rsidRDefault="005B1C67">
            <w:pPr>
              <w:spacing w:after="0"/>
              <w:contextualSpacing/>
              <w:jc w:val="center"/>
              <w:rPr>
                <w:rFonts w:ascii="Times New Roman" w:hAnsi="Times New Roman"/>
                <w:b/>
                <w:sz w:val="24"/>
              </w:rPr>
            </w:pPr>
          </w:p>
          <w:p w:rsidR="007876A0" w:rsidRPr="003A0A92" w:rsidRDefault="007876A0" w:rsidP="007876A0">
            <w:pPr>
              <w:spacing w:after="0"/>
              <w:contextualSpacing/>
              <w:jc w:val="center"/>
              <w:rPr>
                <w:rFonts w:ascii="Times New Roman" w:hAnsi="Times New Roman"/>
                <w:b/>
                <w:sz w:val="24"/>
                <w:lang w:val="en-US"/>
              </w:rPr>
            </w:pPr>
            <w:permStart w:id="298588168" w:edGrp="everyone"/>
            <w:r w:rsidRPr="003A0A92">
              <w:rPr>
                <w:rFonts w:ascii="Times New Roman" w:hAnsi="Times New Roman"/>
                <w:b/>
                <w:sz w:val="24"/>
                <w:lang w:val="en-US"/>
              </w:rPr>
              <w:t>_______________________________</w:t>
            </w:r>
          </w:p>
          <w:p w:rsidR="007876A0" w:rsidRPr="007876A0" w:rsidRDefault="007876A0" w:rsidP="007876A0">
            <w:pPr>
              <w:spacing w:after="0"/>
              <w:contextualSpacing/>
              <w:jc w:val="center"/>
              <w:rPr>
                <w:rFonts w:ascii="Times New Roman" w:hAnsi="Times New Roman"/>
                <w:b/>
                <w:sz w:val="24"/>
                <w:lang w:val="en-US"/>
              </w:rPr>
            </w:pPr>
            <w:r>
              <w:rPr>
                <w:rFonts w:ascii="Times New Roman" w:hAnsi="Times New Roman"/>
                <w:b/>
                <w:sz w:val="24"/>
                <w:lang w:val="en-US"/>
              </w:rPr>
              <w:t xml:space="preserve"> </w:t>
            </w:r>
          </w:p>
          <w:permEnd w:id="298588168"/>
          <w:p w:rsidR="005B1C67" w:rsidRDefault="005B1C67">
            <w:pPr>
              <w:spacing w:after="0"/>
              <w:contextualSpacing/>
              <w:jc w:val="center"/>
              <w:rPr>
                <w:rFonts w:ascii="Times New Roman" w:hAnsi="Times New Roman"/>
                <w:b/>
                <w:sz w:val="24"/>
              </w:rPr>
            </w:pPr>
          </w:p>
          <w:p w:rsidR="005B1C67" w:rsidRPr="00CC2841" w:rsidRDefault="00CC2841" w:rsidP="00937F8E">
            <w:pPr>
              <w:tabs>
                <w:tab w:val="left" w:pos="8647"/>
              </w:tabs>
              <w:spacing w:after="0"/>
              <w:contextualSpacing/>
              <w:jc w:val="center"/>
              <w:rPr>
                <w:rFonts w:ascii="Times New Roman" w:hAnsi="Times New Roman"/>
                <w:sz w:val="24"/>
                <w:lang w:val="en-US"/>
              </w:rPr>
            </w:pPr>
            <w:r>
              <w:rPr>
                <w:lang w:val="en-US"/>
              </w:rPr>
              <w:t xml:space="preserve"> </w:t>
            </w:r>
          </w:p>
          <w:p w:rsidR="005B1C67" w:rsidRDefault="003A0A92">
            <w:pPr>
              <w:spacing w:after="0"/>
              <w:contextualSpacing/>
              <w:jc w:val="center"/>
              <w:rPr>
                <w:rFonts w:ascii="Times New Roman" w:hAnsi="Times New Roman"/>
                <w:b/>
                <w:sz w:val="24"/>
                <w:highlight w:val="yellow"/>
              </w:rPr>
            </w:pPr>
            <w:r>
              <w:rPr>
                <w:rFonts w:ascii="Times New Roman" w:hAnsi="Times New Roman"/>
                <w:b/>
                <w:sz w:val="24"/>
                <w:highlight w:val="yellow"/>
              </w:rPr>
              <w:t xml:space="preserve"> </w:t>
            </w:r>
          </w:p>
        </w:tc>
        <w:tc>
          <w:tcPr>
            <w:tcW w:w="360" w:type="dxa"/>
          </w:tcPr>
          <w:p w:rsidR="005B1C67" w:rsidRDefault="005B1C67"/>
        </w:tc>
      </w:tr>
    </w:tbl>
    <w:p w:rsidR="005B1C67" w:rsidRDefault="005B1C67">
      <w:pPr>
        <w:rPr>
          <w:rFonts w:ascii="Times New Roman" w:hAnsi="Times New Roman"/>
          <w:sz w:val="24"/>
        </w:rPr>
      </w:pPr>
    </w:p>
    <w:p w:rsidR="005B1C67" w:rsidRDefault="005B1C67">
      <w:pPr>
        <w:sectPr w:rsidR="005B1C67">
          <w:headerReference w:type="default" r:id="rId32"/>
          <w:footerReference w:type="default" r:id="rId33"/>
          <w:pgSz w:w="11907" w:h="16840"/>
          <w:pgMar w:top="284" w:right="567" w:bottom="567" w:left="1134" w:header="284" w:footer="301" w:gutter="0"/>
          <w:cols w:space="720"/>
        </w:sectPr>
      </w:pPr>
    </w:p>
    <w:p w:rsidR="005B1C67" w:rsidRDefault="003A0A92">
      <w:pPr>
        <w:pStyle w:val="3"/>
        <w:tabs>
          <w:tab w:val="clear" w:pos="8647"/>
          <w:tab w:val="left" w:pos="7797"/>
        </w:tabs>
      </w:pPr>
      <w:r>
        <w:rPr>
          <w:b/>
          <w:u w:val="single"/>
        </w:rPr>
        <w:lastRenderedPageBreak/>
        <w:t>ФОРМА</w:t>
      </w:r>
      <w:r>
        <w:rPr>
          <w:b/>
        </w:rPr>
        <w:t xml:space="preserve">                                                                                                               </w:t>
      </w:r>
      <w:r w:rsidR="00DF3AD3">
        <w:rPr>
          <w:b/>
        </w:rPr>
        <w:t xml:space="preserve">                 </w:t>
      </w:r>
      <w:r>
        <w:t xml:space="preserve"> Приложение № 3</w:t>
      </w:r>
    </w:p>
    <w:p w:rsidR="00DF3AD3" w:rsidRDefault="00496D74" w:rsidP="00827314">
      <w:pPr>
        <w:rPr>
          <w:rFonts w:ascii="Times New Roman" w:hAnsi="Times New Roman"/>
          <w:sz w:val="24"/>
          <w:u w:val="single"/>
        </w:rPr>
      </w:pPr>
      <w:r>
        <w:t xml:space="preserve">                                                                                                                               </w:t>
      </w:r>
      <w:r w:rsidR="00DF3AD3">
        <w:rPr>
          <w:rFonts w:ascii="Times New Roman" w:hAnsi="Times New Roman"/>
          <w:sz w:val="24"/>
        </w:rPr>
        <w:t>к Договору № _________от___________</w:t>
      </w:r>
    </w:p>
    <w:p w:rsidR="005B1C67" w:rsidRDefault="00DF3AD3" w:rsidP="00DF3AD3">
      <w:pPr>
        <w:rPr>
          <w:rFonts w:ascii="Times New Roman" w:hAnsi="Times New Roman"/>
          <w:b/>
        </w:rPr>
      </w:pPr>
      <w:r>
        <w:rPr>
          <w:rFonts w:ascii="Times New Roman" w:hAnsi="Times New Roman"/>
        </w:rPr>
        <w:t xml:space="preserve">  </w:t>
      </w:r>
      <w:r w:rsidR="003A0A92">
        <w:rPr>
          <w:rFonts w:ascii="Times New Roman" w:hAnsi="Times New Roman"/>
        </w:rPr>
        <w:t xml:space="preserve">            </w:t>
      </w:r>
      <w:r>
        <w:rPr>
          <w:rFonts w:ascii="Times New Roman" w:hAnsi="Times New Roman"/>
        </w:rPr>
        <w:t xml:space="preserve">          </w:t>
      </w:r>
      <w:r w:rsidR="003A0A92">
        <w:rPr>
          <w:rFonts w:ascii="Times New Roman" w:hAnsi="Times New Roman"/>
          <w:b/>
        </w:rPr>
        <w:t xml:space="preserve">Заявка на оказание услуг </w:t>
      </w:r>
      <w:r w:rsidR="003A0A92" w:rsidRPr="00827314">
        <w:rPr>
          <w:rFonts w:ascii="Times New Roman" w:hAnsi="Times New Roman"/>
          <w:b/>
        </w:rPr>
        <w:t>по информационно-навигационному сопровождению Судна</w:t>
      </w:r>
      <w:r w:rsidR="003A0A92" w:rsidRPr="00BB132A">
        <w:rPr>
          <w:rFonts w:ascii="Times New Roman" w:hAnsi="Times New Roman"/>
          <w:b/>
        </w:rPr>
        <w:t>.</w:t>
      </w:r>
      <w:r w:rsidR="003A0A92">
        <w:rPr>
          <w:rFonts w:ascii="Times New Roman" w:hAnsi="Times New Roman"/>
          <w:b/>
        </w:rPr>
        <w:t xml:space="preserve"> </w:t>
      </w:r>
    </w:p>
    <w:p w:rsidR="005B1C67" w:rsidRDefault="003A0A92">
      <w:pPr>
        <w:ind w:firstLine="708"/>
        <w:jc w:val="both"/>
        <w:rPr>
          <w:rFonts w:ascii="Times New Roman" w:hAnsi="Times New Roman"/>
        </w:rPr>
      </w:pPr>
      <w:r>
        <w:rPr>
          <w:rFonts w:ascii="Times New Roman" w:hAnsi="Times New Roman"/>
        </w:rPr>
        <w:t xml:space="preserve">В соответствии с Договором №_____ от ________ настоящим прошу оказать возмездные услуги по информационно-навигационному сопровождению Судна в акватории Северного морского пути (далее-СМП):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5B1C67">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line="240" w:lineRule="auto"/>
              <w:rPr>
                <w:rFonts w:ascii="Times New Roman" w:hAnsi="Times New Roman"/>
                <w:b/>
              </w:rPr>
            </w:pPr>
            <w:r>
              <w:rPr>
                <w:rFonts w:ascii="Times New Roman" w:hAnsi="Times New Roman"/>
              </w:rPr>
              <w:t xml:space="preserve">Название Судна, флаг, год постройки: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tabs>
                <w:tab w:val="center" w:pos="2372"/>
              </w:tabs>
              <w:rPr>
                <w:rFonts w:ascii="Times New Roman" w:hAnsi="Times New Roman"/>
              </w:rPr>
            </w:pPr>
          </w:p>
        </w:tc>
      </w:tr>
      <w:tr w:rsidR="005B1C67" w:rsidTr="00827314">
        <w:trPr>
          <w:trHeight w:val="353"/>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line="240" w:lineRule="auto"/>
              <w:rPr>
                <w:rFonts w:ascii="Times New Roman" w:hAnsi="Times New Roman"/>
                <w:b/>
              </w:rPr>
            </w:pPr>
            <w:r>
              <w:rPr>
                <w:rFonts w:ascii="Times New Roman" w:hAnsi="Times New Roman"/>
              </w:rPr>
              <w:t>Номер ИМО:</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rPr>
            </w:pPr>
          </w:p>
        </w:tc>
      </w:tr>
      <w:tr w:rsidR="005B1C6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line="240" w:lineRule="auto"/>
              <w:rPr>
                <w:rFonts w:ascii="Times New Roman" w:hAnsi="Times New Roman"/>
                <w:b/>
              </w:rPr>
            </w:pPr>
            <w:r>
              <w:rPr>
                <w:rFonts w:ascii="Times New Roman" w:hAnsi="Times New Roman"/>
              </w:rPr>
              <w:t xml:space="preserve">Наименование судовладельца, его адрес и контактные данные: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rPr>
            </w:pPr>
          </w:p>
        </w:tc>
      </w:tr>
      <w:tr w:rsidR="005B1C67" w:rsidTr="00827314">
        <w:trPr>
          <w:trHeight w:val="496"/>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rsidP="00042D78">
            <w:pPr>
              <w:spacing w:line="240" w:lineRule="auto"/>
              <w:rPr>
                <w:rFonts w:ascii="Times New Roman" w:hAnsi="Times New Roman"/>
                <w:b/>
              </w:rPr>
            </w:pPr>
            <w:r>
              <w:rPr>
                <w:rFonts w:ascii="Times New Roman" w:hAnsi="Times New Roman"/>
              </w:rPr>
              <w:t>Наименование фрахтователя, его адрес и контактные данные:</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ind w:firstLine="360"/>
              <w:rPr>
                <w:rFonts w:ascii="Times New Roman" w:hAnsi="Times New Roman"/>
              </w:rPr>
            </w:pPr>
          </w:p>
        </w:tc>
      </w:tr>
      <w:tr w:rsidR="002B2A00">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A00" w:rsidRDefault="002B2A00">
            <w:pPr>
              <w:spacing w:line="240" w:lineRule="auto"/>
              <w:rPr>
                <w:rFonts w:ascii="Times New Roman" w:hAnsi="Times New Roman"/>
              </w:rPr>
            </w:pPr>
            <w:r w:rsidRPr="002B2A00">
              <w:rPr>
                <w:rFonts w:ascii="Times New Roman" w:hAnsi="Times New Roman"/>
              </w:rPr>
              <w:t>ФИО и телефон сотрудника организации для оперативной связи по вопросам движения судна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A00" w:rsidRDefault="002B2A00">
            <w:pPr>
              <w:ind w:firstLine="360"/>
              <w:rPr>
                <w:rFonts w:ascii="Times New Roman" w:hAnsi="Times New Roman"/>
              </w:rPr>
            </w:pPr>
          </w:p>
        </w:tc>
      </w:tr>
      <w:tr w:rsidR="005B1C67">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line="240" w:lineRule="auto"/>
              <w:rPr>
                <w:rFonts w:ascii="Times New Roman" w:hAnsi="Times New Roman"/>
                <w:b/>
              </w:rPr>
            </w:pPr>
            <w:r>
              <w:rPr>
                <w:rFonts w:ascii="Times New Roman" w:hAnsi="Times New Roman"/>
              </w:rPr>
              <w:t>Валовая вместимость Судна согласно мерительному свидетельству:</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rPr>
            </w:pPr>
          </w:p>
        </w:tc>
      </w:tr>
      <w:tr w:rsidR="005B1C67" w:rsidTr="00827314">
        <w:trPr>
          <w:trHeight w:val="312"/>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line="240" w:lineRule="auto"/>
              <w:rPr>
                <w:rFonts w:ascii="Times New Roman" w:hAnsi="Times New Roman"/>
                <w:b/>
              </w:rPr>
            </w:pPr>
            <w:r>
              <w:rPr>
                <w:rFonts w:ascii="Times New Roman" w:hAnsi="Times New Roman"/>
              </w:rPr>
              <w:t>Полное водоизмещение, дедвейт: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rPr>
            </w:pPr>
          </w:p>
        </w:tc>
      </w:tr>
      <w:tr w:rsidR="005B1C6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line="240" w:lineRule="auto"/>
              <w:rPr>
                <w:rFonts w:ascii="Times New Roman" w:hAnsi="Times New Roman"/>
              </w:rPr>
            </w:pPr>
            <w:r>
              <w:rPr>
                <w:rFonts w:ascii="Times New Roman" w:hAnsi="Times New Roman"/>
              </w:rPr>
              <w:t>Тип и количество груза,</w:t>
            </w:r>
            <w:r w:rsidR="000D4956">
              <w:rPr>
                <w:rFonts w:ascii="Times New Roman" w:hAnsi="Times New Roman"/>
              </w:rPr>
              <w:t xml:space="preserve"> </w:t>
            </w:r>
            <w:r>
              <w:rPr>
                <w:rFonts w:ascii="Times New Roman" w:hAnsi="Times New Roman"/>
              </w:rPr>
              <w:t>тн: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rPr>
            </w:pPr>
          </w:p>
        </w:tc>
      </w:tr>
      <w:tr w:rsidR="005B1C6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rsidP="002B2A00">
            <w:pPr>
              <w:spacing w:line="240" w:lineRule="auto"/>
              <w:rPr>
                <w:rFonts w:ascii="Times New Roman" w:hAnsi="Times New Roman"/>
                <w:b/>
              </w:rPr>
            </w:pPr>
            <w:r>
              <w:rPr>
                <w:rFonts w:ascii="Times New Roman" w:hAnsi="Times New Roman"/>
              </w:rPr>
              <w:t>Главные размерения: (длина/ширина/высота борта), мощность главного двигателя, осадка</w:t>
            </w:r>
            <w:r w:rsidR="002B2A00">
              <w:rPr>
                <w:rFonts w:ascii="Times New Roman" w:hAnsi="Times New Roman"/>
              </w:rPr>
              <w:t xml:space="preserve"> фактическая</w:t>
            </w:r>
            <w:r>
              <w:rPr>
                <w:rFonts w:ascii="Times New Roman" w:hAnsi="Times New Roman"/>
              </w:rPr>
              <w:t>, скорость Судна максимальная:</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rPr>
            </w:pPr>
          </w:p>
        </w:tc>
      </w:tr>
      <w:tr w:rsidR="002B2A00">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A00" w:rsidRDefault="002B2A00" w:rsidP="002B2A00">
            <w:pPr>
              <w:spacing w:line="240" w:lineRule="auto"/>
              <w:rPr>
                <w:rFonts w:ascii="Times New Roman" w:hAnsi="Times New Roman"/>
              </w:rPr>
            </w:pPr>
            <w:r w:rsidRPr="002B2A00">
              <w:rPr>
                <w:rFonts w:ascii="Times New Roman" w:hAnsi="Times New Roman"/>
              </w:rPr>
              <w:t>Наличие бульба (да/нет)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2A00" w:rsidRDefault="002B2A00">
            <w:pPr>
              <w:rPr>
                <w:rFonts w:ascii="Times New Roman" w:hAnsi="Times New Roman"/>
              </w:rPr>
            </w:pPr>
          </w:p>
        </w:tc>
      </w:tr>
      <w:tr w:rsidR="005B1C6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line="240" w:lineRule="auto"/>
              <w:rPr>
                <w:rFonts w:ascii="Times New Roman" w:hAnsi="Times New Roman"/>
                <w:b/>
              </w:rPr>
            </w:pPr>
            <w:r>
              <w:rPr>
                <w:rFonts w:ascii="Times New Roman" w:hAnsi="Times New Roman"/>
              </w:rPr>
              <w:t>Ледовый класс Судна с указанием классификационного общества: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rPr>
            </w:pPr>
          </w:p>
        </w:tc>
      </w:tr>
      <w:tr w:rsidR="005B1C6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line="240" w:lineRule="auto"/>
              <w:rPr>
                <w:rFonts w:ascii="Times New Roman" w:hAnsi="Times New Roman"/>
              </w:rPr>
            </w:pPr>
            <w:r>
              <w:rPr>
                <w:rFonts w:ascii="Times New Roman" w:hAnsi="Times New Roman"/>
              </w:rPr>
              <w:t>Маршрут* следования в акватории СМП:</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rPr>
            </w:pPr>
          </w:p>
        </w:tc>
      </w:tr>
      <w:tr w:rsidR="005B1C6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line="240" w:lineRule="auto"/>
              <w:rPr>
                <w:rFonts w:ascii="Times New Roman" w:hAnsi="Times New Roman"/>
              </w:rPr>
            </w:pPr>
            <w:r>
              <w:rPr>
                <w:rFonts w:ascii="Times New Roman" w:hAnsi="Times New Roman"/>
              </w:rPr>
              <w:t xml:space="preserve">Ожидаемая дата начала следования по маршруту в акватории СМП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rPr>
            </w:pPr>
          </w:p>
        </w:tc>
      </w:tr>
      <w:tr w:rsidR="005B1C6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after="0" w:line="240" w:lineRule="auto"/>
              <w:rPr>
                <w:rFonts w:ascii="Times New Roman" w:hAnsi="Times New Roman"/>
              </w:rPr>
            </w:pPr>
            <w:r>
              <w:rPr>
                <w:rFonts w:ascii="Times New Roman" w:hAnsi="Times New Roman"/>
              </w:rPr>
              <w:t>ФИО капитана:</w:t>
            </w:r>
          </w:p>
          <w:p w:rsidR="005B1C67" w:rsidRDefault="003A0A92">
            <w:pPr>
              <w:spacing w:after="0" w:line="240" w:lineRule="auto"/>
              <w:rPr>
                <w:rFonts w:ascii="Times New Roman" w:hAnsi="Times New Roman"/>
              </w:rPr>
            </w:pPr>
            <w:r>
              <w:rPr>
                <w:rFonts w:ascii="Times New Roman" w:hAnsi="Times New Roman"/>
              </w:rPr>
              <w:t>Судовой ЭКНИС (название, модель)</w:t>
            </w:r>
          </w:p>
          <w:p w:rsidR="005B1C67" w:rsidRDefault="003A0A92">
            <w:pPr>
              <w:spacing w:after="0" w:line="240" w:lineRule="auto"/>
              <w:rPr>
                <w:rFonts w:ascii="Times New Roman" w:hAnsi="Times New Roman"/>
              </w:rPr>
            </w:pPr>
            <w:r>
              <w:rPr>
                <w:rFonts w:ascii="Times New Roman" w:hAnsi="Times New Roman"/>
              </w:rPr>
              <w:t>Inmarsat /Iridium / VSAT:</w:t>
            </w:r>
          </w:p>
          <w:p w:rsidR="005B1C67" w:rsidRDefault="003A0A92">
            <w:pPr>
              <w:spacing w:after="0" w:line="240" w:lineRule="auto"/>
              <w:rPr>
                <w:rFonts w:ascii="Times New Roman" w:hAnsi="Times New Roman"/>
              </w:rPr>
            </w:pPr>
            <w:r>
              <w:rPr>
                <w:rFonts w:ascii="Times New Roman" w:hAnsi="Times New Roman"/>
              </w:rPr>
              <w:t>E-mail с указанием максимально допустимого размера вложений:</w:t>
            </w:r>
          </w:p>
          <w:p w:rsidR="005B1C67" w:rsidRDefault="003A0A92">
            <w:pPr>
              <w:spacing w:after="0" w:line="240" w:lineRule="auto"/>
              <w:rPr>
                <w:rFonts w:ascii="Times New Roman" w:hAnsi="Times New Roman"/>
              </w:rPr>
            </w:pPr>
            <w:r>
              <w:rPr>
                <w:rFonts w:ascii="Times New Roman" w:hAnsi="Times New Roman"/>
              </w:rPr>
              <w:t>Судовой мобильный телефон: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rPr>
                <w:rFonts w:ascii="Times New Roman" w:hAnsi="Times New Roman"/>
                <w:b/>
              </w:rPr>
            </w:pPr>
          </w:p>
        </w:tc>
      </w:tr>
    </w:tbl>
    <w:p w:rsidR="005B1C67" w:rsidRDefault="003A0A92">
      <w:pPr>
        <w:spacing w:after="0"/>
        <w:contextualSpacing/>
        <w:rPr>
          <w:rFonts w:ascii="Times New Roman" w:hAnsi="Times New Roman"/>
        </w:rPr>
      </w:pPr>
      <w:r>
        <w:rPr>
          <w:rFonts w:ascii="Times New Roman" w:hAnsi="Times New Roman"/>
        </w:rPr>
        <w:t>К заявке прилагаются копии следующих судовых документов:</w:t>
      </w:r>
    </w:p>
    <w:p w:rsidR="005B1C67" w:rsidRDefault="003A0A92">
      <w:pPr>
        <w:spacing w:after="0"/>
        <w:contextualSpacing/>
        <w:rPr>
          <w:rFonts w:ascii="Times New Roman" w:hAnsi="Times New Roman"/>
        </w:rPr>
      </w:pPr>
      <w:r>
        <w:rPr>
          <w:rFonts w:ascii="Times New Roman" w:hAnsi="Times New Roman"/>
        </w:rPr>
        <w:t>1.Копия мерительного свидетельства;</w:t>
      </w:r>
    </w:p>
    <w:p w:rsidR="005B1C67" w:rsidRDefault="003A0A92">
      <w:pPr>
        <w:spacing w:after="0"/>
        <w:contextualSpacing/>
        <w:rPr>
          <w:rFonts w:ascii="Times New Roman" w:hAnsi="Times New Roman"/>
        </w:rPr>
      </w:pPr>
      <w:r>
        <w:rPr>
          <w:rFonts w:ascii="Times New Roman" w:hAnsi="Times New Roman"/>
        </w:rPr>
        <w:t>2.Копия классификационного свидетельства;</w:t>
      </w:r>
    </w:p>
    <w:p w:rsidR="005B1C67" w:rsidRDefault="002F68A8">
      <w:pPr>
        <w:spacing w:after="0" w:line="240" w:lineRule="auto"/>
        <w:contextualSpacing/>
        <w:rPr>
          <w:rFonts w:ascii="Times New Roman" w:hAnsi="Times New Roman"/>
        </w:rPr>
      </w:pPr>
      <w:r>
        <w:rPr>
          <w:rFonts w:ascii="Times New Roman" w:hAnsi="Times New Roman"/>
        </w:rPr>
        <w:t>3</w:t>
      </w:r>
      <w:r w:rsidR="003A0A92">
        <w:rPr>
          <w:rFonts w:ascii="Times New Roman" w:hAnsi="Times New Roman"/>
        </w:rPr>
        <w:t>.Копия разрешения ФГБУ «ГлавСевморпуть».</w:t>
      </w:r>
    </w:p>
    <w:p w:rsidR="005B1C67" w:rsidRDefault="005B1C67">
      <w:pPr>
        <w:spacing w:after="0" w:line="240" w:lineRule="auto"/>
        <w:contextualSpacing/>
        <w:rPr>
          <w:rFonts w:ascii="Times New Roman" w:hAnsi="Times New Roman"/>
        </w:rPr>
      </w:pPr>
    </w:p>
    <w:p w:rsidR="005B1C67" w:rsidRDefault="003A0A92">
      <w:pPr>
        <w:spacing w:after="0" w:line="240" w:lineRule="auto"/>
        <w:contextualSpacing/>
        <w:rPr>
          <w:rFonts w:ascii="Times New Roman" w:hAnsi="Times New Roman"/>
        </w:rPr>
      </w:pPr>
      <w:r>
        <w:rPr>
          <w:rFonts w:ascii="Times New Roman" w:hAnsi="Times New Roman"/>
        </w:rPr>
        <w:t>Подпись Заказчика                     Печать</w:t>
      </w:r>
    </w:p>
    <w:p w:rsidR="005B1C67" w:rsidRDefault="005B1C67">
      <w:pPr>
        <w:spacing w:after="0" w:line="240" w:lineRule="auto"/>
        <w:contextualSpacing/>
        <w:rPr>
          <w:rFonts w:ascii="Times New Roman" w:hAnsi="Times New Roman"/>
        </w:rPr>
      </w:pPr>
    </w:p>
    <w:p w:rsidR="005B1C67" w:rsidRDefault="003A0A92">
      <w:pPr>
        <w:spacing w:after="0" w:line="240" w:lineRule="auto"/>
        <w:contextualSpacing/>
        <w:rPr>
          <w:rFonts w:ascii="Times New Roman" w:hAnsi="Times New Roman"/>
          <w:sz w:val="20"/>
        </w:rPr>
      </w:pPr>
      <w:r>
        <w:rPr>
          <w:rFonts w:ascii="Times New Roman" w:hAnsi="Times New Roman"/>
          <w:sz w:val="20"/>
        </w:rPr>
        <w:t>*под маршрутом следования в акватории СМП понимается движение Судна:</w:t>
      </w:r>
    </w:p>
    <w:p w:rsidR="005B1C67" w:rsidRDefault="003A0A92">
      <w:pPr>
        <w:spacing w:after="0" w:line="240" w:lineRule="auto"/>
        <w:contextualSpacing/>
        <w:rPr>
          <w:rFonts w:ascii="Times New Roman" w:hAnsi="Times New Roman"/>
          <w:sz w:val="20"/>
        </w:rPr>
      </w:pPr>
      <w:r>
        <w:rPr>
          <w:rFonts w:ascii="Times New Roman" w:hAnsi="Times New Roman"/>
          <w:sz w:val="20"/>
        </w:rPr>
        <w:t>- От границы входа в акваторию СМП до порта/места/пункта работ в акватории СМП;</w:t>
      </w:r>
    </w:p>
    <w:p w:rsidR="005B1C67" w:rsidRDefault="003A0A92">
      <w:pPr>
        <w:spacing w:after="0" w:line="240" w:lineRule="auto"/>
        <w:contextualSpacing/>
        <w:rPr>
          <w:rFonts w:ascii="Times New Roman" w:hAnsi="Times New Roman"/>
          <w:sz w:val="20"/>
        </w:rPr>
      </w:pPr>
      <w:r>
        <w:rPr>
          <w:rFonts w:ascii="Times New Roman" w:hAnsi="Times New Roman"/>
          <w:sz w:val="20"/>
        </w:rPr>
        <w:t>- От порта/места/пункта работ в акватории СМП до пересечения границы акватории СМП или до следующего порта/места/пункта работ в акватории СМП;</w:t>
      </w:r>
    </w:p>
    <w:p w:rsidR="005B1C67" w:rsidRDefault="003A0A92">
      <w:pPr>
        <w:spacing w:after="0" w:line="240" w:lineRule="auto"/>
        <w:contextualSpacing/>
        <w:rPr>
          <w:rFonts w:ascii="Times New Roman" w:hAnsi="Times New Roman"/>
          <w:sz w:val="24"/>
        </w:rPr>
      </w:pPr>
      <w:r>
        <w:rPr>
          <w:rFonts w:ascii="Times New Roman" w:hAnsi="Times New Roman"/>
          <w:sz w:val="20"/>
        </w:rPr>
        <w:t>- от границы входа в акваторию СМП до границы выхода из акватории СМП, в случае транзитного движения</w:t>
      </w:r>
    </w:p>
    <w:p w:rsidR="005B1C67" w:rsidRPr="003A0A92" w:rsidRDefault="003A0A92">
      <w:pPr>
        <w:rPr>
          <w:rFonts w:ascii="Times New Roman" w:hAnsi="Times New Roman"/>
          <w:lang w:val="en-US"/>
        </w:rPr>
      </w:pPr>
      <w:r w:rsidRPr="0052607A">
        <w:rPr>
          <w:lang w:val="en-US"/>
        </w:rPr>
        <w:br w:type="page"/>
      </w:r>
      <w:r w:rsidRPr="003A0A92">
        <w:rPr>
          <w:b/>
          <w:u w:val="single"/>
          <w:lang w:val="en-US"/>
        </w:rPr>
        <w:lastRenderedPageBreak/>
        <w:t>FORM</w:t>
      </w:r>
      <w:r w:rsidRPr="003A0A92">
        <w:rPr>
          <w:b/>
          <w:lang w:val="en-US"/>
        </w:rPr>
        <w:t xml:space="preserve">                                                                                                            </w:t>
      </w:r>
      <w:r w:rsidRPr="003A0A92">
        <w:rPr>
          <w:b/>
          <w:lang w:val="en-US"/>
        </w:rPr>
        <w:tab/>
      </w:r>
      <w:r w:rsidRPr="003A0A92">
        <w:rPr>
          <w:b/>
          <w:lang w:val="en-US"/>
        </w:rPr>
        <w:tab/>
      </w:r>
      <w:r w:rsidRPr="003A0A92">
        <w:rPr>
          <w:b/>
          <w:lang w:val="en-US"/>
        </w:rPr>
        <w:tab/>
      </w:r>
      <w:r w:rsidRPr="003A0A92">
        <w:rPr>
          <w:b/>
          <w:lang w:val="en-US"/>
        </w:rPr>
        <w:tab/>
        <w:t xml:space="preserve"> </w:t>
      </w:r>
      <w:r w:rsidRPr="003A0A92">
        <w:rPr>
          <w:lang w:val="en-US"/>
        </w:rPr>
        <w:t xml:space="preserve"> </w:t>
      </w:r>
      <w:r w:rsidR="002F562F">
        <w:rPr>
          <w:rFonts w:ascii="Times New Roman" w:hAnsi="Times New Roman"/>
          <w:lang w:val="en-US"/>
        </w:rPr>
        <w:t>Annex №3</w:t>
      </w:r>
    </w:p>
    <w:p w:rsidR="005B1C67" w:rsidRPr="003A0A92" w:rsidRDefault="003A0A92">
      <w:pPr>
        <w:spacing w:after="0"/>
        <w:contextualSpacing/>
        <w:jc w:val="right"/>
        <w:rPr>
          <w:rFonts w:ascii="Times New Roman" w:hAnsi="Times New Roman"/>
          <w:lang w:val="en-US"/>
        </w:rPr>
      </w:pPr>
      <w:r w:rsidRPr="003A0A92">
        <w:rPr>
          <w:rFonts w:ascii="Times New Roman" w:hAnsi="Times New Roman"/>
          <w:sz w:val="24"/>
          <w:lang w:val="en-US"/>
        </w:rPr>
        <w:t>to the Contract № _________</w:t>
      </w:r>
      <w:r w:rsidRPr="003A0A92">
        <w:rPr>
          <w:rFonts w:ascii="Times New Roman" w:hAnsi="Times New Roman"/>
          <w:lang w:val="en-US"/>
        </w:rPr>
        <w:t xml:space="preserve">  dated_____________</w:t>
      </w:r>
    </w:p>
    <w:p w:rsidR="005B1C67" w:rsidRPr="003A0A92" w:rsidRDefault="005B1C67">
      <w:pPr>
        <w:pStyle w:val="3"/>
        <w:tabs>
          <w:tab w:val="clear" w:pos="8647"/>
          <w:tab w:val="left" w:pos="7797"/>
        </w:tabs>
        <w:rPr>
          <w:lang w:val="en-US"/>
        </w:rPr>
      </w:pPr>
    </w:p>
    <w:p w:rsidR="005B1C67" w:rsidRPr="003A0A92" w:rsidRDefault="003A0A92">
      <w:pPr>
        <w:spacing w:after="0"/>
        <w:jc w:val="center"/>
        <w:rPr>
          <w:rFonts w:ascii="Times New Roman" w:hAnsi="Times New Roman"/>
          <w:sz w:val="24"/>
          <w:lang w:val="en-US"/>
        </w:rPr>
      </w:pPr>
      <w:r w:rsidRPr="003A0A92">
        <w:rPr>
          <w:rFonts w:ascii="Times New Roman" w:hAnsi="Times New Roman"/>
          <w:b/>
          <w:lang w:val="en-US"/>
        </w:rPr>
        <w:t xml:space="preserve">Application for providing information and navigation support services for a vessel on the route in the waters of the Northern sea route </w:t>
      </w:r>
    </w:p>
    <w:p w:rsidR="005B1C67" w:rsidRPr="003A0A92" w:rsidRDefault="003A0A92">
      <w:pPr>
        <w:spacing w:after="0"/>
        <w:ind w:firstLine="708"/>
        <w:jc w:val="both"/>
        <w:rPr>
          <w:rFonts w:ascii="Times New Roman" w:hAnsi="Times New Roman"/>
          <w:lang w:val="en-US"/>
        </w:rPr>
      </w:pPr>
      <w:r w:rsidRPr="003A0A92">
        <w:rPr>
          <w:rFonts w:ascii="Times New Roman" w:hAnsi="Times New Roman"/>
          <w:lang w:val="en-US"/>
        </w:rPr>
        <w:t>In accordance with the Contract №_____ dd. ________ I hereby request you to provide paid services for information and navigation support of the Vessel of the Northern Sea Route (hereinafter -the NSR):</w:t>
      </w:r>
    </w:p>
    <w:p w:rsidR="005B1C67" w:rsidRPr="003A0A92" w:rsidRDefault="005B1C67">
      <w:pPr>
        <w:spacing w:after="0"/>
        <w:ind w:firstLine="708"/>
        <w:jc w:val="both"/>
        <w:rPr>
          <w:rFonts w:ascii="Times New Roman" w:hAnsi="Times New Roman"/>
          <w:highlight w:val="yellow"/>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5B1C67" w:rsidRPr="0052607A">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b/>
                <w:highlight w:val="yellow"/>
                <w:lang w:val="en-US"/>
              </w:rPr>
            </w:pPr>
            <w:r w:rsidRPr="003A0A92">
              <w:rPr>
                <w:rFonts w:ascii="Times New Roman" w:hAnsi="Times New Roman"/>
                <w:lang w:val="en-US"/>
              </w:rPr>
              <w:t>Vessel name, flag, year of construction:</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5B1C67">
            <w:pPr>
              <w:tabs>
                <w:tab w:val="center" w:pos="2372"/>
              </w:tabs>
              <w:spacing w:after="0"/>
              <w:rPr>
                <w:rFonts w:ascii="Times New Roman" w:hAnsi="Times New Roman"/>
                <w:highlight w:val="yellow"/>
                <w:lang w:val="en-US"/>
              </w:rPr>
            </w:pPr>
          </w:p>
        </w:tc>
      </w:tr>
      <w:tr w:rsidR="005B1C67">
        <w:trPr>
          <w:trHeight w:val="294"/>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after="0" w:line="240" w:lineRule="auto"/>
              <w:rPr>
                <w:rFonts w:ascii="Times New Roman" w:hAnsi="Times New Roman"/>
                <w:b/>
                <w:highlight w:val="yellow"/>
              </w:rPr>
            </w:pPr>
            <w:r>
              <w:rPr>
                <w:rFonts w:ascii="Times New Roman" w:hAnsi="Times New Roman"/>
              </w:rPr>
              <w:t xml:space="preserve">IMO </w:t>
            </w:r>
            <w:proofErr w:type="spellStart"/>
            <w:r>
              <w:rPr>
                <w:rFonts w:ascii="Times New Roman" w:hAnsi="Times New Roman"/>
              </w:rPr>
              <w:t>number</w:t>
            </w:r>
            <w:proofErr w:type="spellEnd"/>
            <w:r>
              <w:rPr>
                <w:rFonts w:ascii="Times New Roman" w:hAnsi="Times New Roman"/>
              </w:rPr>
              <w:t>:</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spacing w:after="0"/>
              <w:rPr>
                <w:rFonts w:ascii="Times New Roman" w:hAnsi="Times New Roman"/>
                <w:highlight w:val="yellow"/>
              </w:rPr>
            </w:pPr>
          </w:p>
        </w:tc>
      </w:tr>
      <w:tr w:rsidR="005B1C67" w:rsidRPr="0052607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b/>
                <w:highlight w:val="yellow"/>
                <w:lang w:val="en-US"/>
              </w:rPr>
            </w:pPr>
            <w:r w:rsidRPr="003A0A92">
              <w:rPr>
                <w:rFonts w:ascii="Times New Roman" w:hAnsi="Times New Roman"/>
                <w:lang w:val="en-US"/>
              </w:rPr>
              <w:t>Name of the shipowner, his address and contact details: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5B1C67">
            <w:pPr>
              <w:spacing w:after="0"/>
              <w:rPr>
                <w:rFonts w:ascii="Times New Roman" w:hAnsi="Times New Roman"/>
                <w:highlight w:val="yellow"/>
                <w:lang w:val="en-US"/>
              </w:rPr>
            </w:pPr>
          </w:p>
        </w:tc>
      </w:tr>
      <w:tr w:rsidR="005B1C67" w:rsidRPr="0052607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b/>
                <w:highlight w:val="yellow"/>
                <w:lang w:val="en-US"/>
              </w:rPr>
            </w:pPr>
            <w:r w:rsidRPr="003A0A92">
              <w:rPr>
                <w:rFonts w:ascii="Times New Roman" w:hAnsi="Times New Roman"/>
                <w:lang w:val="en-US"/>
              </w:rPr>
              <w:t>Name of the charterer, his address and contact details: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5B1C67">
            <w:pPr>
              <w:spacing w:after="0"/>
              <w:ind w:firstLine="360"/>
              <w:rPr>
                <w:rFonts w:ascii="Times New Roman" w:hAnsi="Times New Roman"/>
                <w:highlight w:val="yellow"/>
                <w:lang w:val="en-US"/>
              </w:rPr>
            </w:pPr>
          </w:p>
        </w:tc>
      </w:tr>
      <w:tr w:rsidR="00042D78" w:rsidRPr="0052607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D78" w:rsidRPr="003A0A92" w:rsidRDefault="00042D78">
            <w:pPr>
              <w:spacing w:after="0" w:line="240" w:lineRule="auto"/>
              <w:rPr>
                <w:rFonts w:ascii="Times New Roman" w:hAnsi="Times New Roman"/>
                <w:lang w:val="en-US"/>
              </w:rPr>
            </w:pPr>
            <w:r w:rsidRPr="00042D78">
              <w:rPr>
                <w:rFonts w:ascii="Times New Roman" w:hAnsi="Times New Roman"/>
                <w:lang w:val="en-US"/>
              </w:rPr>
              <w:t>Full name and telephone number of the organization’s employee for prompt communication on vessel traffic issues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D78" w:rsidRPr="003A0A92" w:rsidRDefault="00042D78">
            <w:pPr>
              <w:spacing w:after="0"/>
              <w:ind w:firstLine="360"/>
              <w:rPr>
                <w:rFonts w:ascii="Times New Roman" w:hAnsi="Times New Roman"/>
                <w:highlight w:val="yellow"/>
                <w:lang w:val="en-US"/>
              </w:rPr>
            </w:pPr>
          </w:p>
        </w:tc>
      </w:tr>
      <w:tr w:rsidR="005B1C67" w:rsidRPr="0052607A">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b/>
                <w:highlight w:val="yellow"/>
                <w:lang w:val="en-US"/>
              </w:rPr>
            </w:pPr>
            <w:r w:rsidRPr="003A0A92">
              <w:rPr>
                <w:rFonts w:ascii="Times New Roman" w:hAnsi="Times New Roman"/>
                <w:lang w:val="en-US"/>
              </w:rPr>
              <w:t>Gross tonnage of the Vessel according to the measuring certificate:</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5B1C67">
            <w:pPr>
              <w:spacing w:after="0"/>
              <w:rPr>
                <w:rFonts w:ascii="Times New Roman" w:hAnsi="Times New Roman"/>
                <w:highlight w:val="yellow"/>
                <w:lang w:val="en-US"/>
              </w:rPr>
            </w:pPr>
          </w:p>
        </w:tc>
      </w:tr>
      <w:tr w:rsidR="005B1C67">
        <w:trPr>
          <w:trHeight w:val="19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3A0A92">
            <w:pPr>
              <w:spacing w:after="0" w:line="240" w:lineRule="auto"/>
              <w:rPr>
                <w:rFonts w:ascii="Times New Roman" w:hAnsi="Times New Roman"/>
                <w:b/>
                <w:highlight w:val="yellow"/>
              </w:rPr>
            </w:pPr>
            <w:proofErr w:type="spellStart"/>
            <w:r>
              <w:rPr>
                <w:rFonts w:ascii="Times New Roman" w:hAnsi="Times New Roman"/>
              </w:rPr>
              <w:t>Full</w:t>
            </w:r>
            <w:proofErr w:type="spellEnd"/>
            <w:r>
              <w:rPr>
                <w:rFonts w:ascii="Times New Roman" w:hAnsi="Times New Roman"/>
              </w:rPr>
              <w:t xml:space="preserve"> </w:t>
            </w:r>
            <w:proofErr w:type="spellStart"/>
            <w:r>
              <w:rPr>
                <w:rFonts w:ascii="Times New Roman" w:hAnsi="Times New Roman"/>
              </w:rPr>
              <w:t>displacement</w:t>
            </w:r>
            <w:proofErr w:type="spellEnd"/>
            <w:r>
              <w:rPr>
                <w:rFonts w:ascii="Times New Roman" w:hAnsi="Times New Roman"/>
              </w:rPr>
              <w:t xml:space="preserve">, </w:t>
            </w:r>
            <w:proofErr w:type="spellStart"/>
            <w:r>
              <w:rPr>
                <w:rFonts w:ascii="Times New Roman" w:hAnsi="Times New Roman"/>
              </w:rPr>
              <w:t>deadweight</w:t>
            </w:r>
            <w:proofErr w:type="spellEnd"/>
            <w:r>
              <w:rPr>
                <w:rFonts w:ascii="Times New Roman" w:hAnsi="Times New Roman"/>
              </w:rPr>
              <w:t>:</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spacing w:after="0"/>
              <w:rPr>
                <w:rFonts w:ascii="Times New Roman" w:hAnsi="Times New Roman"/>
                <w:highlight w:val="yellow"/>
              </w:rPr>
            </w:pPr>
          </w:p>
        </w:tc>
      </w:tr>
      <w:tr w:rsidR="005B1C67" w:rsidRPr="0052607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highlight w:val="yellow"/>
                <w:lang w:val="en-US"/>
              </w:rPr>
            </w:pPr>
            <w:r w:rsidRPr="003A0A92">
              <w:rPr>
                <w:rFonts w:ascii="Times New Roman" w:hAnsi="Times New Roman"/>
                <w:lang w:val="en-US"/>
              </w:rPr>
              <w:t>Type and quantity of cargo, tons: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5B1C67">
            <w:pPr>
              <w:spacing w:after="0"/>
              <w:rPr>
                <w:rFonts w:ascii="Times New Roman" w:hAnsi="Times New Roman"/>
                <w:highlight w:val="yellow"/>
                <w:lang w:val="en-US"/>
              </w:rPr>
            </w:pPr>
          </w:p>
        </w:tc>
      </w:tr>
      <w:tr w:rsidR="005B1C67" w:rsidRPr="0052607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b/>
                <w:highlight w:val="yellow"/>
                <w:lang w:val="en-US"/>
              </w:rPr>
            </w:pPr>
            <w:r w:rsidRPr="003A0A92">
              <w:rPr>
                <w:rFonts w:ascii="Times New Roman" w:hAnsi="Times New Roman"/>
                <w:lang w:val="en-US"/>
              </w:rPr>
              <w:t xml:space="preserve">Main dimensions: (length/width/ height of the side), main engine power, maximum draft, </w:t>
            </w:r>
            <w:r w:rsidR="00042D78" w:rsidRPr="00042D78">
              <w:rPr>
                <w:rFonts w:ascii="Times New Roman" w:hAnsi="Times New Roman"/>
                <w:lang w:val="en-US"/>
              </w:rPr>
              <w:t>actual</w:t>
            </w:r>
            <w:r w:rsidRPr="003A0A92">
              <w:rPr>
                <w:rFonts w:ascii="Times New Roman" w:hAnsi="Times New Roman"/>
                <w:lang w:val="en-US"/>
              </w:rPr>
              <w:t xml:space="preserve"> speed of the Vessel:</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5B1C67">
            <w:pPr>
              <w:spacing w:after="0"/>
              <w:rPr>
                <w:rFonts w:ascii="Times New Roman" w:hAnsi="Times New Roman"/>
                <w:highlight w:val="yellow"/>
                <w:lang w:val="en-US"/>
              </w:rPr>
            </w:pPr>
          </w:p>
        </w:tc>
      </w:tr>
      <w:tr w:rsidR="00E47355" w:rsidRPr="0052607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355" w:rsidRPr="003A0A92" w:rsidRDefault="00E47355">
            <w:pPr>
              <w:spacing w:after="0" w:line="240" w:lineRule="auto"/>
              <w:rPr>
                <w:rFonts w:ascii="Times New Roman" w:hAnsi="Times New Roman"/>
                <w:lang w:val="en-US"/>
              </w:rPr>
            </w:pPr>
            <w:r w:rsidRPr="00E47355">
              <w:rPr>
                <w:rFonts w:ascii="Times New Roman" w:hAnsi="Times New Roman"/>
                <w:lang w:val="en-US"/>
              </w:rPr>
              <w:t>Presence of bulb (yes/no)</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355" w:rsidRPr="003A0A92" w:rsidRDefault="00E47355">
            <w:pPr>
              <w:spacing w:after="0"/>
              <w:rPr>
                <w:rFonts w:ascii="Times New Roman" w:hAnsi="Times New Roman"/>
                <w:highlight w:val="yellow"/>
                <w:lang w:val="en-US"/>
              </w:rPr>
            </w:pPr>
          </w:p>
        </w:tc>
      </w:tr>
      <w:tr w:rsidR="005B1C67" w:rsidRPr="0052607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b/>
                <w:highlight w:val="yellow"/>
                <w:lang w:val="en-US"/>
              </w:rPr>
            </w:pPr>
            <w:r w:rsidRPr="003A0A92">
              <w:rPr>
                <w:rFonts w:ascii="Times New Roman" w:hAnsi="Times New Roman"/>
                <w:lang w:val="en-US"/>
              </w:rPr>
              <w:t>Ice class of the Vessel with the indication of the classification society:</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5B1C67">
            <w:pPr>
              <w:spacing w:after="0"/>
              <w:rPr>
                <w:rFonts w:ascii="Times New Roman" w:hAnsi="Times New Roman"/>
                <w:highlight w:val="yellow"/>
                <w:lang w:val="en-US"/>
              </w:rPr>
            </w:pPr>
          </w:p>
        </w:tc>
      </w:tr>
      <w:tr w:rsidR="005B1C67" w:rsidRPr="0052607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highlight w:val="yellow"/>
                <w:lang w:val="en-US"/>
              </w:rPr>
            </w:pPr>
            <w:r w:rsidRPr="003A0A92">
              <w:rPr>
                <w:rFonts w:ascii="Times New Roman" w:hAnsi="Times New Roman"/>
                <w:lang w:val="en-US"/>
              </w:rPr>
              <w:t>Route* following in the waters of the NSR:</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5B1C67">
            <w:pPr>
              <w:spacing w:after="0"/>
              <w:rPr>
                <w:rFonts w:ascii="Times New Roman" w:hAnsi="Times New Roman"/>
                <w:highlight w:val="yellow"/>
                <w:lang w:val="en-US"/>
              </w:rPr>
            </w:pPr>
          </w:p>
        </w:tc>
      </w:tr>
      <w:tr w:rsidR="005B1C67" w:rsidRPr="0052607A">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highlight w:val="yellow"/>
                <w:lang w:val="en-US"/>
              </w:rPr>
            </w:pPr>
            <w:r w:rsidRPr="003A0A92">
              <w:rPr>
                <w:rFonts w:ascii="Times New Roman" w:hAnsi="Times New Roman"/>
                <w:lang w:val="en-US"/>
              </w:rPr>
              <w:t>The expected date of the start of the route in the waters of the NSR</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5B1C67">
            <w:pPr>
              <w:spacing w:after="0"/>
              <w:rPr>
                <w:rFonts w:ascii="Times New Roman" w:hAnsi="Times New Roman"/>
                <w:highlight w:val="yellow"/>
                <w:lang w:val="en-US"/>
              </w:rPr>
            </w:pPr>
          </w:p>
        </w:tc>
      </w:tr>
      <w:tr w:rsidR="005B1C67">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Pr="003A0A92" w:rsidRDefault="003A0A92">
            <w:pPr>
              <w:spacing w:after="0" w:line="240" w:lineRule="auto"/>
              <w:rPr>
                <w:rFonts w:ascii="Times New Roman" w:hAnsi="Times New Roman"/>
                <w:lang w:val="en-US"/>
              </w:rPr>
            </w:pPr>
            <w:r w:rsidRPr="003A0A92">
              <w:rPr>
                <w:rFonts w:ascii="Times New Roman" w:hAnsi="Times New Roman"/>
                <w:lang w:val="en-US"/>
              </w:rPr>
              <w:t>Full name of the captain:</w:t>
            </w:r>
          </w:p>
          <w:p w:rsidR="005B1C67" w:rsidRPr="003A0A92" w:rsidRDefault="003A0A92">
            <w:pPr>
              <w:spacing w:after="0" w:line="240" w:lineRule="auto"/>
              <w:rPr>
                <w:rFonts w:ascii="Times New Roman" w:hAnsi="Times New Roman"/>
                <w:lang w:val="en-US"/>
              </w:rPr>
            </w:pPr>
            <w:r w:rsidRPr="003A0A92">
              <w:rPr>
                <w:rFonts w:ascii="Times New Roman" w:hAnsi="Times New Roman"/>
                <w:lang w:val="en-US"/>
              </w:rPr>
              <w:t>Ship's EKNIS (name, model)</w:t>
            </w:r>
          </w:p>
          <w:p w:rsidR="005B1C67" w:rsidRPr="003A0A92" w:rsidRDefault="003A0A92">
            <w:pPr>
              <w:spacing w:after="0" w:line="240" w:lineRule="auto"/>
              <w:rPr>
                <w:rFonts w:ascii="Times New Roman" w:hAnsi="Times New Roman"/>
                <w:lang w:val="en-US"/>
              </w:rPr>
            </w:pPr>
            <w:r w:rsidRPr="003A0A92">
              <w:rPr>
                <w:rFonts w:ascii="Times New Roman" w:hAnsi="Times New Roman"/>
                <w:lang w:val="en-US"/>
              </w:rPr>
              <w:t>Inmarsat /Iridium / VSAT:</w:t>
            </w:r>
          </w:p>
          <w:p w:rsidR="005B1C67" w:rsidRPr="003A0A92" w:rsidRDefault="003A0A92">
            <w:pPr>
              <w:spacing w:after="0" w:line="240" w:lineRule="auto"/>
              <w:rPr>
                <w:rFonts w:ascii="Times New Roman" w:hAnsi="Times New Roman"/>
                <w:lang w:val="en-US"/>
              </w:rPr>
            </w:pPr>
            <w:r w:rsidRPr="003A0A92">
              <w:rPr>
                <w:rFonts w:ascii="Times New Roman" w:hAnsi="Times New Roman"/>
                <w:lang w:val="en-US"/>
              </w:rPr>
              <w:t>E-mail indicating the maximum allowable size of attachments:</w:t>
            </w:r>
          </w:p>
          <w:p w:rsidR="005B1C67" w:rsidRDefault="003A0A92">
            <w:pPr>
              <w:spacing w:after="0" w:line="240" w:lineRule="auto"/>
              <w:rPr>
                <w:rFonts w:ascii="Times New Roman" w:hAnsi="Times New Roman"/>
                <w:highlight w:val="yellow"/>
              </w:rPr>
            </w:pPr>
            <w:r>
              <w:rPr>
                <w:rFonts w:ascii="Times New Roman" w:hAnsi="Times New Roman"/>
              </w:rPr>
              <w:t>Ship's mobile phone:</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1C67" w:rsidRDefault="005B1C67">
            <w:pPr>
              <w:spacing w:after="0"/>
              <w:rPr>
                <w:rFonts w:ascii="Times New Roman" w:hAnsi="Times New Roman"/>
                <w:b/>
                <w:highlight w:val="yellow"/>
              </w:rPr>
            </w:pPr>
          </w:p>
        </w:tc>
      </w:tr>
    </w:tbl>
    <w:p w:rsidR="005B1C67" w:rsidRDefault="005B1C67">
      <w:pPr>
        <w:spacing w:after="0"/>
        <w:rPr>
          <w:rFonts w:ascii="Times New Roman" w:hAnsi="Times New Roman"/>
        </w:rPr>
      </w:pPr>
    </w:p>
    <w:p w:rsidR="005B1C67" w:rsidRPr="003A0A92" w:rsidRDefault="003A0A92">
      <w:pPr>
        <w:spacing w:after="0"/>
        <w:rPr>
          <w:rFonts w:ascii="Times New Roman" w:hAnsi="Times New Roman"/>
          <w:lang w:val="en-US"/>
        </w:rPr>
      </w:pPr>
      <w:r w:rsidRPr="003A0A92">
        <w:rPr>
          <w:rFonts w:ascii="Times New Roman" w:hAnsi="Times New Roman"/>
          <w:lang w:val="en-US"/>
        </w:rPr>
        <w:t>Copies of the following ship's documents are attached to the application:</w:t>
      </w:r>
    </w:p>
    <w:p w:rsidR="005B1C67" w:rsidRPr="003A0A92" w:rsidRDefault="003A0A92">
      <w:pPr>
        <w:spacing w:after="0"/>
        <w:rPr>
          <w:rFonts w:ascii="Times New Roman" w:hAnsi="Times New Roman"/>
          <w:lang w:val="en-US"/>
        </w:rPr>
      </w:pPr>
      <w:r w:rsidRPr="003A0A92">
        <w:rPr>
          <w:rFonts w:ascii="Times New Roman" w:hAnsi="Times New Roman"/>
          <w:lang w:val="en-US"/>
        </w:rPr>
        <w:t>1. A copy of the measuring certificate;</w:t>
      </w:r>
    </w:p>
    <w:p w:rsidR="005B1C67" w:rsidRPr="003A0A92" w:rsidRDefault="003A0A92">
      <w:pPr>
        <w:spacing w:after="0"/>
        <w:rPr>
          <w:rFonts w:ascii="Times New Roman" w:hAnsi="Times New Roman"/>
          <w:lang w:val="en-US"/>
        </w:rPr>
      </w:pPr>
      <w:r w:rsidRPr="003A0A92">
        <w:rPr>
          <w:rFonts w:ascii="Times New Roman" w:hAnsi="Times New Roman"/>
          <w:lang w:val="en-US"/>
        </w:rPr>
        <w:t>2. A copy of the classification certificate;</w:t>
      </w:r>
    </w:p>
    <w:p w:rsidR="005B1C67" w:rsidRPr="003A0A92" w:rsidRDefault="003A0A92">
      <w:pPr>
        <w:spacing w:after="0"/>
        <w:rPr>
          <w:rFonts w:ascii="Times New Roman" w:hAnsi="Times New Roman"/>
          <w:lang w:val="en-US"/>
        </w:rPr>
      </w:pPr>
      <w:r w:rsidRPr="003A0A92">
        <w:rPr>
          <w:rFonts w:ascii="Times New Roman" w:hAnsi="Times New Roman"/>
          <w:lang w:val="en-US"/>
        </w:rPr>
        <w:t>3. A copy of the permission of the Federal State Budgetary Institution "</w:t>
      </w:r>
      <w:r w:rsidRPr="00827314">
        <w:rPr>
          <w:rFonts w:ascii="Times New Roman" w:hAnsi="Times New Roman"/>
          <w:lang w:val="en-US"/>
        </w:rPr>
        <w:t xml:space="preserve"> The Northern Sea Route General Administration</w:t>
      </w:r>
      <w:r w:rsidRPr="003A0A92">
        <w:rPr>
          <w:rFonts w:ascii="Times New Roman" w:hAnsi="Times New Roman"/>
          <w:lang w:val="en-US"/>
        </w:rPr>
        <w:t>".</w:t>
      </w:r>
    </w:p>
    <w:p w:rsidR="005B1C67" w:rsidRPr="003A0A92" w:rsidRDefault="005B1C67">
      <w:pPr>
        <w:spacing w:after="0"/>
        <w:rPr>
          <w:rFonts w:ascii="Times New Roman" w:hAnsi="Times New Roman"/>
          <w:sz w:val="10"/>
          <w:lang w:val="en-US"/>
        </w:rPr>
      </w:pPr>
    </w:p>
    <w:p w:rsidR="005B1C67" w:rsidRPr="003A0A92" w:rsidRDefault="003A0A92">
      <w:pPr>
        <w:spacing w:after="0"/>
        <w:rPr>
          <w:rFonts w:ascii="Times New Roman" w:hAnsi="Times New Roman"/>
          <w:lang w:val="en-US"/>
        </w:rPr>
      </w:pPr>
      <w:r w:rsidRPr="003A0A92">
        <w:rPr>
          <w:rFonts w:ascii="Times New Roman" w:hAnsi="Times New Roman"/>
          <w:lang w:val="en-US"/>
        </w:rPr>
        <w:t>Customer's Signature Seal</w:t>
      </w:r>
    </w:p>
    <w:p w:rsidR="005B1C67" w:rsidRPr="003A0A92" w:rsidRDefault="005B1C67">
      <w:pPr>
        <w:spacing w:after="0"/>
        <w:rPr>
          <w:rFonts w:ascii="Times New Roman" w:hAnsi="Times New Roman"/>
          <w:sz w:val="14"/>
          <w:lang w:val="en-US"/>
        </w:rPr>
      </w:pPr>
    </w:p>
    <w:p w:rsidR="005B1C67" w:rsidRPr="003A0A92" w:rsidRDefault="003A0A92">
      <w:pPr>
        <w:spacing w:after="0"/>
        <w:rPr>
          <w:rFonts w:ascii="Times New Roman" w:hAnsi="Times New Roman"/>
          <w:lang w:val="en-US"/>
        </w:rPr>
      </w:pPr>
      <w:r w:rsidRPr="003A0A92">
        <w:rPr>
          <w:rFonts w:ascii="Times New Roman" w:hAnsi="Times New Roman"/>
          <w:lang w:val="en-US"/>
        </w:rPr>
        <w:t>*the route in the waters of the NSR is understood as the movement of the Vessel:</w:t>
      </w:r>
    </w:p>
    <w:p w:rsidR="005B1C67" w:rsidRPr="003A0A92" w:rsidRDefault="003A0A92">
      <w:pPr>
        <w:spacing w:after="0"/>
        <w:rPr>
          <w:rFonts w:ascii="Times New Roman" w:hAnsi="Times New Roman"/>
          <w:lang w:val="en-US"/>
        </w:rPr>
      </w:pPr>
      <w:r w:rsidRPr="003A0A92">
        <w:rPr>
          <w:rFonts w:ascii="Times New Roman" w:hAnsi="Times New Roman"/>
          <w:lang w:val="en-US"/>
        </w:rPr>
        <w:t>- From the border of the entrance to the NSR water area to the port/place/point of work in the NSR water area;</w:t>
      </w:r>
    </w:p>
    <w:p w:rsidR="005B1C67" w:rsidRPr="003A0A92" w:rsidRDefault="003A0A92">
      <w:pPr>
        <w:spacing w:after="0"/>
        <w:rPr>
          <w:rFonts w:ascii="Times New Roman" w:hAnsi="Times New Roman"/>
          <w:lang w:val="en-US"/>
        </w:rPr>
      </w:pPr>
      <w:r w:rsidRPr="003A0A92">
        <w:rPr>
          <w:rFonts w:ascii="Times New Roman" w:hAnsi="Times New Roman"/>
          <w:lang w:val="en-US"/>
        </w:rPr>
        <w:t>- From the port/place/point of work in the NSR water area to crossing the border of the NSR water area or to the next port/place/point of work in the NSR water area;</w:t>
      </w:r>
    </w:p>
    <w:p w:rsidR="005B1C67" w:rsidRPr="003A0A92" w:rsidRDefault="003A0A92">
      <w:pPr>
        <w:spacing w:after="0"/>
        <w:rPr>
          <w:lang w:val="en-US"/>
        </w:rPr>
      </w:pPr>
      <w:r w:rsidRPr="003A0A92">
        <w:rPr>
          <w:rFonts w:ascii="Times New Roman" w:hAnsi="Times New Roman"/>
          <w:lang w:val="en-US"/>
        </w:rPr>
        <w:t>- from the border of the entrance to the NSR water area to the border of the exit from the NSR water area, in case of transit traffic</w:t>
      </w:r>
    </w:p>
    <w:p w:rsidR="003C427C" w:rsidRDefault="003C427C">
      <w:pPr>
        <w:rPr>
          <w:lang w:val="en-US"/>
        </w:rPr>
      </w:pPr>
    </w:p>
    <w:p w:rsidR="003C427C" w:rsidRDefault="003C427C" w:rsidP="003C427C">
      <w:pPr>
        <w:pStyle w:val="3"/>
        <w:tabs>
          <w:tab w:val="clear" w:pos="8647"/>
          <w:tab w:val="left" w:pos="7797"/>
        </w:tabs>
      </w:pPr>
      <w:r w:rsidRPr="0052607A">
        <w:br w:type="page"/>
      </w:r>
      <w:r>
        <w:rPr>
          <w:b/>
          <w:u w:val="single"/>
        </w:rPr>
        <w:lastRenderedPageBreak/>
        <w:t>ФОРМА</w:t>
      </w:r>
      <w:r>
        <w:rPr>
          <w:b/>
        </w:rPr>
        <w:t xml:space="preserve">                                                                                                                                </w:t>
      </w:r>
      <w:r>
        <w:t xml:space="preserve"> Приложение № 4                                                                                </w:t>
      </w:r>
    </w:p>
    <w:p w:rsidR="003C427C" w:rsidRDefault="003C427C" w:rsidP="003C427C">
      <w:pPr>
        <w:rPr>
          <w:rFonts w:ascii="Times New Roman" w:hAnsi="Times New Roman"/>
          <w:sz w:val="24"/>
        </w:rPr>
      </w:pPr>
      <w:r>
        <w:rPr>
          <w:rFonts w:ascii="Times New Roman" w:hAnsi="Times New Roman"/>
        </w:rPr>
        <w:t xml:space="preserve">                                                                                                                                            </w:t>
      </w:r>
      <w:r>
        <w:rPr>
          <w:rFonts w:ascii="Times New Roman" w:hAnsi="Times New Roman"/>
          <w:sz w:val="24"/>
        </w:rPr>
        <w:t>к Договору № _________</w:t>
      </w:r>
    </w:p>
    <w:p w:rsidR="003C427C" w:rsidRDefault="003C427C" w:rsidP="003C427C">
      <w:pPr>
        <w:rPr>
          <w:rFonts w:ascii="Times New Roman" w:hAnsi="Times New Roman"/>
          <w:sz w:val="24"/>
        </w:rPr>
      </w:pPr>
      <w:r>
        <w:rPr>
          <w:rFonts w:ascii="Times New Roman" w:hAnsi="Times New Roman"/>
          <w:sz w:val="24"/>
        </w:rPr>
        <w:t xml:space="preserve">                                                                                                                                                    от__________</w:t>
      </w:r>
    </w:p>
    <w:p w:rsidR="003C427C" w:rsidRDefault="00292C65" w:rsidP="003C427C">
      <w:pPr>
        <w:rPr>
          <w:rFonts w:ascii="Times New Roman" w:hAnsi="Times New Roman"/>
          <w:b/>
          <w:sz w:val="24"/>
        </w:rPr>
      </w:pPr>
      <w:r>
        <w:rPr>
          <w:rFonts w:ascii="Times New Roman" w:hAnsi="Times New Roman"/>
          <w:b/>
          <w:sz w:val="24"/>
        </w:rPr>
        <w:t xml:space="preserve">                                   </w:t>
      </w:r>
      <w:r w:rsidR="003C427C" w:rsidRPr="00BB132A">
        <w:rPr>
          <w:rFonts w:ascii="Times New Roman" w:hAnsi="Times New Roman"/>
          <w:b/>
          <w:sz w:val="24"/>
        </w:rPr>
        <w:t xml:space="preserve">Заявка </w:t>
      </w:r>
      <w:r w:rsidR="003C427C" w:rsidRPr="00827314">
        <w:rPr>
          <w:rFonts w:ascii="Times New Roman" w:hAnsi="Times New Roman"/>
          <w:b/>
          <w:sz w:val="24"/>
        </w:rPr>
        <w:t>на оказание услуг по ледокольной проводке Судна</w:t>
      </w:r>
      <w:r w:rsidR="003C427C" w:rsidRPr="00BB132A">
        <w:rPr>
          <w:rFonts w:ascii="Times New Roman" w:hAnsi="Times New Roman"/>
          <w:b/>
          <w:sz w:val="24"/>
        </w:rPr>
        <w:t>.</w:t>
      </w:r>
      <w:r w:rsidR="003C427C">
        <w:rPr>
          <w:rFonts w:ascii="Times New Roman" w:hAnsi="Times New Roman"/>
          <w:b/>
          <w:sz w:val="24"/>
        </w:rPr>
        <w:t xml:space="preserve"> </w:t>
      </w:r>
    </w:p>
    <w:p w:rsidR="003C427C" w:rsidRDefault="003C427C" w:rsidP="003C427C">
      <w:pPr>
        <w:spacing w:after="0" w:line="240" w:lineRule="auto"/>
        <w:ind w:firstLine="708"/>
        <w:jc w:val="both"/>
        <w:rPr>
          <w:rFonts w:ascii="Times New Roman" w:hAnsi="Times New Roman"/>
          <w:sz w:val="24"/>
        </w:rPr>
      </w:pPr>
      <w:r>
        <w:rPr>
          <w:rFonts w:ascii="Times New Roman" w:hAnsi="Times New Roman"/>
          <w:sz w:val="24"/>
        </w:rPr>
        <w:t xml:space="preserve">В соответствии с Договором № ____ от ________ настоящим прошу оказать возмездные услуги по ледокольной проводке Судна в акватории Северного морского пути (далее-СМП):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3C427C" w:rsidTr="00F140A3">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b/>
                <w:sz w:val="24"/>
              </w:rPr>
            </w:pPr>
            <w:r>
              <w:rPr>
                <w:rFonts w:ascii="Times New Roman" w:hAnsi="Times New Roman"/>
                <w:sz w:val="24"/>
              </w:rPr>
              <w:t xml:space="preserve">Название Судна, флаг, год постройки: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tabs>
                <w:tab w:val="center" w:pos="2372"/>
              </w:tabs>
              <w:spacing w:after="0" w:line="240" w:lineRule="auto"/>
              <w:rPr>
                <w:rFonts w:ascii="Times New Roman" w:hAnsi="Times New Roman"/>
                <w:sz w:val="24"/>
              </w:rPr>
            </w:pPr>
          </w:p>
        </w:tc>
      </w:tr>
      <w:tr w:rsidR="003C427C" w:rsidTr="00F140A3">
        <w:trPr>
          <w:trHeight w:val="176"/>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b/>
                <w:sz w:val="24"/>
              </w:rPr>
            </w:pPr>
            <w:r>
              <w:rPr>
                <w:rFonts w:ascii="Times New Roman" w:hAnsi="Times New Roman"/>
                <w:sz w:val="24"/>
              </w:rPr>
              <w:t>Номер ИМО:</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p>
        </w:tc>
      </w:tr>
      <w:tr w:rsidR="003C427C"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b/>
                <w:sz w:val="24"/>
              </w:rPr>
            </w:pPr>
            <w:r>
              <w:rPr>
                <w:rFonts w:ascii="Times New Roman" w:hAnsi="Times New Roman"/>
                <w:sz w:val="24"/>
              </w:rPr>
              <w:t xml:space="preserve">Наименование судовладельца, его адрес и контактные данные: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p>
        </w:tc>
      </w:tr>
      <w:tr w:rsidR="003C427C"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b/>
                <w:sz w:val="24"/>
              </w:rPr>
            </w:pPr>
            <w:r>
              <w:rPr>
                <w:rFonts w:ascii="Times New Roman" w:hAnsi="Times New Roman"/>
                <w:sz w:val="24"/>
              </w:rPr>
              <w:t>Наименование фрахтователя, его адрес и контактные данные:</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ind w:firstLine="360"/>
              <w:rPr>
                <w:rFonts w:ascii="Times New Roman" w:hAnsi="Times New Roman"/>
                <w:sz w:val="24"/>
              </w:rPr>
            </w:pPr>
          </w:p>
        </w:tc>
      </w:tr>
      <w:tr w:rsidR="001F439A"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39A" w:rsidRDefault="001F439A" w:rsidP="00F140A3">
            <w:pPr>
              <w:spacing w:after="0" w:line="240" w:lineRule="auto"/>
              <w:rPr>
                <w:rFonts w:ascii="Times New Roman" w:hAnsi="Times New Roman"/>
                <w:sz w:val="24"/>
              </w:rPr>
            </w:pPr>
            <w:r w:rsidRPr="001F439A">
              <w:rPr>
                <w:rFonts w:ascii="Times New Roman" w:hAnsi="Times New Roman"/>
                <w:sz w:val="24"/>
              </w:rPr>
              <w:t>ФИО и телефон сотрудника организации для оперативной связи по вопросам движения судна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439A" w:rsidRDefault="001F439A" w:rsidP="00F140A3">
            <w:pPr>
              <w:spacing w:after="0" w:line="240" w:lineRule="auto"/>
              <w:ind w:firstLine="360"/>
              <w:rPr>
                <w:rFonts w:ascii="Times New Roman" w:hAnsi="Times New Roman"/>
                <w:sz w:val="24"/>
              </w:rPr>
            </w:pPr>
          </w:p>
        </w:tc>
      </w:tr>
      <w:tr w:rsidR="003C427C" w:rsidTr="00F140A3">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b/>
                <w:sz w:val="24"/>
              </w:rPr>
            </w:pPr>
            <w:r>
              <w:rPr>
                <w:rFonts w:ascii="Times New Roman" w:hAnsi="Times New Roman"/>
                <w:sz w:val="24"/>
              </w:rPr>
              <w:t>Валовая вместимость Судна согласно мерительному свидетельству:</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p>
        </w:tc>
      </w:tr>
      <w:tr w:rsidR="003C427C" w:rsidTr="00F140A3">
        <w:trPr>
          <w:trHeight w:val="19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b/>
                <w:sz w:val="24"/>
              </w:rPr>
            </w:pPr>
            <w:r>
              <w:rPr>
                <w:rFonts w:ascii="Times New Roman" w:hAnsi="Times New Roman"/>
                <w:sz w:val="24"/>
              </w:rPr>
              <w:t>Полное водоизмещение, дедвейт: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p>
        </w:tc>
      </w:tr>
      <w:tr w:rsidR="003C427C"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r>
              <w:rPr>
                <w:rFonts w:ascii="Times New Roman" w:hAnsi="Times New Roman"/>
                <w:sz w:val="24"/>
              </w:rPr>
              <w:t>Тип и количество груза,тн: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p>
        </w:tc>
      </w:tr>
      <w:tr w:rsidR="003C427C"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E93F97">
            <w:pPr>
              <w:spacing w:after="0" w:line="240" w:lineRule="auto"/>
              <w:rPr>
                <w:rFonts w:ascii="Times New Roman" w:hAnsi="Times New Roman"/>
                <w:b/>
                <w:sz w:val="24"/>
              </w:rPr>
            </w:pPr>
            <w:r>
              <w:rPr>
                <w:rFonts w:ascii="Times New Roman" w:hAnsi="Times New Roman"/>
                <w:sz w:val="24"/>
              </w:rPr>
              <w:t xml:space="preserve">Главные размерения: (длина/ширина/высота борта), мощность главного двигателя, осадка </w:t>
            </w:r>
            <w:r w:rsidR="00E93F97" w:rsidRPr="00E93F97">
              <w:rPr>
                <w:rFonts w:ascii="Times New Roman" w:hAnsi="Times New Roman"/>
                <w:sz w:val="24"/>
              </w:rPr>
              <w:t>фактическая</w:t>
            </w:r>
            <w:r>
              <w:rPr>
                <w:rFonts w:ascii="Times New Roman" w:hAnsi="Times New Roman"/>
                <w:sz w:val="24"/>
              </w:rPr>
              <w:t>, скорость Судна максимальная:</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p>
        </w:tc>
      </w:tr>
      <w:tr w:rsidR="00332BA4"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BA4" w:rsidRDefault="00332BA4" w:rsidP="00E93F97">
            <w:pPr>
              <w:spacing w:after="0" w:line="240" w:lineRule="auto"/>
              <w:rPr>
                <w:rFonts w:ascii="Times New Roman" w:hAnsi="Times New Roman"/>
                <w:sz w:val="24"/>
              </w:rPr>
            </w:pPr>
            <w:r w:rsidRPr="00332BA4">
              <w:rPr>
                <w:rFonts w:ascii="Times New Roman" w:hAnsi="Times New Roman"/>
                <w:sz w:val="24"/>
              </w:rPr>
              <w:t>Наличие бульба (да/нет)</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BA4" w:rsidRDefault="00332BA4" w:rsidP="00F140A3">
            <w:pPr>
              <w:spacing w:after="0" w:line="240" w:lineRule="auto"/>
              <w:rPr>
                <w:rFonts w:ascii="Times New Roman" w:hAnsi="Times New Roman"/>
                <w:sz w:val="24"/>
              </w:rPr>
            </w:pPr>
          </w:p>
        </w:tc>
      </w:tr>
      <w:tr w:rsidR="003C427C"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b/>
                <w:sz w:val="24"/>
              </w:rPr>
            </w:pPr>
            <w:r>
              <w:rPr>
                <w:rFonts w:ascii="Times New Roman" w:hAnsi="Times New Roman"/>
                <w:sz w:val="24"/>
              </w:rPr>
              <w:t>Ледовый класс Судна с указанием классификационного общества:</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p>
        </w:tc>
      </w:tr>
      <w:tr w:rsidR="003C427C"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r>
              <w:rPr>
                <w:rFonts w:ascii="Times New Roman" w:hAnsi="Times New Roman"/>
                <w:sz w:val="24"/>
              </w:rPr>
              <w:t>Маршрут* следования в акватории СМП:</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p>
        </w:tc>
      </w:tr>
      <w:tr w:rsidR="003C427C"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r>
              <w:rPr>
                <w:rFonts w:ascii="Times New Roman" w:hAnsi="Times New Roman"/>
                <w:sz w:val="24"/>
              </w:rPr>
              <w:t xml:space="preserve">Ожидаемая дата начала следования по маршруту в акватории СМП </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p>
        </w:tc>
      </w:tr>
      <w:tr w:rsidR="003C427C"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sz w:val="24"/>
              </w:rPr>
            </w:pPr>
            <w:r>
              <w:rPr>
                <w:rFonts w:ascii="Times New Roman" w:hAnsi="Times New Roman"/>
                <w:sz w:val="24"/>
              </w:rPr>
              <w:t>ФИО капитана:</w:t>
            </w:r>
          </w:p>
          <w:p w:rsidR="003C427C" w:rsidRDefault="003C427C" w:rsidP="00F140A3">
            <w:pPr>
              <w:spacing w:after="0" w:line="240" w:lineRule="auto"/>
              <w:rPr>
                <w:rFonts w:ascii="Times New Roman" w:hAnsi="Times New Roman"/>
                <w:sz w:val="24"/>
              </w:rPr>
            </w:pPr>
            <w:r>
              <w:rPr>
                <w:rFonts w:ascii="Times New Roman" w:hAnsi="Times New Roman"/>
                <w:sz w:val="24"/>
              </w:rPr>
              <w:t>Судовой ЭКНИС (название, модель)</w:t>
            </w:r>
          </w:p>
          <w:p w:rsidR="003C427C" w:rsidRDefault="003C427C" w:rsidP="00F140A3">
            <w:pPr>
              <w:spacing w:after="0" w:line="240" w:lineRule="auto"/>
              <w:rPr>
                <w:rFonts w:ascii="Times New Roman" w:hAnsi="Times New Roman"/>
                <w:sz w:val="24"/>
              </w:rPr>
            </w:pPr>
            <w:r>
              <w:rPr>
                <w:rFonts w:ascii="Times New Roman" w:hAnsi="Times New Roman"/>
                <w:sz w:val="24"/>
              </w:rPr>
              <w:t>Inmarsat /Iridium / VSAT:</w:t>
            </w:r>
          </w:p>
          <w:p w:rsidR="003C427C" w:rsidRDefault="003C427C" w:rsidP="00F140A3">
            <w:pPr>
              <w:spacing w:after="0" w:line="240" w:lineRule="auto"/>
              <w:rPr>
                <w:rFonts w:ascii="Times New Roman" w:hAnsi="Times New Roman"/>
                <w:sz w:val="24"/>
              </w:rPr>
            </w:pPr>
            <w:r>
              <w:rPr>
                <w:rFonts w:ascii="Times New Roman" w:hAnsi="Times New Roman"/>
                <w:sz w:val="24"/>
              </w:rPr>
              <w:t>E-mail с указанием максимально допустимого размера вложений:</w:t>
            </w:r>
          </w:p>
          <w:p w:rsidR="003C427C" w:rsidRDefault="003C427C" w:rsidP="00F140A3">
            <w:pPr>
              <w:spacing w:after="0" w:line="240" w:lineRule="auto"/>
              <w:rPr>
                <w:rFonts w:ascii="Times New Roman" w:hAnsi="Times New Roman"/>
                <w:sz w:val="24"/>
              </w:rPr>
            </w:pPr>
            <w:r>
              <w:rPr>
                <w:rFonts w:ascii="Times New Roman" w:hAnsi="Times New Roman"/>
                <w:sz w:val="24"/>
              </w:rPr>
              <w:t>Судовой мобильный телефон:</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427C" w:rsidRDefault="003C427C" w:rsidP="00F140A3">
            <w:pPr>
              <w:spacing w:after="0" w:line="240" w:lineRule="auto"/>
              <w:rPr>
                <w:rFonts w:ascii="Times New Roman" w:hAnsi="Times New Roman"/>
                <w:b/>
                <w:sz w:val="24"/>
              </w:rPr>
            </w:pPr>
          </w:p>
        </w:tc>
      </w:tr>
    </w:tbl>
    <w:p w:rsidR="003C427C" w:rsidRDefault="003C427C" w:rsidP="003C427C">
      <w:pPr>
        <w:spacing w:after="0" w:line="240" w:lineRule="auto"/>
        <w:rPr>
          <w:rFonts w:ascii="Times New Roman" w:hAnsi="Times New Roman"/>
          <w:b/>
          <w:sz w:val="24"/>
        </w:rPr>
      </w:pPr>
    </w:p>
    <w:p w:rsidR="003C427C" w:rsidRDefault="003C427C" w:rsidP="003C427C">
      <w:pPr>
        <w:spacing w:after="0" w:line="240" w:lineRule="auto"/>
        <w:rPr>
          <w:rFonts w:ascii="Times New Roman" w:hAnsi="Times New Roman"/>
          <w:sz w:val="24"/>
        </w:rPr>
      </w:pPr>
      <w:r>
        <w:rPr>
          <w:rFonts w:ascii="Times New Roman" w:hAnsi="Times New Roman"/>
          <w:sz w:val="24"/>
        </w:rPr>
        <w:t>К заявке прилагаются копии следующих судовых документов:</w:t>
      </w:r>
    </w:p>
    <w:p w:rsidR="003C427C" w:rsidRDefault="003C427C" w:rsidP="003C427C">
      <w:pPr>
        <w:spacing w:after="0" w:line="240" w:lineRule="auto"/>
        <w:rPr>
          <w:rFonts w:ascii="Times New Roman" w:hAnsi="Times New Roman"/>
          <w:sz w:val="24"/>
        </w:rPr>
      </w:pPr>
      <w:r>
        <w:rPr>
          <w:rFonts w:ascii="Times New Roman" w:hAnsi="Times New Roman"/>
          <w:sz w:val="24"/>
        </w:rPr>
        <w:t>1.Копия мерительного свидетельства;</w:t>
      </w:r>
    </w:p>
    <w:p w:rsidR="003C427C" w:rsidRDefault="003C427C" w:rsidP="003C427C">
      <w:pPr>
        <w:spacing w:after="0" w:line="240" w:lineRule="auto"/>
        <w:rPr>
          <w:rFonts w:ascii="Times New Roman" w:hAnsi="Times New Roman"/>
          <w:sz w:val="24"/>
        </w:rPr>
      </w:pPr>
      <w:r>
        <w:rPr>
          <w:rFonts w:ascii="Times New Roman" w:hAnsi="Times New Roman"/>
          <w:sz w:val="24"/>
        </w:rPr>
        <w:t>2.Копия классификационного свидетельства;</w:t>
      </w:r>
    </w:p>
    <w:p w:rsidR="003C427C" w:rsidRDefault="00E804C7" w:rsidP="003C427C">
      <w:pPr>
        <w:spacing w:after="0" w:line="240" w:lineRule="auto"/>
        <w:rPr>
          <w:rFonts w:ascii="Times New Roman" w:hAnsi="Times New Roman"/>
          <w:sz w:val="24"/>
        </w:rPr>
      </w:pPr>
      <w:r>
        <w:rPr>
          <w:rFonts w:ascii="Times New Roman" w:hAnsi="Times New Roman"/>
          <w:sz w:val="24"/>
        </w:rPr>
        <w:t>3</w:t>
      </w:r>
      <w:r w:rsidR="003C427C">
        <w:rPr>
          <w:rFonts w:ascii="Times New Roman" w:hAnsi="Times New Roman"/>
          <w:sz w:val="24"/>
        </w:rPr>
        <w:t>.Копия разрешения ФГБУ «ГлавСевморпуть».</w:t>
      </w:r>
    </w:p>
    <w:p w:rsidR="003C427C" w:rsidRDefault="003C427C" w:rsidP="003C427C">
      <w:pPr>
        <w:spacing w:after="0" w:line="240" w:lineRule="auto"/>
        <w:rPr>
          <w:rFonts w:ascii="Times New Roman" w:hAnsi="Times New Roman"/>
          <w:sz w:val="24"/>
        </w:rPr>
      </w:pPr>
    </w:p>
    <w:p w:rsidR="003C427C" w:rsidRDefault="003C427C" w:rsidP="003C427C">
      <w:pPr>
        <w:spacing w:after="0" w:line="240" w:lineRule="auto"/>
        <w:rPr>
          <w:rFonts w:ascii="Times New Roman" w:hAnsi="Times New Roman"/>
          <w:sz w:val="24"/>
        </w:rPr>
      </w:pPr>
      <w:r>
        <w:rPr>
          <w:rFonts w:ascii="Times New Roman" w:hAnsi="Times New Roman"/>
          <w:sz w:val="24"/>
        </w:rPr>
        <w:t>Подпись Заказчика                     Печать</w:t>
      </w:r>
    </w:p>
    <w:p w:rsidR="003C427C" w:rsidRDefault="003C427C" w:rsidP="003C427C">
      <w:pPr>
        <w:spacing w:after="0" w:line="240" w:lineRule="auto"/>
        <w:rPr>
          <w:rFonts w:ascii="Times New Roman" w:hAnsi="Times New Roman"/>
          <w:sz w:val="24"/>
        </w:rPr>
      </w:pPr>
    </w:p>
    <w:p w:rsidR="003C427C" w:rsidRDefault="003C427C" w:rsidP="003C427C">
      <w:pPr>
        <w:spacing w:after="0" w:line="240" w:lineRule="auto"/>
        <w:rPr>
          <w:rFonts w:ascii="Times New Roman" w:hAnsi="Times New Roman"/>
          <w:sz w:val="24"/>
        </w:rPr>
      </w:pPr>
      <w:r>
        <w:rPr>
          <w:rFonts w:ascii="Times New Roman" w:hAnsi="Times New Roman"/>
          <w:sz w:val="24"/>
        </w:rPr>
        <w:t>*под маршрутом следования в акватории СМП понимается движение Судна:</w:t>
      </w:r>
    </w:p>
    <w:p w:rsidR="003C427C" w:rsidRDefault="003C427C" w:rsidP="003C427C">
      <w:pPr>
        <w:spacing w:after="0" w:line="240" w:lineRule="auto"/>
        <w:rPr>
          <w:rFonts w:ascii="Times New Roman" w:hAnsi="Times New Roman"/>
          <w:sz w:val="24"/>
        </w:rPr>
      </w:pPr>
      <w:r>
        <w:rPr>
          <w:rFonts w:ascii="Times New Roman" w:hAnsi="Times New Roman"/>
          <w:sz w:val="24"/>
        </w:rPr>
        <w:t>- От границы входа в акваторию СМП до порта/места/пункта работ в акватории СМП;</w:t>
      </w:r>
    </w:p>
    <w:p w:rsidR="003C427C" w:rsidRDefault="003C427C" w:rsidP="003C427C">
      <w:pPr>
        <w:spacing w:after="0" w:line="240" w:lineRule="auto"/>
        <w:rPr>
          <w:rFonts w:ascii="Times New Roman" w:hAnsi="Times New Roman"/>
          <w:sz w:val="24"/>
        </w:rPr>
      </w:pPr>
      <w:r>
        <w:rPr>
          <w:rFonts w:ascii="Times New Roman" w:hAnsi="Times New Roman"/>
          <w:sz w:val="24"/>
        </w:rPr>
        <w:t>- От порта/места/пункта работ в акватории СМП до пересечения границы акватории СМП или до следующего порта/места/пункта работ в акватории СМП;</w:t>
      </w:r>
    </w:p>
    <w:p w:rsidR="003C427C" w:rsidRDefault="003C427C" w:rsidP="003C427C">
      <w:pPr>
        <w:spacing w:after="0" w:line="240" w:lineRule="auto"/>
      </w:pPr>
      <w:r>
        <w:rPr>
          <w:rFonts w:ascii="Times New Roman" w:hAnsi="Times New Roman"/>
          <w:sz w:val="24"/>
        </w:rPr>
        <w:t>- от границы входа в акваторию СМП до границы выхода из акватории СМП, в случае транзитного движения.</w:t>
      </w:r>
    </w:p>
    <w:p w:rsidR="003C427C" w:rsidRPr="003C427C" w:rsidRDefault="003C427C"/>
    <w:p w:rsidR="00DE4B69" w:rsidRDefault="00DE4B69"/>
    <w:p w:rsidR="00BB132A" w:rsidRPr="0052607A" w:rsidRDefault="00BB132A" w:rsidP="00213978">
      <w:pPr>
        <w:rPr>
          <w:b/>
          <w:u w:val="single"/>
        </w:rPr>
      </w:pPr>
    </w:p>
    <w:p w:rsidR="00213978" w:rsidRPr="00797E63" w:rsidRDefault="00213978" w:rsidP="00213978">
      <w:pPr>
        <w:rPr>
          <w:rFonts w:ascii="Times New Roman" w:hAnsi="Times New Roman"/>
          <w:lang w:val="en-US"/>
        </w:rPr>
      </w:pPr>
      <w:r w:rsidRPr="003A0A92">
        <w:rPr>
          <w:b/>
          <w:u w:val="single"/>
          <w:lang w:val="en-US"/>
        </w:rPr>
        <w:lastRenderedPageBreak/>
        <w:t>FORM</w:t>
      </w:r>
      <w:r w:rsidRPr="003A0A92">
        <w:rPr>
          <w:b/>
          <w:lang w:val="en-US"/>
        </w:rPr>
        <w:t xml:space="preserve">                                                                                                            </w:t>
      </w:r>
      <w:r w:rsidRPr="003A0A92">
        <w:rPr>
          <w:b/>
          <w:lang w:val="en-US"/>
        </w:rPr>
        <w:tab/>
      </w:r>
      <w:r w:rsidRPr="003A0A92">
        <w:rPr>
          <w:b/>
          <w:lang w:val="en-US"/>
        </w:rPr>
        <w:tab/>
      </w:r>
      <w:r w:rsidRPr="003A0A92">
        <w:rPr>
          <w:b/>
          <w:lang w:val="en-US"/>
        </w:rPr>
        <w:tab/>
      </w:r>
      <w:r w:rsidRPr="003A0A92">
        <w:rPr>
          <w:b/>
          <w:lang w:val="en-US"/>
        </w:rPr>
        <w:tab/>
        <w:t xml:space="preserve"> </w:t>
      </w:r>
      <w:r w:rsidRPr="003A0A92">
        <w:rPr>
          <w:lang w:val="en-US"/>
        </w:rPr>
        <w:t xml:space="preserve"> </w:t>
      </w:r>
      <w:r>
        <w:rPr>
          <w:rFonts w:ascii="Times New Roman" w:hAnsi="Times New Roman"/>
          <w:lang w:val="en-US"/>
        </w:rPr>
        <w:t>Annex №</w:t>
      </w:r>
      <w:r w:rsidRPr="00797E63">
        <w:rPr>
          <w:rFonts w:ascii="Times New Roman" w:hAnsi="Times New Roman"/>
          <w:lang w:val="en-US"/>
        </w:rPr>
        <w:t>4</w:t>
      </w:r>
    </w:p>
    <w:p w:rsidR="00213978" w:rsidRPr="003A0A92" w:rsidRDefault="00213978" w:rsidP="00213978">
      <w:pPr>
        <w:spacing w:after="0"/>
        <w:contextualSpacing/>
        <w:jc w:val="right"/>
        <w:rPr>
          <w:rFonts w:ascii="Times New Roman" w:hAnsi="Times New Roman"/>
          <w:lang w:val="en-US"/>
        </w:rPr>
      </w:pPr>
      <w:r w:rsidRPr="003A0A92">
        <w:rPr>
          <w:rFonts w:ascii="Times New Roman" w:hAnsi="Times New Roman"/>
          <w:sz w:val="24"/>
          <w:lang w:val="en-US"/>
        </w:rPr>
        <w:t>to the Contract № _________</w:t>
      </w:r>
      <w:r w:rsidRPr="003A0A92">
        <w:rPr>
          <w:rFonts w:ascii="Times New Roman" w:hAnsi="Times New Roman"/>
          <w:lang w:val="en-US"/>
        </w:rPr>
        <w:t xml:space="preserve">  dated_____________</w:t>
      </w:r>
    </w:p>
    <w:p w:rsidR="00213978" w:rsidRPr="003A0A92" w:rsidRDefault="00213978" w:rsidP="00213978">
      <w:pPr>
        <w:pStyle w:val="3"/>
        <w:tabs>
          <w:tab w:val="clear" w:pos="8647"/>
          <w:tab w:val="left" w:pos="7797"/>
        </w:tabs>
        <w:rPr>
          <w:lang w:val="en-US"/>
        </w:rPr>
      </w:pPr>
    </w:p>
    <w:p w:rsidR="00797E63" w:rsidRPr="00797E63" w:rsidRDefault="00797E63" w:rsidP="00797E63">
      <w:pPr>
        <w:spacing w:after="0"/>
        <w:jc w:val="center"/>
        <w:rPr>
          <w:rFonts w:ascii="Times New Roman" w:hAnsi="Times New Roman"/>
          <w:sz w:val="24"/>
          <w:lang w:val="en-US"/>
        </w:rPr>
      </w:pPr>
      <w:r w:rsidRPr="00797E63">
        <w:rPr>
          <w:rFonts w:ascii="Times New Roman" w:hAnsi="Times New Roman"/>
          <w:b/>
          <w:lang w:val="en-US"/>
        </w:rPr>
        <w:t xml:space="preserve">Application the services on the icebreaker assistance </w:t>
      </w:r>
      <w:r>
        <w:rPr>
          <w:rFonts w:ascii="Times New Roman" w:hAnsi="Times New Roman"/>
          <w:b/>
          <w:lang w:val="en-US"/>
        </w:rPr>
        <w:t>for vessel</w:t>
      </w:r>
    </w:p>
    <w:p w:rsidR="00213978" w:rsidRPr="003A0A92" w:rsidRDefault="00213978" w:rsidP="00213978">
      <w:pPr>
        <w:spacing w:after="0"/>
        <w:ind w:firstLine="708"/>
        <w:jc w:val="both"/>
        <w:rPr>
          <w:rFonts w:ascii="Times New Roman" w:hAnsi="Times New Roman"/>
          <w:lang w:val="en-US"/>
        </w:rPr>
      </w:pPr>
      <w:r w:rsidRPr="003A0A92">
        <w:rPr>
          <w:rFonts w:ascii="Times New Roman" w:hAnsi="Times New Roman"/>
          <w:lang w:val="en-US"/>
        </w:rPr>
        <w:t xml:space="preserve">In accordance with the Contract №_____ dd. ________ I hereby request you to provide paid services </w:t>
      </w:r>
      <w:r w:rsidR="00E22BA0" w:rsidRPr="00E22BA0">
        <w:rPr>
          <w:rFonts w:ascii="Times New Roman" w:hAnsi="Times New Roman"/>
          <w:lang w:val="en-US"/>
        </w:rPr>
        <w:t>on the icebreaker assistance for vessel</w:t>
      </w:r>
      <w:r w:rsidR="00E22BA0">
        <w:rPr>
          <w:rFonts w:ascii="Times New Roman" w:hAnsi="Times New Roman"/>
          <w:lang w:val="en-US"/>
        </w:rPr>
        <w:t xml:space="preserve"> for</w:t>
      </w:r>
      <w:r w:rsidRPr="003A0A92">
        <w:rPr>
          <w:rFonts w:ascii="Times New Roman" w:hAnsi="Times New Roman"/>
          <w:lang w:val="en-US"/>
        </w:rPr>
        <w:t xml:space="preserve"> the Northern Sea Route (hereinafter -the NSR):</w:t>
      </w:r>
    </w:p>
    <w:p w:rsidR="00213978" w:rsidRPr="003A0A92" w:rsidRDefault="00213978" w:rsidP="00213978">
      <w:pPr>
        <w:spacing w:after="0"/>
        <w:ind w:firstLine="708"/>
        <w:jc w:val="both"/>
        <w:rPr>
          <w:rFonts w:ascii="Times New Roman" w:hAnsi="Times New Roman"/>
          <w:highlight w:val="yellow"/>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4564"/>
      </w:tblGrid>
      <w:tr w:rsidR="00213978" w:rsidRPr="0052607A" w:rsidTr="00F140A3">
        <w:trPr>
          <w:trHeight w:val="33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b/>
                <w:highlight w:val="yellow"/>
                <w:lang w:val="en-US"/>
              </w:rPr>
            </w:pPr>
            <w:r w:rsidRPr="003A0A92">
              <w:rPr>
                <w:rFonts w:ascii="Times New Roman" w:hAnsi="Times New Roman"/>
                <w:lang w:val="en-US"/>
              </w:rPr>
              <w:t>Vessel name, flag, year of construction:</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tabs>
                <w:tab w:val="center" w:pos="2372"/>
              </w:tabs>
              <w:spacing w:after="0"/>
              <w:rPr>
                <w:rFonts w:ascii="Times New Roman" w:hAnsi="Times New Roman"/>
                <w:highlight w:val="yellow"/>
                <w:lang w:val="en-US"/>
              </w:rPr>
            </w:pPr>
          </w:p>
        </w:tc>
      </w:tr>
      <w:tr w:rsidR="00213978" w:rsidTr="00F140A3">
        <w:trPr>
          <w:trHeight w:val="294"/>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Default="00213978" w:rsidP="00F140A3">
            <w:pPr>
              <w:spacing w:after="0" w:line="240" w:lineRule="auto"/>
              <w:rPr>
                <w:rFonts w:ascii="Times New Roman" w:hAnsi="Times New Roman"/>
                <w:b/>
                <w:highlight w:val="yellow"/>
              </w:rPr>
            </w:pPr>
            <w:r>
              <w:rPr>
                <w:rFonts w:ascii="Times New Roman" w:hAnsi="Times New Roman"/>
              </w:rPr>
              <w:t xml:space="preserve">IMO </w:t>
            </w:r>
            <w:proofErr w:type="spellStart"/>
            <w:r>
              <w:rPr>
                <w:rFonts w:ascii="Times New Roman" w:hAnsi="Times New Roman"/>
              </w:rPr>
              <w:t>number</w:t>
            </w:r>
            <w:proofErr w:type="spellEnd"/>
            <w:r>
              <w:rPr>
                <w:rFonts w:ascii="Times New Roman" w:hAnsi="Times New Roman"/>
              </w:rPr>
              <w:t>:</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Default="00213978" w:rsidP="00F140A3">
            <w:pPr>
              <w:spacing w:after="0"/>
              <w:rPr>
                <w:rFonts w:ascii="Times New Roman" w:hAnsi="Times New Roman"/>
                <w:highlight w:val="yellow"/>
              </w:rPr>
            </w:pPr>
          </w:p>
        </w:tc>
      </w:tr>
      <w:tr w:rsidR="00213978" w:rsidRPr="0052607A"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b/>
                <w:highlight w:val="yellow"/>
                <w:lang w:val="en-US"/>
              </w:rPr>
            </w:pPr>
            <w:r w:rsidRPr="003A0A92">
              <w:rPr>
                <w:rFonts w:ascii="Times New Roman" w:hAnsi="Times New Roman"/>
                <w:lang w:val="en-US"/>
              </w:rPr>
              <w:t>Name of the shipowner, his address and contact details: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rPr>
                <w:rFonts w:ascii="Times New Roman" w:hAnsi="Times New Roman"/>
                <w:highlight w:val="yellow"/>
                <w:lang w:val="en-US"/>
              </w:rPr>
            </w:pPr>
          </w:p>
        </w:tc>
      </w:tr>
      <w:tr w:rsidR="00213978" w:rsidRPr="0052607A"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b/>
                <w:highlight w:val="yellow"/>
                <w:lang w:val="en-US"/>
              </w:rPr>
            </w:pPr>
            <w:r w:rsidRPr="003A0A92">
              <w:rPr>
                <w:rFonts w:ascii="Times New Roman" w:hAnsi="Times New Roman"/>
                <w:lang w:val="en-US"/>
              </w:rPr>
              <w:t>Name of the charterer, his address and contact details: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ind w:firstLine="360"/>
              <w:rPr>
                <w:rFonts w:ascii="Times New Roman" w:hAnsi="Times New Roman"/>
                <w:highlight w:val="yellow"/>
                <w:lang w:val="en-US"/>
              </w:rPr>
            </w:pPr>
          </w:p>
        </w:tc>
      </w:tr>
      <w:tr w:rsidR="00DB541A" w:rsidRPr="0052607A"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41A" w:rsidRPr="003A0A92" w:rsidRDefault="00DB541A" w:rsidP="00F140A3">
            <w:pPr>
              <w:spacing w:after="0" w:line="240" w:lineRule="auto"/>
              <w:rPr>
                <w:rFonts w:ascii="Times New Roman" w:hAnsi="Times New Roman"/>
                <w:lang w:val="en-US"/>
              </w:rPr>
            </w:pPr>
            <w:r w:rsidRPr="00DB541A">
              <w:rPr>
                <w:rFonts w:ascii="Times New Roman" w:hAnsi="Times New Roman"/>
                <w:lang w:val="en-US"/>
              </w:rPr>
              <w:t>Full name and telephone number of the organization’s employee for prompt communication on vessel traffic issues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541A" w:rsidRPr="003A0A92" w:rsidRDefault="00DB541A" w:rsidP="00F140A3">
            <w:pPr>
              <w:spacing w:after="0"/>
              <w:ind w:firstLine="360"/>
              <w:rPr>
                <w:rFonts w:ascii="Times New Roman" w:hAnsi="Times New Roman"/>
                <w:highlight w:val="yellow"/>
                <w:lang w:val="en-US"/>
              </w:rPr>
            </w:pPr>
          </w:p>
        </w:tc>
      </w:tr>
      <w:tr w:rsidR="00213978" w:rsidRPr="0052607A" w:rsidTr="00F140A3">
        <w:trPr>
          <w:trHeight w:val="400"/>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b/>
                <w:highlight w:val="yellow"/>
                <w:lang w:val="en-US"/>
              </w:rPr>
            </w:pPr>
            <w:r w:rsidRPr="003A0A92">
              <w:rPr>
                <w:rFonts w:ascii="Times New Roman" w:hAnsi="Times New Roman"/>
                <w:lang w:val="en-US"/>
              </w:rPr>
              <w:t>Gross tonnage of the Vessel according to the measuring certificate:</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rPr>
                <w:rFonts w:ascii="Times New Roman" w:hAnsi="Times New Roman"/>
                <w:highlight w:val="yellow"/>
                <w:lang w:val="en-US"/>
              </w:rPr>
            </w:pPr>
          </w:p>
        </w:tc>
      </w:tr>
      <w:tr w:rsidR="00213978" w:rsidTr="00F140A3">
        <w:trPr>
          <w:trHeight w:val="197"/>
        </w:trPr>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Default="00213978" w:rsidP="00F140A3">
            <w:pPr>
              <w:spacing w:after="0" w:line="240" w:lineRule="auto"/>
              <w:rPr>
                <w:rFonts w:ascii="Times New Roman" w:hAnsi="Times New Roman"/>
                <w:b/>
                <w:highlight w:val="yellow"/>
              </w:rPr>
            </w:pPr>
            <w:proofErr w:type="spellStart"/>
            <w:r>
              <w:rPr>
                <w:rFonts w:ascii="Times New Roman" w:hAnsi="Times New Roman"/>
              </w:rPr>
              <w:t>Full</w:t>
            </w:r>
            <w:proofErr w:type="spellEnd"/>
            <w:r>
              <w:rPr>
                <w:rFonts w:ascii="Times New Roman" w:hAnsi="Times New Roman"/>
              </w:rPr>
              <w:t xml:space="preserve"> </w:t>
            </w:r>
            <w:proofErr w:type="spellStart"/>
            <w:r>
              <w:rPr>
                <w:rFonts w:ascii="Times New Roman" w:hAnsi="Times New Roman"/>
              </w:rPr>
              <w:t>displacement</w:t>
            </w:r>
            <w:proofErr w:type="spellEnd"/>
            <w:r>
              <w:rPr>
                <w:rFonts w:ascii="Times New Roman" w:hAnsi="Times New Roman"/>
              </w:rPr>
              <w:t xml:space="preserve">, </w:t>
            </w:r>
            <w:proofErr w:type="spellStart"/>
            <w:r>
              <w:rPr>
                <w:rFonts w:ascii="Times New Roman" w:hAnsi="Times New Roman"/>
              </w:rPr>
              <w:t>deadweight</w:t>
            </w:r>
            <w:proofErr w:type="spellEnd"/>
            <w:r>
              <w:rPr>
                <w:rFonts w:ascii="Times New Roman" w:hAnsi="Times New Roman"/>
              </w:rPr>
              <w:t>:</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Default="00213978" w:rsidP="00F140A3">
            <w:pPr>
              <w:spacing w:after="0"/>
              <w:rPr>
                <w:rFonts w:ascii="Times New Roman" w:hAnsi="Times New Roman"/>
                <w:highlight w:val="yellow"/>
              </w:rPr>
            </w:pPr>
          </w:p>
        </w:tc>
      </w:tr>
      <w:tr w:rsidR="00213978" w:rsidRPr="0052607A"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highlight w:val="yellow"/>
                <w:lang w:val="en-US"/>
              </w:rPr>
            </w:pPr>
            <w:r w:rsidRPr="003A0A92">
              <w:rPr>
                <w:rFonts w:ascii="Times New Roman" w:hAnsi="Times New Roman"/>
                <w:lang w:val="en-US"/>
              </w:rPr>
              <w:t>Type and quantity of cargo, tons:</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rPr>
                <w:rFonts w:ascii="Times New Roman" w:hAnsi="Times New Roman"/>
                <w:highlight w:val="yellow"/>
                <w:lang w:val="en-US"/>
              </w:rPr>
            </w:pPr>
          </w:p>
        </w:tc>
      </w:tr>
      <w:tr w:rsidR="00213978" w:rsidRPr="0052607A"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b/>
                <w:highlight w:val="yellow"/>
                <w:lang w:val="en-US"/>
              </w:rPr>
            </w:pPr>
            <w:r w:rsidRPr="003A0A92">
              <w:rPr>
                <w:rFonts w:ascii="Times New Roman" w:hAnsi="Times New Roman"/>
                <w:lang w:val="en-US"/>
              </w:rPr>
              <w:t xml:space="preserve">Main dimensions: (length/width/ height of the side), main engine power, maximum draft, </w:t>
            </w:r>
            <w:r w:rsidR="00DB541A" w:rsidRPr="00DB541A">
              <w:rPr>
                <w:rFonts w:ascii="Times New Roman" w:hAnsi="Times New Roman"/>
                <w:lang w:val="en-US"/>
              </w:rPr>
              <w:t>actual</w:t>
            </w:r>
            <w:r w:rsidRPr="003A0A92">
              <w:rPr>
                <w:rFonts w:ascii="Times New Roman" w:hAnsi="Times New Roman"/>
                <w:lang w:val="en-US"/>
              </w:rPr>
              <w:t xml:space="preserve"> speed of the Vessel:</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rPr>
                <w:rFonts w:ascii="Times New Roman" w:hAnsi="Times New Roman"/>
                <w:highlight w:val="yellow"/>
                <w:lang w:val="en-US"/>
              </w:rPr>
            </w:pPr>
          </w:p>
        </w:tc>
      </w:tr>
      <w:tr w:rsidR="001243FF" w:rsidRPr="0052607A"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3FF" w:rsidRPr="003A0A92" w:rsidRDefault="001243FF" w:rsidP="00F140A3">
            <w:pPr>
              <w:spacing w:after="0" w:line="240" w:lineRule="auto"/>
              <w:rPr>
                <w:rFonts w:ascii="Times New Roman" w:hAnsi="Times New Roman"/>
                <w:lang w:val="en-US"/>
              </w:rPr>
            </w:pPr>
            <w:r w:rsidRPr="001243FF">
              <w:rPr>
                <w:rFonts w:ascii="Times New Roman" w:hAnsi="Times New Roman"/>
                <w:lang w:val="en-US"/>
              </w:rPr>
              <w:t>Presence of bulb (yes/no)</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43FF" w:rsidRPr="003A0A92" w:rsidRDefault="001243FF" w:rsidP="00F140A3">
            <w:pPr>
              <w:spacing w:after="0"/>
              <w:rPr>
                <w:rFonts w:ascii="Times New Roman" w:hAnsi="Times New Roman"/>
                <w:highlight w:val="yellow"/>
                <w:lang w:val="en-US"/>
              </w:rPr>
            </w:pPr>
          </w:p>
        </w:tc>
      </w:tr>
      <w:tr w:rsidR="00213978" w:rsidRPr="0052607A"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b/>
                <w:highlight w:val="yellow"/>
                <w:lang w:val="en-US"/>
              </w:rPr>
            </w:pPr>
            <w:r w:rsidRPr="003A0A92">
              <w:rPr>
                <w:rFonts w:ascii="Times New Roman" w:hAnsi="Times New Roman"/>
                <w:lang w:val="en-US"/>
              </w:rPr>
              <w:t>Ice class of the Vessel with the indication of the classification society:</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rPr>
                <w:rFonts w:ascii="Times New Roman" w:hAnsi="Times New Roman"/>
                <w:highlight w:val="yellow"/>
                <w:lang w:val="en-US"/>
              </w:rPr>
            </w:pPr>
          </w:p>
        </w:tc>
      </w:tr>
      <w:tr w:rsidR="00213978" w:rsidRPr="0052607A"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highlight w:val="yellow"/>
                <w:lang w:val="en-US"/>
              </w:rPr>
            </w:pPr>
            <w:r w:rsidRPr="003A0A92">
              <w:rPr>
                <w:rFonts w:ascii="Times New Roman" w:hAnsi="Times New Roman"/>
                <w:lang w:val="en-US"/>
              </w:rPr>
              <w:t>Route* following in the waters of the NSR:</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rPr>
                <w:rFonts w:ascii="Times New Roman" w:hAnsi="Times New Roman"/>
                <w:highlight w:val="yellow"/>
                <w:lang w:val="en-US"/>
              </w:rPr>
            </w:pPr>
          </w:p>
        </w:tc>
      </w:tr>
      <w:tr w:rsidR="00213978" w:rsidRPr="0052607A"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highlight w:val="yellow"/>
                <w:lang w:val="en-US"/>
              </w:rPr>
            </w:pPr>
            <w:r w:rsidRPr="003A0A92">
              <w:rPr>
                <w:rFonts w:ascii="Times New Roman" w:hAnsi="Times New Roman"/>
                <w:lang w:val="en-US"/>
              </w:rPr>
              <w:t>The expected date of the start of the route in the waters of the NSR</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rPr>
                <w:rFonts w:ascii="Times New Roman" w:hAnsi="Times New Roman"/>
                <w:highlight w:val="yellow"/>
                <w:lang w:val="en-US"/>
              </w:rPr>
            </w:pPr>
          </w:p>
        </w:tc>
      </w:tr>
      <w:tr w:rsidR="00213978" w:rsidTr="00F140A3">
        <w:tc>
          <w:tcPr>
            <w:tcW w:w="5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Pr="003A0A92" w:rsidRDefault="00213978" w:rsidP="00F140A3">
            <w:pPr>
              <w:spacing w:after="0" w:line="240" w:lineRule="auto"/>
              <w:rPr>
                <w:rFonts w:ascii="Times New Roman" w:hAnsi="Times New Roman"/>
                <w:lang w:val="en-US"/>
              </w:rPr>
            </w:pPr>
            <w:r w:rsidRPr="003A0A92">
              <w:rPr>
                <w:rFonts w:ascii="Times New Roman" w:hAnsi="Times New Roman"/>
                <w:lang w:val="en-US"/>
              </w:rPr>
              <w:t>Full name of the captain:</w:t>
            </w:r>
          </w:p>
          <w:p w:rsidR="00213978" w:rsidRPr="003A0A92" w:rsidRDefault="00213978" w:rsidP="00F140A3">
            <w:pPr>
              <w:spacing w:after="0" w:line="240" w:lineRule="auto"/>
              <w:rPr>
                <w:rFonts w:ascii="Times New Roman" w:hAnsi="Times New Roman"/>
                <w:lang w:val="en-US"/>
              </w:rPr>
            </w:pPr>
            <w:r w:rsidRPr="003A0A92">
              <w:rPr>
                <w:rFonts w:ascii="Times New Roman" w:hAnsi="Times New Roman"/>
                <w:lang w:val="en-US"/>
              </w:rPr>
              <w:t>Ship's EKNIS (name, model)</w:t>
            </w:r>
          </w:p>
          <w:p w:rsidR="00213978" w:rsidRPr="003A0A92" w:rsidRDefault="00213978" w:rsidP="00F140A3">
            <w:pPr>
              <w:spacing w:after="0" w:line="240" w:lineRule="auto"/>
              <w:rPr>
                <w:rFonts w:ascii="Times New Roman" w:hAnsi="Times New Roman"/>
                <w:lang w:val="en-US"/>
              </w:rPr>
            </w:pPr>
            <w:r w:rsidRPr="003A0A92">
              <w:rPr>
                <w:rFonts w:ascii="Times New Roman" w:hAnsi="Times New Roman"/>
                <w:lang w:val="en-US"/>
              </w:rPr>
              <w:t>Inmarsat /Iridium / VSAT:</w:t>
            </w:r>
          </w:p>
          <w:p w:rsidR="00213978" w:rsidRPr="003A0A92" w:rsidRDefault="00213978" w:rsidP="00F140A3">
            <w:pPr>
              <w:spacing w:after="0" w:line="240" w:lineRule="auto"/>
              <w:rPr>
                <w:rFonts w:ascii="Times New Roman" w:hAnsi="Times New Roman"/>
                <w:lang w:val="en-US"/>
              </w:rPr>
            </w:pPr>
            <w:r w:rsidRPr="003A0A92">
              <w:rPr>
                <w:rFonts w:ascii="Times New Roman" w:hAnsi="Times New Roman"/>
                <w:lang w:val="en-US"/>
              </w:rPr>
              <w:t>E-mail indicating the maximum allowable size of attachments:</w:t>
            </w:r>
          </w:p>
          <w:p w:rsidR="00213978" w:rsidRDefault="00213978" w:rsidP="00F140A3">
            <w:pPr>
              <w:spacing w:after="0" w:line="240" w:lineRule="auto"/>
              <w:rPr>
                <w:rFonts w:ascii="Times New Roman" w:hAnsi="Times New Roman"/>
                <w:highlight w:val="yellow"/>
              </w:rPr>
            </w:pPr>
            <w:r>
              <w:rPr>
                <w:rFonts w:ascii="Times New Roman" w:hAnsi="Times New Roman"/>
              </w:rPr>
              <w:t>Ship's mobile phone:</w:t>
            </w:r>
          </w:p>
        </w:tc>
        <w:tc>
          <w:tcPr>
            <w:tcW w:w="4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78" w:rsidRDefault="00213978" w:rsidP="00F140A3">
            <w:pPr>
              <w:spacing w:after="0"/>
              <w:rPr>
                <w:rFonts w:ascii="Times New Roman" w:hAnsi="Times New Roman"/>
                <w:b/>
                <w:highlight w:val="yellow"/>
              </w:rPr>
            </w:pPr>
          </w:p>
        </w:tc>
      </w:tr>
    </w:tbl>
    <w:p w:rsidR="00213978" w:rsidRDefault="00213978" w:rsidP="00213978">
      <w:pPr>
        <w:spacing w:after="0"/>
        <w:rPr>
          <w:rFonts w:ascii="Times New Roman" w:hAnsi="Times New Roman"/>
        </w:rPr>
      </w:pPr>
    </w:p>
    <w:p w:rsidR="00213978" w:rsidRPr="003A0A92" w:rsidRDefault="00213978" w:rsidP="00213978">
      <w:pPr>
        <w:spacing w:after="0"/>
        <w:rPr>
          <w:rFonts w:ascii="Times New Roman" w:hAnsi="Times New Roman"/>
          <w:lang w:val="en-US"/>
        </w:rPr>
      </w:pPr>
      <w:r w:rsidRPr="003A0A92">
        <w:rPr>
          <w:rFonts w:ascii="Times New Roman" w:hAnsi="Times New Roman"/>
          <w:lang w:val="en-US"/>
        </w:rPr>
        <w:t>Copies of the following ship's documents are attached to the application:</w:t>
      </w:r>
    </w:p>
    <w:p w:rsidR="00213978" w:rsidRPr="003A0A92" w:rsidRDefault="00213978" w:rsidP="00213978">
      <w:pPr>
        <w:spacing w:after="0"/>
        <w:rPr>
          <w:rFonts w:ascii="Times New Roman" w:hAnsi="Times New Roman"/>
          <w:lang w:val="en-US"/>
        </w:rPr>
      </w:pPr>
      <w:r w:rsidRPr="003A0A92">
        <w:rPr>
          <w:rFonts w:ascii="Times New Roman" w:hAnsi="Times New Roman"/>
          <w:lang w:val="en-US"/>
        </w:rPr>
        <w:t>1. A copy of the measuring certificate;</w:t>
      </w:r>
    </w:p>
    <w:p w:rsidR="00213978" w:rsidRPr="003A0A92" w:rsidRDefault="00213978" w:rsidP="00213978">
      <w:pPr>
        <w:spacing w:after="0"/>
        <w:rPr>
          <w:rFonts w:ascii="Times New Roman" w:hAnsi="Times New Roman"/>
          <w:lang w:val="en-US"/>
        </w:rPr>
      </w:pPr>
      <w:r w:rsidRPr="003A0A92">
        <w:rPr>
          <w:rFonts w:ascii="Times New Roman" w:hAnsi="Times New Roman"/>
          <w:lang w:val="en-US"/>
        </w:rPr>
        <w:t>2. A copy of the classification certificate;</w:t>
      </w:r>
    </w:p>
    <w:p w:rsidR="00213978" w:rsidRPr="003A0A92" w:rsidRDefault="00A82A66" w:rsidP="00213978">
      <w:pPr>
        <w:spacing w:after="0"/>
        <w:rPr>
          <w:rFonts w:ascii="Times New Roman" w:hAnsi="Times New Roman"/>
          <w:lang w:val="en-US"/>
        </w:rPr>
      </w:pPr>
      <w:r w:rsidRPr="00827314">
        <w:rPr>
          <w:rFonts w:ascii="Times New Roman" w:hAnsi="Times New Roman"/>
          <w:lang w:val="en-US"/>
        </w:rPr>
        <w:t>3</w:t>
      </w:r>
      <w:r w:rsidR="00213978" w:rsidRPr="003A0A92">
        <w:rPr>
          <w:rFonts w:ascii="Times New Roman" w:hAnsi="Times New Roman"/>
          <w:lang w:val="en-US"/>
        </w:rPr>
        <w:t>. A copy of the permission of the Federal State Budgetary Institution "</w:t>
      </w:r>
      <w:r w:rsidR="00213978" w:rsidRPr="00827314">
        <w:rPr>
          <w:rFonts w:ascii="Times New Roman" w:hAnsi="Times New Roman"/>
          <w:lang w:val="en-US"/>
        </w:rPr>
        <w:t xml:space="preserve"> The Northern Sea Route General Administration</w:t>
      </w:r>
      <w:r w:rsidR="00213978" w:rsidRPr="003A0A92">
        <w:rPr>
          <w:rFonts w:ascii="Times New Roman" w:hAnsi="Times New Roman"/>
          <w:lang w:val="en-US"/>
        </w:rPr>
        <w:t>".</w:t>
      </w:r>
    </w:p>
    <w:p w:rsidR="00213978" w:rsidRPr="003A0A92" w:rsidRDefault="00213978" w:rsidP="00213978">
      <w:pPr>
        <w:spacing w:after="0"/>
        <w:rPr>
          <w:rFonts w:ascii="Times New Roman" w:hAnsi="Times New Roman"/>
          <w:sz w:val="10"/>
          <w:lang w:val="en-US"/>
        </w:rPr>
      </w:pPr>
    </w:p>
    <w:p w:rsidR="00213978" w:rsidRPr="003A0A92" w:rsidRDefault="00213978" w:rsidP="00213978">
      <w:pPr>
        <w:spacing w:after="0"/>
        <w:rPr>
          <w:rFonts w:ascii="Times New Roman" w:hAnsi="Times New Roman"/>
          <w:lang w:val="en-US"/>
        </w:rPr>
      </w:pPr>
      <w:r w:rsidRPr="003A0A92">
        <w:rPr>
          <w:rFonts w:ascii="Times New Roman" w:hAnsi="Times New Roman"/>
          <w:lang w:val="en-US"/>
        </w:rPr>
        <w:t>Customer's Signature Seal</w:t>
      </w:r>
    </w:p>
    <w:p w:rsidR="00213978" w:rsidRPr="003A0A92" w:rsidRDefault="00213978" w:rsidP="00213978">
      <w:pPr>
        <w:spacing w:after="0"/>
        <w:rPr>
          <w:rFonts w:ascii="Times New Roman" w:hAnsi="Times New Roman"/>
          <w:sz w:val="14"/>
          <w:lang w:val="en-US"/>
        </w:rPr>
      </w:pPr>
    </w:p>
    <w:p w:rsidR="00213978" w:rsidRPr="003A0A92" w:rsidRDefault="00213978" w:rsidP="00213978">
      <w:pPr>
        <w:spacing w:after="0"/>
        <w:rPr>
          <w:rFonts w:ascii="Times New Roman" w:hAnsi="Times New Roman"/>
          <w:lang w:val="en-US"/>
        </w:rPr>
      </w:pPr>
      <w:r w:rsidRPr="003A0A92">
        <w:rPr>
          <w:rFonts w:ascii="Times New Roman" w:hAnsi="Times New Roman"/>
          <w:lang w:val="en-US"/>
        </w:rPr>
        <w:t>*the route in the waters of the NSR is understood as the movement of the Vessel:</w:t>
      </w:r>
    </w:p>
    <w:p w:rsidR="00213978" w:rsidRPr="003A0A92" w:rsidRDefault="00213978" w:rsidP="00213978">
      <w:pPr>
        <w:spacing w:after="0"/>
        <w:rPr>
          <w:rFonts w:ascii="Times New Roman" w:hAnsi="Times New Roman"/>
          <w:lang w:val="en-US"/>
        </w:rPr>
      </w:pPr>
      <w:r w:rsidRPr="003A0A92">
        <w:rPr>
          <w:rFonts w:ascii="Times New Roman" w:hAnsi="Times New Roman"/>
          <w:lang w:val="en-US"/>
        </w:rPr>
        <w:t>- From the border of the entrance to the NSR water area to the port/place/point of work in the NSR water area;</w:t>
      </w:r>
    </w:p>
    <w:p w:rsidR="00213978" w:rsidRPr="003A0A92" w:rsidRDefault="00213978" w:rsidP="00213978">
      <w:pPr>
        <w:spacing w:after="0"/>
        <w:rPr>
          <w:rFonts w:ascii="Times New Roman" w:hAnsi="Times New Roman"/>
          <w:lang w:val="en-US"/>
        </w:rPr>
      </w:pPr>
      <w:r w:rsidRPr="003A0A92">
        <w:rPr>
          <w:rFonts w:ascii="Times New Roman" w:hAnsi="Times New Roman"/>
          <w:lang w:val="en-US"/>
        </w:rPr>
        <w:t>- From the port/place/point of work in the NSR water area to crossing the border of the NSR water area or to the next port/place/point of work in the NSR water area;</w:t>
      </w:r>
    </w:p>
    <w:p w:rsidR="00213978" w:rsidRPr="003A0A92" w:rsidRDefault="00213978" w:rsidP="00213978">
      <w:pPr>
        <w:spacing w:after="0"/>
        <w:rPr>
          <w:lang w:val="en-US"/>
        </w:rPr>
      </w:pPr>
      <w:r w:rsidRPr="003A0A92">
        <w:rPr>
          <w:rFonts w:ascii="Times New Roman" w:hAnsi="Times New Roman"/>
          <w:lang w:val="en-US"/>
        </w:rPr>
        <w:t>- from the border of the entrance to the NSR water area to the border of the exit from the NSR water area, in case of transit traffic</w:t>
      </w:r>
    </w:p>
    <w:p w:rsidR="00DE4B69" w:rsidRPr="00213978" w:rsidRDefault="00DE4B69">
      <w:pPr>
        <w:rPr>
          <w:lang w:val="en-US"/>
        </w:rPr>
      </w:pPr>
      <w:r w:rsidRPr="00213978">
        <w:rPr>
          <w:lang w:val="en-US"/>
        </w:rPr>
        <w:br w:type="page"/>
      </w:r>
    </w:p>
    <w:p w:rsidR="005B1C67" w:rsidRPr="00213978" w:rsidRDefault="005B1C67">
      <w:pPr>
        <w:rPr>
          <w:lang w:val="en-US"/>
        </w:rPr>
        <w:sectPr w:rsidR="005B1C67" w:rsidRPr="00213978">
          <w:headerReference w:type="default" r:id="rId34"/>
          <w:footerReference w:type="default" r:id="rId35"/>
          <w:pgSz w:w="11906" w:h="16838"/>
          <w:pgMar w:top="720" w:right="720" w:bottom="720" w:left="720" w:header="709" w:footer="709" w:gutter="0"/>
          <w:cols w:space="720"/>
        </w:sectPr>
      </w:pPr>
    </w:p>
    <w:p w:rsidR="005B1C67" w:rsidRPr="00827314" w:rsidRDefault="002F562F">
      <w:pPr>
        <w:pStyle w:val="3"/>
        <w:jc w:val="right"/>
      </w:pPr>
      <w:r>
        <w:lastRenderedPageBreak/>
        <w:t>Приложение №</w:t>
      </w:r>
      <w:r w:rsidR="006C12AF" w:rsidRPr="00827314">
        <w:t>5</w:t>
      </w:r>
    </w:p>
    <w:p w:rsidR="005B1C67" w:rsidRDefault="003A0A92">
      <w:pPr>
        <w:jc w:val="right"/>
        <w:rPr>
          <w:rFonts w:ascii="Times New Roman" w:hAnsi="Times New Roman"/>
          <w:sz w:val="24"/>
        </w:rPr>
      </w:pPr>
      <w:r>
        <w:rPr>
          <w:rFonts w:ascii="Times New Roman" w:hAnsi="Times New Roman"/>
          <w:sz w:val="24"/>
        </w:rPr>
        <w:t xml:space="preserve">                                                                    к Договору № _________</w:t>
      </w:r>
    </w:p>
    <w:p w:rsidR="005B1C67" w:rsidRDefault="003A0A92">
      <w:pPr>
        <w:jc w:val="right"/>
        <w:rPr>
          <w:rFonts w:ascii="Times New Roman" w:hAnsi="Times New Roman"/>
          <w:sz w:val="24"/>
          <w:u w:val="single"/>
        </w:rPr>
      </w:pPr>
      <w:r>
        <w:rPr>
          <w:rFonts w:ascii="Times New Roman" w:hAnsi="Times New Roman"/>
          <w:sz w:val="24"/>
        </w:rPr>
        <w:t xml:space="preserve">                                        от________________        </w:t>
      </w:r>
    </w:p>
    <w:p w:rsidR="005B1C67" w:rsidRDefault="003A0A92">
      <w:pPr>
        <w:widowControl w:val="0"/>
        <w:spacing w:after="0" w:line="276" w:lineRule="auto"/>
        <w:rPr>
          <w:rFonts w:ascii="Times New Roman" w:hAnsi="Times New Roman"/>
          <w:b/>
          <w:sz w:val="24"/>
          <w:u w:val="single"/>
        </w:rPr>
      </w:pPr>
      <w:r>
        <w:rPr>
          <w:rFonts w:ascii="Times New Roman" w:hAnsi="Times New Roman"/>
          <w:b/>
          <w:sz w:val="24"/>
          <w:u w:val="single"/>
        </w:rPr>
        <w:t>ФОРМА</w:t>
      </w:r>
    </w:p>
    <w:p w:rsidR="005B1C67" w:rsidRDefault="003A0A92">
      <w:pPr>
        <w:spacing w:after="0"/>
        <w:jc w:val="center"/>
        <w:rPr>
          <w:rFonts w:ascii="Times New Roman" w:hAnsi="Times New Roman"/>
          <w:b/>
          <w:sz w:val="18"/>
        </w:rPr>
      </w:pPr>
      <w:r>
        <w:rPr>
          <w:rFonts w:ascii="Times New Roman" w:hAnsi="Times New Roman"/>
          <w:b/>
          <w:sz w:val="18"/>
        </w:rPr>
        <w:t>АКТ СВЕРКИ ВЗАИМОРАСЧЕТОВ №_______</w:t>
      </w:r>
    </w:p>
    <w:tbl>
      <w:tblPr>
        <w:tblW w:w="0" w:type="auto"/>
        <w:tblLayout w:type="fixed"/>
        <w:tblCellMar>
          <w:left w:w="0" w:type="dxa"/>
          <w:right w:w="0" w:type="dxa"/>
        </w:tblCellMar>
        <w:tblLook w:val="04A0" w:firstRow="1" w:lastRow="0" w:firstColumn="1" w:lastColumn="0" w:noHBand="0" w:noVBand="1"/>
      </w:tblPr>
      <w:tblGrid>
        <w:gridCol w:w="7699"/>
        <w:gridCol w:w="7699"/>
      </w:tblGrid>
      <w:tr w:rsidR="005B1C67">
        <w:tc>
          <w:tcPr>
            <w:tcW w:w="7699" w:type="dxa"/>
            <w:tcMar>
              <w:left w:w="0" w:type="dxa"/>
              <w:right w:w="0" w:type="dxa"/>
            </w:tcMar>
          </w:tcPr>
          <w:p w:rsidR="005B1C67" w:rsidRDefault="003A0A92">
            <w:pPr>
              <w:widowControl w:val="0"/>
              <w:spacing w:after="0"/>
              <w:rPr>
                <w:rFonts w:ascii="Times New Roman" w:hAnsi="Times New Roman"/>
                <w:i/>
                <w:color w:val="FF0000"/>
                <w:sz w:val="18"/>
              </w:rPr>
            </w:pPr>
            <w:r>
              <w:rPr>
                <w:rFonts w:ascii="Times New Roman" w:hAnsi="Times New Roman"/>
                <w:sz w:val="18"/>
              </w:rPr>
              <w:t>г._____</w:t>
            </w:r>
          </w:p>
        </w:tc>
        <w:tc>
          <w:tcPr>
            <w:tcW w:w="7699" w:type="dxa"/>
            <w:tcMar>
              <w:left w:w="0" w:type="dxa"/>
              <w:right w:w="0" w:type="dxa"/>
            </w:tcMar>
          </w:tcPr>
          <w:p w:rsidR="005B1C67" w:rsidRDefault="003A0A92">
            <w:pPr>
              <w:widowControl w:val="0"/>
              <w:spacing w:after="0"/>
              <w:jc w:val="right"/>
              <w:rPr>
                <w:rFonts w:ascii="Times New Roman" w:hAnsi="Times New Roman"/>
                <w:sz w:val="18"/>
              </w:rPr>
            </w:pPr>
            <w:r>
              <w:rPr>
                <w:rFonts w:ascii="Times New Roman" w:hAnsi="Times New Roman"/>
                <w:sz w:val="18"/>
              </w:rPr>
              <w:t>«__» _____ 20__ г.</w:t>
            </w:r>
          </w:p>
        </w:tc>
      </w:tr>
    </w:tbl>
    <w:p w:rsidR="005B1C67" w:rsidRDefault="003A0A92">
      <w:pPr>
        <w:spacing w:after="0"/>
        <w:jc w:val="center"/>
        <w:rPr>
          <w:rFonts w:ascii="Times New Roman" w:hAnsi="Times New Roman"/>
          <w:sz w:val="18"/>
        </w:rPr>
      </w:pPr>
      <w:r>
        <w:rPr>
          <w:rFonts w:ascii="Times New Roman" w:hAnsi="Times New Roman"/>
          <w:sz w:val="18"/>
        </w:rPr>
        <w:t xml:space="preserve">Между </w:t>
      </w:r>
      <w:r>
        <w:rPr>
          <w:rFonts w:ascii="Times New Roman" w:hAnsi="Times New Roman"/>
          <w:sz w:val="18"/>
          <w:u w:val="single"/>
        </w:rPr>
        <w:t>_____________</w:t>
      </w:r>
      <w:r>
        <w:rPr>
          <w:rFonts w:ascii="Times New Roman" w:hAnsi="Times New Roman"/>
          <w:u w:val="single"/>
        </w:rPr>
        <w:t xml:space="preserve"> </w:t>
      </w:r>
      <w:r>
        <w:rPr>
          <w:rFonts w:ascii="Times New Roman" w:hAnsi="Times New Roman"/>
          <w:sz w:val="18"/>
          <w:u w:val="single"/>
        </w:rPr>
        <w:t>ФГУП «Атомфлот»_________</w:t>
      </w:r>
      <w:r>
        <w:rPr>
          <w:rFonts w:ascii="Times New Roman" w:hAnsi="Times New Roman"/>
          <w:sz w:val="18"/>
        </w:rPr>
        <w:t xml:space="preserve"> и _______________________________,</w:t>
      </w:r>
    </w:p>
    <w:p w:rsidR="005B1C67" w:rsidRDefault="003A0A92">
      <w:pPr>
        <w:spacing w:after="0"/>
        <w:jc w:val="center"/>
        <w:rPr>
          <w:rFonts w:ascii="Times New Roman" w:hAnsi="Times New Roman"/>
          <w:sz w:val="18"/>
        </w:rPr>
      </w:pPr>
      <w:r>
        <w:rPr>
          <w:rFonts w:ascii="Times New Roman" w:hAnsi="Times New Roman"/>
          <w:sz w:val="18"/>
        </w:rPr>
        <w:t xml:space="preserve">          (наименование и реквизиты Стороны 1)                (наименование и реквизиты Стороны 2)</w:t>
      </w:r>
    </w:p>
    <w:p w:rsidR="005B1C67" w:rsidRDefault="003A0A92">
      <w:pPr>
        <w:spacing w:after="0"/>
        <w:jc w:val="center"/>
        <w:rPr>
          <w:rFonts w:ascii="Times New Roman" w:hAnsi="Times New Roman"/>
          <w:sz w:val="18"/>
        </w:rPr>
      </w:pPr>
      <w:r>
        <w:rPr>
          <w:rFonts w:ascii="Times New Roman" w:hAnsi="Times New Roman"/>
          <w:sz w:val="18"/>
        </w:rPr>
        <w:t>далее совместно именуемые «Стороны», составили настоящий акт сверки взаимных расчетов о нижеследующем.</w:t>
      </w:r>
    </w:p>
    <w:p w:rsidR="005B1C67" w:rsidRDefault="003A0A92">
      <w:pPr>
        <w:spacing w:after="0"/>
        <w:jc w:val="both"/>
        <w:rPr>
          <w:rFonts w:ascii="Times New Roman" w:hAnsi="Times New Roman"/>
          <w:sz w:val="18"/>
        </w:rPr>
      </w:pPr>
      <w:r>
        <w:rPr>
          <w:rFonts w:ascii="Times New Roman" w:hAnsi="Times New Roman"/>
          <w:sz w:val="18"/>
        </w:rPr>
        <w:t>Сторонами проверено состояние взаиморасчетов по состоянию на «__» _____ 20__ г. По результатам сверки установлено:</w:t>
      </w:r>
    </w:p>
    <w:p w:rsidR="005B1C67" w:rsidRDefault="005B1C67">
      <w:pPr>
        <w:jc w:val="right"/>
        <w:rPr>
          <w:rFonts w:ascii="Times New Roman" w:hAnsi="Times New Roman"/>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2"/>
        <w:gridCol w:w="5528"/>
        <w:gridCol w:w="1438"/>
        <w:gridCol w:w="122"/>
        <w:gridCol w:w="1668"/>
        <w:gridCol w:w="5247"/>
      </w:tblGrid>
      <w:tr w:rsidR="005B1C67">
        <w:trPr>
          <w:trHeight w:val="295"/>
        </w:trPr>
        <w:tc>
          <w:tcPr>
            <w:tcW w:w="74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C67" w:rsidRDefault="003A0A92">
            <w:pPr>
              <w:widowControl w:val="0"/>
              <w:jc w:val="center"/>
              <w:rPr>
                <w:rFonts w:ascii="Times New Roman" w:hAnsi="Times New Roman"/>
                <w:b/>
                <w:sz w:val="18"/>
              </w:rPr>
            </w:pPr>
            <w:r>
              <w:rPr>
                <w:rFonts w:ascii="Times New Roman" w:hAnsi="Times New Roman"/>
                <w:b/>
                <w:sz w:val="18"/>
              </w:rPr>
              <w:t xml:space="preserve">№ </w:t>
            </w:r>
          </w:p>
          <w:p w:rsidR="005B1C67" w:rsidRDefault="003A0A92">
            <w:pPr>
              <w:widowControl w:val="0"/>
              <w:jc w:val="center"/>
              <w:rPr>
                <w:rFonts w:ascii="Times New Roman" w:hAnsi="Times New Roman"/>
                <w:b/>
                <w:sz w:val="18"/>
              </w:rPr>
            </w:pPr>
            <w:r>
              <w:rPr>
                <w:rFonts w:ascii="Times New Roman" w:hAnsi="Times New Roman"/>
                <w:b/>
                <w:sz w:val="18"/>
              </w:rPr>
              <w:t>п/п</w:t>
            </w:r>
          </w:p>
        </w:tc>
        <w:tc>
          <w:tcPr>
            <w:tcW w:w="5528" w:type="dxa"/>
            <w:vMerge w:val="restart"/>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5B1C67" w:rsidRDefault="003A0A92">
            <w:pPr>
              <w:widowControl w:val="0"/>
              <w:jc w:val="center"/>
              <w:rPr>
                <w:rFonts w:ascii="Times New Roman" w:hAnsi="Times New Roman"/>
                <w:b/>
                <w:sz w:val="18"/>
              </w:rPr>
            </w:pPr>
            <w:r>
              <w:rPr>
                <w:rFonts w:ascii="Times New Roman" w:hAnsi="Times New Roman"/>
                <w:b/>
                <w:sz w:val="18"/>
              </w:rPr>
              <w:t>Реквизиты договора (контракта), с указанием реквизитов дополнительных  соглашений (при их наличии)</w:t>
            </w:r>
          </w:p>
        </w:tc>
        <w:tc>
          <w:tcPr>
            <w:tcW w:w="3228"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C67" w:rsidRDefault="003A0A92">
            <w:pPr>
              <w:widowControl w:val="0"/>
              <w:jc w:val="center"/>
              <w:rPr>
                <w:rFonts w:ascii="Times New Roman" w:hAnsi="Times New Roman"/>
                <w:b/>
                <w:sz w:val="18"/>
              </w:rPr>
            </w:pPr>
            <w:r>
              <w:rPr>
                <w:rFonts w:ascii="Times New Roman" w:hAnsi="Times New Roman"/>
                <w:b/>
                <w:sz w:val="18"/>
              </w:rPr>
              <w:t xml:space="preserve">Сальдо расчетов на_____ </w:t>
            </w:r>
          </w:p>
        </w:tc>
        <w:tc>
          <w:tcPr>
            <w:tcW w:w="524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C67" w:rsidRDefault="003A0A92">
            <w:pPr>
              <w:widowControl w:val="0"/>
              <w:jc w:val="center"/>
              <w:rPr>
                <w:rFonts w:ascii="Times New Roman" w:hAnsi="Times New Roman"/>
                <w:b/>
                <w:sz w:val="18"/>
              </w:rPr>
            </w:pPr>
            <w:r>
              <w:rPr>
                <w:rFonts w:ascii="Times New Roman" w:hAnsi="Times New Roman"/>
                <w:b/>
                <w:sz w:val="18"/>
              </w:rPr>
              <w:t xml:space="preserve">Информация о расхождениях, </w:t>
            </w:r>
            <w:r>
              <w:rPr>
                <w:rFonts w:ascii="Times New Roman" w:hAnsi="Times New Roman"/>
                <w:b/>
                <w:sz w:val="18"/>
              </w:rPr>
              <w:br/>
              <w:t>с указанием причины расхождений</w:t>
            </w:r>
          </w:p>
        </w:tc>
      </w:tr>
      <w:tr w:rsidR="005B1C67">
        <w:trPr>
          <w:trHeight w:val="413"/>
        </w:trPr>
        <w:tc>
          <w:tcPr>
            <w:tcW w:w="742"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C67" w:rsidRDefault="005B1C67"/>
        </w:tc>
        <w:tc>
          <w:tcPr>
            <w:tcW w:w="5528" w:type="dxa"/>
            <w:vMerge/>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5B1C67" w:rsidRDefault="005B1C67"/>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C67" w:rsidRDefault="003A0A92">
            <w:pPr>
              <w:widowControl w:val="0"/>
              <w:jc w:val="center"/>
              <w:rPr>
                <w:rFonts w:ascii="Times New Roman" w:hAnsi="Times New Roman"/>
                <w:b/>
                <w:sz w:val="18"/>
              </w:rPr>
            </w:pPr>
            <w:r>
              <w:rPr>
                <w:rFonts w:ascii="Times New Roman" w:hAnsi="Times New Roman"/>
                <w:b/>
                <w:sz w:val="18"/>
              </w:rPr>
              <w:t>Задолженность Стороны 2 перед Стороной 1</w:t>
            </w: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5B1C67" w:rsidRDefault="003A0A92">
            <w:pPr>
              <w:widowControl w:val="0"/>
              <w:jc w:val="center"/>
              <w:rPr>
                <w:rFonts w:ascii="Times New Roman" w:hAnsi="Times New Roman"/>
                <w:b/>
                <w:sz w:val="18"/>
              </w:rPr>
            </w:pPr>
            <w:r>
              <w:rPr>
                <w:rFonts w:ascii="Times New Roman" w:hAnsi="Times New Roman"/>
                <w:b/>
                <w:sz w:val="18"/>
              </w:rPr>
              <w:t>Задолженность Стороны 1 перед Стороной 2</w:t>
            </w:r>
          </w:p>
        </w:tc>
        <w:tc>
          <w:tcPr>
            <w:tcW w:w="5247" w:type="dxa"/>
            <w:vMerge/>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C67" w:rsidRDefault="005B1C67"/>
        </w:tc>
      </w:tr>
      <w:tr w:rsidR="005B1C67">
        <w:trPr>
          <w:trHeight w:val="232"/>
        </w:trPr>
        <w:tc>
          <w:tcPr>
            <w:tcW w:w="742" w:type="dxa"/>
            <w:tcBorders>
              <w:top w:val="single" w:sz="4" w:space="0" w:color="000000"/>
              <w:left w:val="single" w:sz="4" w:space="0" w:color="000000"/>
              <w:bottom w:val="single" w:sz="4" w:space="0" w:color="000000"/>
              <w:right w:val="single" w:sz="4" w:space="0" w:color="000000"/>
            </w:tcBorders>
            <w:tcMar>
              <w:left w:w="0" w:type="dxa"/>
              <w:right w:w="0" w:type="dxa"/>
            </w:tcMar>
          </w:tcPr>
          <w:p w:rsidR="005B1C67" w:rsidRDefault="003A0A92">
            <w:pPr>
              <w:widowControl w:val="0"/>
              <w:jc w:val="center"/>
              <w:rPr>
                <w:rFonts w:ascii="Times New Roman" w:hAnsi="Times New Roman"/>
                <w:b/>
                <w:sz w:val="18"/>
              </w:rPr>
            </w:pPr>
            <w:r>
              <w:rPr>
                <w:rFonts w:ascii="Times New Roman" w:hAnsi="Times New Roman"/>
                <w:b/>
                <w:sz w:val="18"/>
              </w:rPr>
              <w:t>1</w:t>
            </w:r>
          </w:p>
        </w:tc>
        <w:tc>
          <w:tcPr>
            <w:tcW w:w="552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5B1C67" w:rsidRDefault="003A0A92">
            <w:pPr>
              <w:widowControl w:val="0"/>
              <w:jc w:val="center"/>
              <w:rPr>
                <w:rFonts w:ascii="Times New Roman" w:hAnsi="Times New Roman"/>
                <w:b/>
                <w:sz w:val="18"/>
              </w:rPr>
            </w:pPr>
            <w:r>
              <w:rPr>
                <w:rFonts w:ascii="Times New Roman" w:hAnsi="Times New Roman"/>
                <w:b/>
                <w:sz w:val="18"/>
              </w:rPr>
              <w:t>2</w:t>
            </w: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B1C67" w:rsidRDefault="003A0A92">
            <w:pPr>
              <w:widowControl w:val="0"/>
              <w:jc w:val="center"/>
              <w:rPr>
                <w:rFonts w:ascii="Times New Roman" w:hAnsi="Times New Roman"/>
                <w:b/>
                <w:sz w:val="18"/>
              </w:rPr>
            </w:pPr>
            <w:r>
              <w:rPr>
                <w:rFonts w:ascii="Times New Roman" w:hAnsi="Times New Roman"/>
                <w:b/>
                <w:sz w:val="18"/>
              </w:rPr>
              <w:t>3</w:t>
            </w: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5B1C67" w:rsidRDefault="003A0A92">
            <w:pPr>
              <w:widowControl w:val="0"/>
              <w:jc w:val="center"/>
              <w:rPr>
                <w:rFonts w:ascii="Times New Roman" w:hAnsi="Times New Roman"/>
                <w:b/>
                <w:sz w:val="18"/>
              </w:rPr>
            </w:pPr>
            <w:r>
              <w:rPr>
                <w:rFonts w:ascii="Times New Roman" w:hAnsi="Times New Roman"/>
                <w:b/>
                <w:sz w:val="18"/>
              </w:rPr>
              <w:t>4</w:t>
            </w: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C67" w:rsidRDefault="003A0A92">
            <w:pPr>
              <w:widowControl w:val="0"/>
              <w:jc w:val="center"/>
              <w:rPr>
                <w:rFonts w:ascii="Times New Roman" w:hAnsi="Times New Roman"/>
                <w:b/>
                <w:sz w:val="18"/>
              </w:rPr>
            </w:pPr>
            <w:r>
              <w:rPr>
                <w:rFonts w:ascii="Times New Roman" w:hAnsi="Times New Roman"/>
                <w:b/>
                <w:sz w:val="18"/>
              </w:rPr>
              <w:t>5</w:t>
            </w:r>
          </w:p>
        </w:tc>
      </w:tr>
      <w:tr w:rsidR="005B1C67">
        <w:trPr>
          <w:trHeight w:val="303"/>
        </w:trPr>
        <w:tc>
          <w:tcPr>
            <w:tcW w:w="742" w:type="dxa"/>
            <w:tcBorders>
              <w:top w:val="single" w:sz="4" w:space="0" w:color="000000"/>
              <w:left w:val="single" w:sz="4" w:space="0" w:color="000000"/>
              <w:bottom w:val="single" w:sz="4" w:space="0" w:color="000000"/>
              <w:right w:val="single" w:sz="4" w:space="0" w:color="000000"/>
            </w:tcBorders>
            <w:tcMar>
              <w:left w:w="0" w:type="dxa"/>
              <w:right w:w="0" w:type="dxa"/>
            </w:tcMar>
          </w:tcPr>
          <w:p w:rsidR="005B1C67" w:rsidRDefault="005B1C67">
            <w:pPr>
              <w:widowControl w:val="0"/>
              <w:jc w:val="center"/>
              <w:rPr>
                <w:rFonts w:ascii="Times New Roman" w:hAnsi="Times New Roman"/>
                <w:b/>
                <w:sz w:val="18"/>
              </w:rPr>
            </w:pPr>
          </w:p>
        </w:tc>
        <w:tc>
          <w:tcPr>
            <w:tcW w:w="552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5B1C67" w:rsidRDefault="005B1C67">
            <w:pPr>
              <w:widowControl w:val="0"/>
              <w:jc w:val="center"/>
              <w:rPr>
                <w:rFonts w:ascii="Times New Roman" w:hAnsi="Times New Roman"/>
                <w:sz w:val="18"/>
              </w:rPr>
            </w:pP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B1C67" w:rsidRDefault="005B1C67">
            <w:pPr>
              <w:widowControl w:val="0"/>
              <w:jc w:val="center"/>
              <w:rPr>
                <w:rFonts w:ascii="Times New Roman" w:hAnsi="Times New Roman"/>
                <w:b/>
                <w:sz w:val="18"/>
              </w:rPr>
            </w:pP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5B1C67" w:rsidRDefault="005B1C67">
            <w:pPr>
              <w:widowControl w:val="0"/>
              <w:jc w:val="center"/>
              <w:rPr>
                <w:rFonts w:ascii="Times New Roman" w:hAnsi="Times New Roman"/>
                <w:b/>
                <w:sz w:val="18"/>
              </w:rPr>
            </w:pP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C67" w:rsidRDefault="005B1C67">
            <w:pPr>
              <w:widowControl w:val="0"/>
              <w:jc w:val="center"/>
              <w:rPr>
                <w:rFonts w:ascii="Times New Roman" w:hAnsi="Times New Roman"/>
                <w:b/>
                <w:sz w:val="18"/>
              </w:rPr>
            </w:pPr>
          </w:p>
        </w:tc>
      </w:tr>
      <w:tr w:rsidR="005B1C67">
        <w:trPr>
          <w:trHeight w:val="270"/>
        </w:trPr>
        <w:tc>
          <w:tcPr>
            <w:tcW w:w="627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5B1C67" w:rsidRDefault="003A0A92">
            <w:pPr>
              <w:widowControl w:val="0"/>
              <w:jc w:val="center"/>
              <w:rPr>
                <w:rFonts w:ascii="Times New Roman" w:hAnsi="Times New Roman"/>
                <w:sz w:val="18"/>
              </w:rPr>
            </w:pPr>
            <w:r>
              <w:rPr>
                <w:rFonts w:ascii="Times New Roman" w:hAnsi="Times New Roman"/>
                <w:b/>
                <w:sz w:val="18"/>
              </w:rPr>
              <w:t xml:space="preserve">Итого по всем договорам </w:t>
            </w:r>
          </w:p>
        </w:tc>
        <w:tc>
          <w:tcPr>
            <w:tcW w:w="156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5B1C67" w:rsidRDefault="005B1C67">
            <w:pPr>
              <w:widowControl w:val="0"/>
              <w:jc w:val="center"/>
              <w:rPr>
                <w:rFonts w:ascii="Times New Roman" w:hAnsi="Times New Roman"/>
                <w:b/>
                <w:sz w:val="18"/>
              </w:rPr>
            </w:pPr>
          </w:p>
        </w:tc>
        <w:tc>
          <w:tcPr>
            <w:tcW w:w="1668" w:type="dxa"/>
            <w:tcBorders>
              <w:top w:val="single" w:sz="4" w:space="0" w:color="000000"/>
              <w:left w:val="single" w:sz="4" w:space="0" w:color="000000"/>
              <w:bottom w:val="single" w:sz="4" w:space="0" w:color="000000"/>
              <w:right w:val="single" w:sz="4" w:space="0" w:color="000000"/>
            </w:tcBorders>
            <w:tcMar>
              <w:top w:w="30" w:type="dxa"/>
              <w:left w:w="30" w:type="dxa"/>
              <w:bottom w:w="0" w:type="dxa"/>
              <w:right w:w="30" w:type="dxa"/>
            </w:tcMar>
            <w:vAlign w:val="center"/>
          </w:tcPr>
          <w:p w:rsidR="005B1C67" w:rsidRDefault="005B1C67">
            <w:pPr>
              <w:widowControl w:val="0"/>
              <w:jc w:val="center"/>
              <w:rPr>
                <w:rFonts w:ascii="Times New Roman" w:hAnsi="Times New Roman"/>
                <w:b/>
                <w:sz w:val="18"/>
              </w:rPr>
            </w:pPr>
          </w:p>
        </w:tc>
        <w:tc>
          <w:tcPr>
            <w:tcW w:w="5247" w:type="dxa"/>
            <w:tcBorders>
              <w:top w:val="single" w:sz="4" w:space="0" w:color="000000"/>
              <w:left w:val="single" w:sz="4" w:space="0" w:color="000000"/>
              <w:bottom w:val="single" w:sz="4" w:space="0" w:color="000000"/>
              <w:right w:val="single" w:sz="4" w:space="0" w:color="000000"/>
            </w:tcBorders>
            <w:tcMar>
              <w:left w:w="0" w:type="dxa"/>
              <w:right w:w="0" w:type="dxa"/>
            </w:tcMar>
          </w:tcPr>
          <w:p w:rsidR="005B1C67" w:rsidRDefault="005B1C67">
            <w:pPr>
              <w:widowControl w:val="0"/>
              <w:jc w:val="center"/>
              <w:rPr>
                <w:rFonts w:ascii="Times New Roman" w:hAnsi="Times New Roman"/>
                <w:b/>
                <w:sz w:val="18"/>
              </w:rPr>
            </w:pPr>
          </w:p>
        </w:tc>
      </w:tr>
      <w:tr w:rsidR="005B1C67">
        <w:tc>
          <w:tcPr>
            <w:tcW w:w="7708" w:type="dxa"/>
            <w:gridSpan w:val="3"/>
            <w:tcBorders>
              <w:top w:val="nil"/>
              <w:left w:val="nil"/>
              <w:bottom w:val="nil"/>
              <w:right w:val="nil"/>
            </w:tcBorders>
            <w:tcMar>
              <w:left w:w="0" w:type="dxa"/>
              <w:right w:w="0" w:type="dxa"/>
            </w:tcMar>
          </w:tcPr>
          <w:p w:rsidR="005B1C67" w:rsidRDefault="005B1C67">
            <w:pPr>
              <w:widowControl w:val="0"/>
              <w:spacing w:after="0"/>
              <w:rPr>
                <w:rFonts w:ascii="Times New Roman" w:hAnsi="Times New Roman"/>
                <w:sz w:val="18"/>
              </w:rPr>
            </w:pPr>
          </w:p>
          <w:p w:rsidR="005B1C67" w:rsidRDefault="003A0A92">
            <w:pPr>
              <w:widowControl w:val="0"/>
              <w:spacing w:after="0"/>
              <w:rPr>
                <w:rFonts w:ascii="Times New Roman" w:hAnsi="Times New Roman"/>
                <w:sz w:val="18"/>
              </w:rPr>
            </w:pPr>
            <w:r>
              <w:rPr>
                <w:rFonts w:ascii="Times New Roman" w:hAnsi="Times New Roman"/>
                <w:sz w:val="18"/>
              </w:rPr>
              <w:t>ПОДПИСИ СТОРОН АКТА СВЕРКИ ВЗАИМОРАСЧЕТОВ:</w:t>
            </w:r>
          </w:p>
          <w:p w:rsidR="005B1C67" w:rsidRDefault="003A0A92">
            <w:pPr>
              <w:widowControl w:val="0"/>
              <w:spacing w:after="0"/>
              <w:rPr>
                <w:rFonts w:ascii="Times New Roman" w:hAnsi="Times New Roman"/>
                <w:sz w:val="18"/>
              </w:rPr>
            </w:pPr>
            <w:r>
              <w:rPr>
                <w:rFonts w:ascii="Times New Roman" w:hAnsi="Times New Roman"/>
                <w:sz w:val="18"/>
              </w:rPr>
              <w:t>По данным ___________</w:t>
            </w:r>
            <w:r>
              <w:rPr>
                <w:rFonts w:ascii="Times New Roman" w:hAnsi="Times New Roman"/>
              </w:rPr>
              <w:t xml:space="preserve"> </w:t>
            </w:r>
            <w:r>
              <w:rPr>
                <w:rFonts w:ascii="Times New Roman" w:hAnsi="Times New Roman"/>
                <w:sz w:val="18"/>
                <w:u w:val="single"/>
              </w:rPr>
              <w:t>ФГУП «Атомфлот»</w:t>
            </w:r>
            <w:r>
              <w:rPr>
                <w:rFonts w:ascii="Times New Roman" w:hAnsi="Times New Roman"/>
                <w:sz w:val="18"/>
              </w:rPr>
              <w:t>________________________</w:t>
            </w:r>
          </w:p>
          <w:p w:rsidR="005B1C67" w:rsidRDefault="003A0A92">
            <w:pPr>
              <w:widowControl w:val="0"/>
              <w:spacing w:after="0"/>
              <w:rPr>
                <w:rFonts w:ascii="Times New Roman" w:hAnsi="Times New Roman"/>
                <w:sz w:val="18"/>
              </w:rPr>
            </w:pPr>
            <w:r>
              <w:rPr>
                <w:rFonts w:ascii="Times New Roman" w:hAnsi="Times New Roman"/>
                <w:sz w:val="18"/>
              </w:rPr>
              <w:t>________________________________________________________________</w:t>
            </w:r>
          </w:p>
          <w:p w:rsidR="005B1C67" w:rsidRDefault="005B1C67">
            <w:pPr>
              <w:widowControl w:val="0"/>
              <w:spacing w:after="0"/>
              <w:rPr>
                <w:rFonts w:ascii="Times New Roman" w:hAnsi="Times New Roman"/>
                <w:sz w:val="18"/>
              </w:rPr>
            </w:pPr>
          </w:p>
          <w:p w:rsidR="005B1C67" w:rsidRDefault="003A0A92">
            <w:pPr>
              <w:widowControl w:val="0"/>
              <w:spacing w:after="0"/>
              <w:rPr>
                <w:rFonts w:ascii="Times New Roman" w:hAnsi="Times New Roman"/>
                <w:i/>
                <w:sz w:val="18"/>
              </w:rPr>
            </w:pPr>
            <w:r>
              <w:rPr>
                <w:rFonts w:ascii="Times New Roman" w:hAnsi="Times New Roman"/>
                <w:sz w:val="18"/>
              </w:rPr>
              <w:t>От</w:t>
            </w:r>
            <w:r>
              <w:rPr>
                <w:rFonts w:ascii="Times New Roman" w:hAnsi="Times New Roman"/>
                <w:i/>
                <w:sz w:val="18"/>
              </w:rPr>
              <w:t>____</w:t>
            </w:r>
            <w:r>
              <w:rPr>
                <w:rFonts w:ascii="Times New Roman" w:hAnsi="Times New Roman"/>
                <w:sz w:val="18"/>
                <w:u w:val="single"/>
              </w:rPr>
              <w:t xml:space="preserve"> ФГУП «Атомфлот»</w:t>
            </w:r>
            <w:r>
              <w:rPr>
                <w:rFonts w:ascii="Times New Roman" w:hAnsi="Times New Roman"/>
                <w:i/>
                <w:sz w:val="18"/>
              </w:rPr>
              <w:t>__________________________________________</w:t>
            </w:r>
          </w:p>
          <w:p w:rsidR="005B1C67" w:rsidRDefault="003A0A92">
            <w:pPr>
              <w:widowControl w:val="0"/>
              <w:spacing w:after="0"/>
              <w:rPr>
                <w:rFonts w:ascii="Times New Roman" w:hAnsi="Times New Roman"/>
                <w:sz w:val="18"/>
              </w:rPr>
            </w:pPr>
            <w:r>
              <w:rPr>
                <w:rFonts w:ascii="Times New Roman" w:hAnsi="Times New Roman"/>
                <w:i/>
                <w:sz w:val="18"/>
              </w:rPr>
              <w:t xml:space="preserve">        </w:t>
            </w:r>
            <w:r>
              <w:rPr>
                <w:rFonts w:ascii="Times New Roman" w:hAnsi="Times New Roman"/>
                <w:sz w:val="18"/>
              </w:rPr>
              <w:t xml:space="preserve">                 (наименование Стороны 1)                </w:t>
            </w:r>
          </w:p>
          <w:p w:rsidR="005B1C67" w:rsidRDefault="003A0A92">
            <w:pPr>
              <w:widowControl w:val="0"/>
              <w:spacing w:after="0"/>
              <w:rPr>
                <w:rFonts w:ascii="Times New Roman" w:hAnsi="Times New Roman"/>
                <w:sz w:val="18"/>
              </w:rPr>
            </w:pPr>
            <w:r>
              <w:rPr>
                <w:rFonts w:ascii="Times New Roman" w:hAnsi="Times New Roman"/>
                <w:sz w:val="18"/>
              </w:rPr>
              <w:t>___________________________     _________________(_________________)</w:t>
            </w:r>
          </w:p>
          <w:p w:rsidR="005B1C67" w:rsidRDefault="005B1C67">
            <w:pPr>
              <w:widowControl w:val="0"/>
              <w:spacing w:after="0"/>
              <w:rPr>
                <w:rFonts w:ascii="Times New Roman" w:hAnsi="Times New Roman"/>
                <w:sz w:val="18"/>
              </w:rPr>
            </w:pPr>
          </w:p>
          <w:p w:rsidR="005B1C67" w:rsidRDefault="003A0A92">
            <w:pPr>
              <w:widowControl w:val="0"/>
              <w:spacing w:after="0"/>
              <w:rPr>
                <w:rFonts w:ascii="Times New Roman" w:hAnsi="Times New Roman"/>
                <w:sz w:val="18"/>
              </w:rPr>
            </w:pPr>
            <w:r>
              <w:rPr>
                <w:rFonts w:ascii="Times New Roman" w:hAnsi="Times New Roman"/>
                <w:sz w:val="18"/>
              </w:rPr>
              <w:t>Действующего (ей) на основании    ___________________________________</w:t>
            </w:r>
          </w:p>
        </w:tc>
        <w:tc>
          <w:tcPr>
            <w:tcW w:w="7037" w:type="dxa"/>
            <w:gridSpan w:val="3"/>
            <w:tcBorders>
              <w:top w:val="nil"/>
              <w:left w:val="nil"/>
              <w:bottom w:val="nil"/>
              <w:right w:val="nil"/>
            </w:tcBorders>
            <w:tcMar>
              <w:left w:w="0" w:type="dxa"/>
              <w:right w:w="0" w:type="dxa"/>
            </w:tcMar>
          </w:tcPr>
          <w:p w:rsidR="005B1C67" w:rsidRDefault="005B1C67">
            <w:pPr>
              <w:widowControl w:val="0"/>
              <w:spacing w:after="0"/>
              <w:rPr>
                <w:rFonts w:ascii="Times New Roman" w:hAnsi="Times New Roman"/>
                <w:sz w:val="18"/>
              </w:rPr>
            </w:pPr>
          </w:p>
          <w:p w:rsidR="005B1C67" w:rsidRDefault="003A0A92">
            <w:pPr>
              <w:widowControl w:val="0"/>
              <w:spacing w:after="0"/>
              <w:rPr>
                <w:rFonts w:ascii="Times New Roman" w:hAnsi="Times New Roman"/>
                <w:sz w:val="18"/>
              </w:rPr>
            </w:pPr>
            <w:r>
              <w:rPr>
                <w:rFonts w:ascii="Times New Roman" w:hAnsi="Times New Roman"/>
                <w:sz w:val="18"/>
              </w:rPr>
              <w:t xml:space="preserve">     По данным_______________________________________________________</w:t>
            </w:r>
          </w:p>
          <w:p w:rsidR="005B1C67" w:rsidRDefault="003A0A92">
            <w:pPr>
              <w:widowControl w:val="0"/>
              <w:spacing w:after="0"/>
              <w:rPr>
                <w:rFonts w:ascii="Times New Roman" w:hAnsi="Times New Roman"/>
                <w:sz w:val="18"/>
              </w:rPr>
            </w:pPr>
            <w:r>
              <w:rPr>
                <w:rFonts w:ascii="Times New Roman" w:hAnsi="Times New Roman"/>
                <w:sz w:val="18"/>
              </w:rPr>
              <w:t xml:space="preserve">      ________________________________________________________________</w:t>
            </w:r>
          </w:p>
          <w:p w:rsidR="005B1C67" w:rsidRDefault="003A0A92">
            <w:pPr>
              <w:widowControl w:val="0"/>
              <w:spacing w:after="0"/>
              <w:rPr>
                <w:rFonts w:ascii="Times New Roman" w:hAnsi="Times New Roman"/>
                <w:sz w:val="18"/>
              </w:rPr>
            </w:pPr>
            <w:r>
              <w:rPr>
                <w:rFonts w:ascii="Times New Roman" w:hAnsi="Times New Roman"/>
                <w:sz w:val="18"/>
              </w:rPr>
              <w:t xml:space="preserve">      </w:t>
            </w:r>
          </w:p>
          <w:p w:rsidR="005B1C67" w:rsidRDefault="003A0A92">
            <w:pPr>
              <w:widowControl w:val="0"/>
              <w:spacing w:after="0"/>
              <w:rPr>
                <w:rFonts w:ascii="Times New Roman" w:hAnsi="Times New Roman"/>
                <w:sz w:val="18"/>
              </w:rPr>
            </w:pPr>
            <w:r>
              <w:rPr>
                <w:rFonts w:ascii="Times New Roman" w:hAnsi="Times New Roman"/>
                <w:sz w:val="18"/>
              </w:rPr>
              <w:t xml:space="preserve">     От______________________________________________________________</w:t>
            </w:r>
          </w:p>
          <w:p w:rsidR="005B1C67" w:rsidRDefault="003A0A92">
            <w:pPr>
              <w:widowControl w:val="0"/>
              <w:spacing w:after="0"/>
              <w:rPr>
                <w:rFonts w:ascii="Times New Roman" w:hAnsi="Times New Roman"/>
                <w:sz w:val="18"/>
              </w:rPr>
            </w:pPr>
            <w:r>
              <w:rPr>
                <w:rFonts w:ascii="Times New Roman" w:hAnsi="Times New Roman"/>
                <w:sz w:val="18"/>
              </w:rPr>
              <w:t xml:space="preserve">                                     (наименование Стороны 2)                </w:t>
            </w:r>
          </w:p>
          <w:p w:rsidR="005B1C67" w:rsidRDefault="003A0A92">
            <w:pPr>
              <w:widowControl w:val="0"/>
              <w:spacing w:after="0"/>
              <w:rPr>
                <w:rFonts w:ascii="Times New Roman" w:hAnsi="Times New Roman"/>
                <w:sz w:val="18"/>
              </w:rPr>
            </w:pPr>
            <w:r>
              <w:rPr>
                <w:rFonts w:ascii="Times New Roman" w:hAnsi="Times New Roman"/>
                <w:sz w:val="18"/>
              </w:rPr>
              <w:t xml:space="preserve">     ___________________________     _________________(_________________)</w:t>
            </w:r>
          </w:p>
          <w:p w:rsidR="005B1C67" w:rsidRDefault="003A0A92">
            <w:pPr>
              <w:widowControl w:val="0"/>
              <w:spacing w:after="0"/>
              <w:rPr>
                <w:rFonts w:ascii="Times New Roman" w:hAnsi="Times New Roman"/>
                <w:sz w:val="18"/>
              </w:rPr>
            </w:pPr>
            <w:r>
              <w:rPr>
                <w:rFonts w:ascii="Times New Roman" w:hAnsi="Times New Roman"/>
                <w:sz w:val="18"/>
              </w:rPr>
              <w:t xml:space="preserve">      </w:t>
            </w:r>
          </w:p>
          <w:p w:rsidR="005B1C67" w:rsidRDefault="003A0A92">
            <w:pPr>
              <w:widowControl w:val="0"/>
              <w:spacing w:after="0"/>
              <w:rPr>
                <w:rFonts w:ascii="Times New Roman" w:hAnsi="Times New Roman"/>
                <w:sz w:val="18"/>
              </w:rPr>
            </w:pPr>
            <w:r>
              <w:rPr>
                <w:rFonts w:ascii="Times New Roman" w:hAnsi="Times New Roman"/>
                <w:sz w:val="18"/>
              </w:rPr>
              <w:t xml:space="preserve">      Действующего (ей) на основании    ___________________________________</w:t>
            </w:r>
          </w:p>
        </w:tc>
      </w:tr>
    </w:tbl>
    <w:p w:rsidR="005B1C67" w:rsidRDefault="003A0A92">
      <w:pPr>
        <w:tabs>
          <w:tab w:val="left" w:pos="708"/>
        </w:tabs>
        <w:jc w:val="center"/>
        <w:rPr>
          <w:rFonts w:ascii="Times New Roman" w:hAnsi="Times New Roman"/>
          <w:b/>
          <w:sz w:val="18"/>
        </w:rPr>
      </w:pPr>
      <w:r>
        <w:rPr>
          <w:rFonts w:ascii="Times New Roman" w:hAnsi="Times New Roman"/>
          <w:b/>
          <w:sz w:val="18"/>
        </w:rPr>
        <w:t>-----------------------------------------------------------------------------------КОНЕЦ ФОРМЫ--------------------------------------------------------------------------</w:t>
      </w:r>
    </w:p>
    <w:p w:rsidR="005B1C67" w:rsidRDefault="003A0A92">
      <w:pPr>
        <w:tabs>
          <w:tab w:val="left" w:pos="708"/>
        </w:tabs>
        <w:jc w:val="center"/>
        <w:rPr>
          <w:rFonts w:ascii="Times New Roman" w:hAnsi="Times New Roman"/>
          <w:sz w:val="18"/>
        </w:rPr>
      </w:pPr>
      <w:r>
        <w:rPr>
          <w:rFonts w:ascii="Times New Roman" w:hAnsi="Times New Roman"/>
          <w:sz w:val="18"/>
        </w:rPr>
        <w:t>ПОДПИСИ СТОРОН О СОГЛАСОВАНИИ ФОРМЫ АКТА СВЕРКИ РАСЧЕТОВ</w:t>
      </w:r>
    </w:p>
    <w:tbl>
      <w:tblPr>
        <w:tblStyle w:val="af8"/>
        <w:tblW w:w="0" w:type="auto"/>
        <w:tblLayout w:type="fixed"/>
        <w:tblLook w:val="04A0" w:firstRow="1" w:lastRow="0" w:firstColumn="1" w:lastColumn="0" w:noHBand="0" w:noVBand="1"/>
      </w:tblPr>
      <w:tblGrid>
        <w:gridCol w:w="7905"/>
        <w:gridCol w:w="7087"/>
      </w:tblGrid>
      <w:tr w:rsidR="005B1C67">
        <w:tc>
          <w:tcPr>
            <w:tcW w:w="7905" w:type="dxa"/>
            <w:tcBorders>
              <w:top w:val="single" w:sz="4" w:space="0" w:color="000000"/>
              <w:left w:val="single" w:sz="4" w:space="0" w:color="000000"/>
              <w:bottom w:val="single" w:sz="4" w:space="0" w:color="000000"/>
              <w:right w:val="single" w:sz="4" w:space="0" w:color="000000"/>
            </w:tcBorders>
          </w:tcPr>
          <w:p w:rsidR="005B1C67" w:rsidRDefault="003A0A92">
            <w:pPr>
              <w:tabs>
                <w:tab w:val="left" w:pos="9781"/>
              </w:tabs>
              <w:jc w:val="center"/>
              <w:rPr>
                <w:sz w:val="18"/>
              </w:rPr>
            </w:pPr>
            <w:r>
              <w:rPr>
                <w:sz w:val="18"/>
              </w:rPr>
              <w:t>От имени ЗАКАЗЧИКА</w:t>
            </w:r>
          </w:p>
        </w:tc>
        <w:tc>
          <w:tcPr>
            <w:tcW w:w="7087" w:type="dxa"/>
            <w:tcBorders>
              <w:top w:val="single" w:sz="4" w:space="0" w:color="000000"/>
              <w:left w:val="single" w:sz="4" w:space="0" w:color="000000"/>
              <w:bottom w:val="single" w:sz="4" w:space="0" w:color="000000"/>
              <w:right w:val="single" w:sz="4" w:space="0" w:color="000000"/>
            </w:tcBorders>
          </w:tcPr>
          <w:p w:rsidR="005B1C67" w:rsidRDefault="003A0A92">
            <w:pPr>
              <w:tabs>
                <w:tab w:val="left" w:pos="9781"/>
              </w:tabs>
              <w:jc w:val="center"/>
              <w:rPr>
                <w:sz w:val="18"/>
              </w:rPr>
            </w:pPr>
            <w:r>
              <w:rPr>
                <w:sz w:val="18"/>
              </w:rPr>
              <w:t>От имени ИСПОЛНИТЕЛЯ</w:t>
            </w:r>
          </w:p>
        </w:tc>
      </w:tr>
      <w:tr w:rsidR="005B1C67" w:rsidRPr="007C05E3">
        <w:tc>
          <w:tcPr>
            <w:tcW w:w="7905" w:type="dxa"/>
            <w:tcBorders>
              <w:top w:val="single" w:sz="4" w:space="0" w:color="000000"/>
              <w:left w:val="single" w:sz="4" w:space="0" w:color="000000"/>
              <w:bottom w:val="single" w:sz="4" w:space="0" w:color="000000"/>
              <w:right w:val="single" w:sz="4" w:space="0" w:color="000000"/>
            </w:tcBorders>
          </w:tcPr>
          <w:p w:rsidR="005B1C67" w:rsidRDefault="003A0A92">
            <w:r>
              <w:t xml:space="preserve">                                                                                          </w:t>
            </w:r>
            <w:r w:rsidR="00CC2841">
              <w:t xml:space="preserve">                               </w:t>
            </w:r>
            <w:permStart w:id="117333455" w:edGrp="everyone"/>
            <w:r w:rsidR="00CC2841">
              <w:rPr>
                <w:lang w:val="en-US"/>
              </w:rPr>
              <w:t>_______________</w:t>
            </w:r>
            <w:r>
              <w:t xml:space="preserve"> </w:t>
            </w:r>
            <w:permEnd w:id="117333455"/>
          </w:p>
          <w:p w:rsidR="005B1C67" w:rsidRDefault="00CC2841">
            <w:pPr>
              <w:tabs>
                <w:tab w:val="left" w:pos="9781"/>
              </w:tabs>
              <w:ind w:right="1142"/>
              <w:jc w:val="right"/>
              <w:rPr>
                <w:sz w:val="18"/>
              </w:rPr>
            </w:pPr>
            <w:r>
              <w:rPr>
                <w:lang w:val="en-US"/>
              </w:rPr>
              <w:t xml:space="preserve"> </w:t>
            </w:r>
            <w:r>
              <w:t xml:space="preserve"> </w:t>
            </w:r>
          </w:p>
        </w:tc>
        <w:tc>
          <w:tcPr>
            <w:tcW w:w="7087" w:type="dxa"/>
            <w:tcBorders>
              <w:top w:val="single" w:sz="4" w:space="0" w:color="000000"/>
              <w:left w:val="single" w:sz="4" w:space="0" w:color="000000"/>
              <w:bottom w:val="single" w:sz="4" w:space="0" w:color="000000"/>
              <w:right w:val="single" w:sz="4" w:space="0" w:color="000000"/>
            </w:tcBorders>
          </w:tcPr>
          <w:p w:rsidR="005B1C67" w:rsidRPr="00827314" w:rsidRDefault="007C05E3" w:rsidP="007C05E3">
            <w:pPr>
              <w:tabs>
                <w:tab w:val="left" w:pos="9781"/>
              </w:tabs>
              <w:ind w:right="854"/>
              <w:jc w:val="right"/>
              <w:rPr>
                <w:sz w:val="18"/>
              </w:rPr>
            </w:pPr>
            <w:r w:rsidRPr="00827314">
              <w:rPr>
                <w:sz w:val="18"/>
              </w:rPr>
              <w:t>Я</w:t>
            </w:r>
            <w:r w:rsidR="003A0A92" w:rsidRPr="00827314">
              <w:rPr>
                <w:sz w:val="18"/>
              </w:rPr>
              <w:t>.</w:t>
            </w:r>
            <w:r w:rsidRPr="00827314">
              <w:rPr>
                <w:sz w:val="18"/>
              </w:rPr>
              <w:t>М</w:t>
            </w:r>
            <w:r w:rsidR="003A0A92" w:rsidRPr="00827314">
              <w:rPr>
                <w:sz w:val="18"/>
              </w:rPr>
              <w:t xml:space="preserve">. </w:t>
            </w:r>
            <w:r w:rsidRPr="00827314">
              <w:rPr>
                <w:sz w:val="18"/>
              </w:rPr>
              <w:t>Антонов</w:t>
            </w:r>
          </w:p>
          <w:p w:rsidR="005B1C67" w:rsidRPr="007C05E3" w:rsidRDefault="007C05E3" w:rsidP="007C05E3">
            <w:pPr>
              <w:tabs>
                <w:tab w:val="left" w:pos="9781"/>
              </w:tabs>
              <w:ind w:right="1142"/>
              <w:jc w:val="right"/>
              <w:rPr>
                <w:sz w:val="18"/>
              </w:rPr>
            </w:pPr>
            <w:r w:rsidRPr="00827314">
              <w:rPr>
                <w:sz w:val="18"/>
              </w:rPr>
              <w:t xml:space="preserve">  И.о. г</w:t>
            </w:r>
            <w:r w:rsidR="003A0A92" w:rsidRPr="00827314">
              <w:rPr>
                <w:sz w:val="18"/>
              </w:rPr>
              <w:t>енеральн</w:t>
            </w:r>
            <w:r w:rsidRPr="00827314">
              <w:rPr>
                <w:sz w:val="18"/>
              </w:rPr>
              <w:t>ого</w:t>
            </w:r>
            <w:r w:rsidR="003A0A92" w:rsidRPr="00827314">
              <w:rPr>
                <w:sz w:val="18"/>
              </w:rPr>
              <w:t xml:space="preserve"> директор</w:t>
            </w:r>
            <w:r w:rsidRPr="00827314">
              <w:rPr>
                <w:sz w:val="18"/>
              </w:rPr>
              <w:t>а</w:t>
            </w:r>
            <w:r w:rsidR="003A0A92" w:rsidRPr="00827314">
              <w:rPr>
                <w:sz w:val="18"/>
              </w:rPr>
              <w:t xml:space="preserve"> ФГУП «Атомфлот»</w:t>
            </w:r>
          </w:p>
        </w:tc>
      </w:tr>
    </w:tbl>
    <w:p w:rsidR="005B1C67" w:rsidRPr="007C05E3" w:rsidRDefault="003A0A92">
      <w:pPr>
        <w:spacing w:after="0"/>
        <w:jc w:val="right"/>
        <w:rPr>
          <w:rFonts w:ascii="Times New Roman" w:hAnsi="Times New Roman"/>
        </w:rPr>
      </w:pPr>
      <w:r w:rsidRPr="007C05E3">
        <w:rPr>
          <w:rFonts w:ascii="Times New Roman" w:hAnsi="Times New Roman"/>
        </w:rPr>
        <w:t xml:space="preserve">                </w:t>
      </w:r>
    </w:p>
    <w:p w:rsidR="005B1C67" w:rsidRPr="003A0A92" w:rsidRDefault="003A0A92">
      <w:pPr>
        <w:spacing w:after="0"/>
        <w:jc w:val="right"/>
        <w:rPr>
          <w:rFonts w:ascii="Times New Roman" w:hAnsi="Times New Roman"/>
          <w:lang w:val="en-US"/>
        </w:rPr>
      </w:pPr>
      <w:r w:rsidRPr="007C05E3">
        <w:rPr>
          <w:rFonts w:ascii="Times New Roman" w:hAnsi="Times New Roman"/>
        </w:rPr>
        <w:lastRenderedPageBreak/>
        <w:t xml:space="preserve"> </w:t>
      </w:r>
      <w:r w:rsidR="002F562F">
        <w:rPr>
          <w:rFonts w:ascii="Times New Roman" w:hAnsi="Times New Roman"/>
          <w:lang w:val="en-US"/>
        </w:rPr>
        <w:t>Annex No. 4</w:t>
      </w:r>
      <w:r w:rsidRPr="003A0A92">
        <w:rPr>
          <w:rFonts w:ascii="Times New Roman" w:hAnsi="Times New Roman"/>
          <w:lang w:val="en-US"/>
        </w:rPr>
        <w:t xml:space="preserve"> to the Contract</w:t>
      </w:r>
    </w:p>
    <w:p w:rsidR="005B1C67" w:rsidRPr="003A0A92" w:rsidRDefault="003A0A92">
      <w:pPr>
        <w:tabs>
          <w:tab w:val="left" w:pos="1620"/>
        </w:tabs>
        <w:spacing w:after="0"/>
        <w:ind w:left="9923"/>
        <w:jc w:val="right"/>
        <w:rPr>
          <w:rFonts w:ascii="Times New Roman" w:hAnsi="Times New Roman"/>
          <w:sz w:val="28"/>
          <w:lang w:val="en-US"/>
        </w:rPr>
      </w:pPr>
      <w:r w:rsidRPr="003A0A92">
        <w:rPr>
          <w:rFonts w:ascii="Times New Roman" w:hAnsi="Times New Roman"/>
          <w:lang w:val="en-US"/>
        </w:rPr>
        <w:t xml:space="preserve">                   dated ____________ No._________</w:t>
      </w:r>
    </w:p>
    <w:p w:rsidR="005B1C67" w:rsidRPr="003A0A92" w:rsidRDefault="003A0A92">
      <w:pPr>
        <w:spacing w:after="0" w:line="276" w:lineRule="auto"/>
        <w:jc w:val="center"/>
        <w:rPr>
          <w:rFonts w:ascii="Times New Roman" w:hAnsi="Times New Roman"/>
          <w:b/>
          <w:sz w:val="26"/>
          <w:lang w:val="en-US"/>
        </w:rPr>
      </w:pPr>
      <w:r w:rsidRPr="003A0A92">
        <w:rPr>
          <w:rFonts w:ascii="Times New Roman" w:hAnsi="Times New Roman"/>
          <w:b/>
          <w:sz w:val="26"/>
          <w:lang w:val="en-US"/>
        </w:rPr>
        <w:t>ACT OF RECONCILIATION OF MUTUAL SETTLEMENTS № _______</w:t>
      </w:r>
    </w:p>
    <w:tbl>
      <w:tblPr>
        <w:tblW w:w="0" w:type="auto"/>
        <w:tblInd w:w="426" w:type="dxa"/>
        <w:tblLayout w:type="fixed"/>
        <w:tblCellMar>
          <w:left w:w="0" w:type="dxa"/>
          <w:right w:w="0" w:type="dxa"/>
        </w:tblCellMar>
        <w:tblLook w:val="04A0" w:firstRow="1" w:lastRow="0" w:firstColumn="1" w:lastColumn="0" w:noHBand="0" w:noVBand="1"/>
      </w:tblPr>
      <w:tblGrid>
        <w:gridCol w:w="7277"/>
        <w:gridCol w:w="7695"/>
      </w:tblGrid>
      <w:tr w:rsidR="005B1C67">
        <w:tc>
          <w:tcPr>
            <w:tcW w:w="7277" w:type="dxa"/>
            <w:shd w:val="clear" w:color="auto" w:fill="auto"/>
            <w:tcMar>
              <w:left w:w="0" w:type="dxa"/>
              <w:right w:w="0" w:type="dxa"/>
            </w:tcMar>
          </w:tcPr>
          <w:p w:rsidR="005B1C67" w:rsidRDefault="003A0A92">
            <w:pPr>
              <w:widowControl w:val="0"/>
              <w:spacing w:after="0"/>
              <w:rPr>
                <w:rFonts w:ascii="Times New Roman" w:hAnsi="Times New Roman"/>
                <w:i/>
                <w:color w:val="FF0000"/>
              </w:rPr>
            </w:pPr>
            <w:r>
              <w:rPr>
                <w:rFonts w:ascii="Times New Roman" w:hAnsi="Times New Roman"/>
              </w:rPr>
              <w:t>City of _______________</w:t>
            </w:r>
          </w:p>
        </w:tc>
        <w:tc>
          <w:tcPr>
            <w:tcW w:w="7695" w:type="dxa"/>
            <w:shd w:val="clear" w:color="auto" w:fill="auto"/>
            <w:tcMar>
              <w:left w:w="0" w:type="dxa"/>
              <w:right w:w="0" w:type="dxa"/>
            </w:tcMar>
          </w:tcPr>
          <w:p w:rsidR="005B1C67" w:rsidRDefault="003A0A92">
            <w:pPr>
              <w:widowControl w:val="0"/>
              <w:spacing w:after="0"/>
              <w:jc w:val="right"/>
              <w:rPr>
                <w:rFonts w:ascii="Times New Roman" w:hAnsi="Times New Roman"/>
              </w:rPr>
            </w:pPr>
            <w:r>
              <w:rPr>
                <w:rFonts w:ascii="Times New Roman" w:hAnsi="Times New Roman"/>
              </w:rPr>
              <w:t>____ ______________________________ 20__</w:t>
            </w:r>
          </w:p>
        </w:tc>
      </w:tr>
    </w:tbl>
    <w:p w:rsidR="005B1C67" w:rsidRDefault="003A0A92">
      <w:pPr>
        <w:spacing w:after="0"/>
        <w:jc w:val="center"/>
        <w:rPr>
          <w:rFonts w:ascii="Times New Roman" w:hAnsi="Times New Roman"/>
        </w:rPr>
      </w:pPr>
      <w:r>
        <w:rPr>
          <w:rFonts w:ascii="Times New Roman" w:hAnsi="Times New Roman"/>
        </w:rPr>
        <w:t>Between _____</w:t>
      </w:r>
      <w:r>
        <w:rPr>
          <w:rFonts w:ascii="Times New Roman" w:hAnsi="Times New Roman"/>
          <w:u w:val="single"/>
        </w:rPr>
        <w:t xml:space="preserve"> FSUE Atomflot</w:t>
      </w:r>
      <w:r>
        <w:rPr>
          <w:rFonts w:ascii="Times New Roman" w:hAnsi="Times New Roman"/>
        </w:rPr>
        <w:t xml:space="preserve">___________ and </w:t>
      </w:r>
      <w:r>
        <w:rPr>
          <w:rFonts w:ascii="Times New Roman" w:hAnsi="Times New Roman"/>
          <w:u w:val="single"/>
        </w:rPr>
        <w:t>____________________________________________________</w:t>
      </w:r>
    </w:p>
    <w:p w:rsidR="005B1C67" w:rsidRPr="003A0A92" w:rsidRDefault="003A0A92">
      <w:pPr>
        <w:spacing w:after="0"/>
        <w:jc w:val="center"/>
        <w:rPr>
          <w:rFonts w:ascii="Times New Roman" w:hAnsi="Times New Roman"/>
          <w:sz w:val="18"/>
          <w:lang w:val="en-US"/>
        </w:rPr>
      </w:pPr>
      <w:r w:rsidRPr="003A0A92">
        <w:rPr>
          <w:rFonts w:ascii="Times New Roman" w:hAnsi="Times New Roman"/>
          <w:sz w:val="18"/>
          <w:lang w:val="en-US"/>
        </w:rPr>
        <w:t>(name and details of the Party 1)                                                                     (name and details of the Party 2)</w:t>
      </w:r>
    </w:p>
    <w:p w:rsidR="005B1C67" w:rsidRPr="003A0A92" w:rsidRDefault="005B1C67">
      <w:pPr>
        <w:spacing w:after="0" w:line="276" w:lineRule="auto"/>
        <w:jc w:val="both"/>
        <w:rPr>
          <w:rFonts w:ascii="Times New Roman" w:hAnsi="Times New Roman"/>
          <w:sz w:val="16"/>
          <w:lang w:val="en-US"/>
        </w:rPr>
      </w:pPr>
    </w:p>
    <w:p w:rsidR="005B1C67" w:rsidRPr="003A0A92" w:rsidRDefault="003A0A92">
      <w:pPr>
        <w:spacing w:after="0" w:line="276" w:lineRule="auto"/>
        <w:jc w:val="center"/>
        <w:rPr>
          <w:rFonts w:ascii="Times New Roman" w:hAnsi="Times New Roman"/>
          <w:lang w:val="en-US"/>
        </w:rPr>
      </w:pPr>
      <w:r w:rsidRPr="003A0A92">
        <w:rPr>
          <w:rFonts w:ascii="Times New Roman" w:hAnsi="Times New Roman"/>
          <w:lang w:val="en-US"/>
        </w:rPr>
        <w:t>hereinafter jointly referred to as the “Parties”, have drawn up this act of reconciliation of mutual settlements as follows.</w:t>
      </w:r>
    </w:p>
    <w:p w:rsidR="005B1C67" w:rsidRPr="003A0A92" w:rsidRDefault="005B1C67">
      <w:pPr>
        <w:spacing w:after="0" w:line="276" w:lineRule="auto"/>
        <w:jc w:val="both"/>
        <w:rPr>
          <w:rFonts w:ascii="Times New Roman" w:hAnsi="Times New Roman"/>
          <w:sz w:val="8"/>
          <w:lang w:val="en-US"/>
        </w:rPr>
      </w:pPr>
    </w:p>
    <w:p w:rsidR="005B1C67" w:rsidRDefault="003A0A92">
      <w:pPr>
        <w:spacing w:after="0" w:line="276" w:lineRule="auto"/>
        <w:jc w:val="both"/>
        <w:rPr>
          <w:rFonts w:ascii="Times New Roman" w:hAnsi="Times New Roman"/>
        </w:rPr>
      </w:pPr>
      <w:r w:rsidRPr="003A0A92">
        <w:rPr>
          <w:rFonts w:ascii="Times New Roman" w:hAnsi="Times New Roman"/>
          <w:lang w:val="en-US"/>
        </w:rPr>
        <w:t xml:space="preserve">          The Parties have verified the status of mutual settlements as of “__” _____ 20__. </w:t>
      </w:r>
      <w:r>
        <w:rPr>
          <w:rFonts w:ascii="Times New Roman" w:hAnsi="Times New Roman"/>
        </w:rPr>
        <w:t>According to the reconciliation results it has been established:</w:t>
      </w:r>
    </w:p>
    <w:p w:rsidR="005B1C67" w:rsidRDefault="005B1C67">
      <w:pPr>
        <w:spacing w:after="0" w:line="276" w:lineRule="auto"/>
        <w:jc w:val="right"/>
        <w:rPr>
          <w:rFonts w:ascii="Times New Roman" w:hAnsi="Times New Roman"/>
        </w:rPr>
      </w:pPr>
    </w:p>
    <w:tbl>
      <w:tblPr>
        <w:tblW w:w="0" w:type="auto"/>
        <w:tblLayout w:type="fixed"/>
        <w:tblCellMar>
          <w:left w:w="5" w:type="dxa"/>
          <w:right w:w="0" w:type="dxa"/>
        </w:tblCellMar>
        <w:tblLook w:val="04A0" w:firstRow="1" w:lastRow="0" w:firstColumn="1" w:lastColumn="0" w:noHBand="0" w:noVBand="1"/>
      </w:tblPr>
      <w:tblGrid>
        <w:gridCol w:w="25"/>
        <w:gridCol w:w="415"/>
        <w:gridCol w:w="5460"/>
        <w:gridCol w:w="1544"/>
        <w:gridCol w:w="1652"/>
        <w:gridCol w:w="5968"/>
        <w:gridCol w:w="32"/>
      </w:tblGrid>
      <w:tr w:rsidR="005B1C67" w:rsidRPr="0052607A">
        <w:trPr>
          <w:trHeight w:val="302"/>
        </w:trPr>
        <w:tc>
          <w:tcPr>
            <w:tcW w:w="25" w:type="dxa"/>
            <w:shd w:val="clear" w:color="auto" w:fill="auto"/>
            <w:tcMar>
              <w:left w:w="5" w:type="dxa"/>
              <w:right w:w="0" w:type="dxa"/>
            </w:tcMar>
          </w:tcPr>
          <w:p w:rsidR="005B1C67" w:rsidRDefault="005B1C67">
            <w:pPr>
              <w:spacing w:after="0" w:line="276" w:lineRule="auto"/>
              <w:jc w:val="right"/>
              <w:rPr>
                <w:rFonts w:ascii="Times New Roman" w:hAnsi="Times New Roman"/>
              </w:rPr>
            </w:pPr>
          </w:p>
        </w:tc>
        <w:tc>
          <w:tcPr>
            <w:tcW w:w="415"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5B1C67" w:rsidRDefault="003A0A92">
            <w:pPr>
              <w:widowControl w:val="0"/>
              <w:spacing w:after="0"/>
              <w:jc w:val="center"/>
              <w:rPr>
                <w:rFonts w:ascii="Times New Roman" w:hAnsi="Times New Roman"/>
                <w:b/>
              </w:rPr>
            </w:pPr>
            <w:r>
              <w:rPr>
                <w:rFonts w:ascii="Times New Roman" w:hAnsi="Times New Roman"/>
                <w:b/>
              </w:rPr>
              <w:t>Item No.</w:t>
            </w:r>
          </w:p>
        </w:tc>
        <w:tc>
          <w:tcPr>
            <w:tcW w:w="5460" w:type="dxa"/>
            <w:vMerge w:val="restart"/>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5B1C67" w:rsidRPr="003A0A92" w:rsidRDefault="003A0A92">
            <w:pPr>
              <w:widowControl w:val="0"/>
              <w:spacing w:after="0"/>
              <w:jc w:val="center"/>
              <w:rPr>
                <w:rFonts w:ascii="Times New Roman" w:hAnsi="Times New Roman"/>
                <w:b/>
                <w:lang w:val="en-US"/>
              </w:rPr>
            </w:pPr>
            <w:r w:rsidRPr="003A0A92">
              <w:rPr>
                <w:rFonts w:ascii="Times New Roman" w:hAnsi="Times New Roman"/>
                <w:b/>
                <w:lang w:val="en-US"/>
              </w:rPr>
              <w:t>Requisites of the agreement (contract), indicating the details of additional agreements (if any)</w:t>
            </w:r>
          </w:p>
        </w:tc>
        <w:tc>
          <w:tcPr>
            <w:tcW w:w="3196"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5B1C67" w:rsidRPr="003A0A92" w:rsidRDefault="003A0A92">
            <w:pPr>
              <w:widowControl w:val="0"/>
              <w:spacing w:after="0"/>
              <w:jc w:val="center"/>
              <w:rPr>
                <w:rFonts w:ascii="Times New Roman" w:hAnsi="Times New Roman"/>
                <w:b/>
                <w:lang w:val="en-US"/>
              </w:rPr>
            </w:pPr>
            <w:r w:rsidRPr="003A0A92">
              <w:rPr>
                <w:rFonts w:ascii="Times New Roman" w:hAnsi="Times New Roman"/>
                <w:b/>
                <w:lang w:val="en-US"/>
              </w:rPr>
              <w:t xml:space="preserve">Balance of settlements as of __________ </w:t>
            </w:r>
          </w:p>
        </w:tc>
        <w:tc>
          <w:tcPr>
            <w:tcW w:w="6000"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5B1C67" w:rsidRPr="003A0A92" w:rsidRDefault="003A0A92">
            <w:pPr>
              <w:widowControl w:val="0"/>
              <w:spacing w:after="0"/>
              <w:jc w:val="center"/>
              <w:rPr>
                <w:rFonts w:ascii="Times New Roman" w:hAnsi="Times New Roman"/>
                <w:b/>
                <w:lang w:val="en-US"/>
              </w:rPr>
            </w:pPr>
            <w:r w:rsidRPr="003A0A92">
              <w:rPr>
                <w:rFonts w:ascii="Times New Roman" w:hAnsi="Times New Roman"/>
                <w:b/>
                <w:lang w:val="en-US"/>
              </w:rPr>
              <w:t>Information on discrepancies, indicating the cause of discrepancies</w:t>
            </w:r>
          </w:p>
        </w:tc>
      </w:tr>
      <w:tr w:rsidR="005B1C67" w:rsidRPr="0052607A">
        <w:trPr>
          <w:trHeight w:val="423"/>
        </w:trPr>
        <w:tc>
          <w:tcPr>
            <w:tcW w:w="25" w:type="dxa"/>
            <w:shd w:val="clear" w:color="auto" w:fill="auto"/>
            <w:tcMar>
              <w:left w:w="5" w:type="dxa"/>
              <w:right w:w="0" w:type="dxa"/>
            </w:tcMar>
          </w:tcPr>
          <w:p w:rsidR="005B1C67" w:rsidRPr="003A0A92" w:rsidRDefault="005B1C67">
            <w:pPr>
              <w:spacing w:after="0"/>
              <w:rPr>
                <w:rFonts w:ascii="Times New Roman" w:hAnsi="Times New Roman"/>
                <w:lang w:val="en-US"/>
              </w:rPr>
            </w:pPr>
          </w:p>
        </w:tc>
        <w:tc>
          <w:tcPr>
            <w:tcW w:w="415" w:type="dxa"/>
            <w:vMerge/>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5B1C67" w:rsidRPr="003A0A92" w:rsidRDefault="005B1C67">
            <w:pPr>
              <w:rPr>
                <w:lang w:val="en-US"/>
              </w:rPr>
            </w:pPr>
          </w:p>
        </w:tc>
        <w:tc>
          <w:tcPr>
            <w:tcW w:w="5460" w:type="dxa"/>
            <w:vMerge/>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5B1C67" w:rsidRPr="003A0A92" w:rsidRDefault="005B1C67">
            <w:pPr>
              <w:rPr>
                <w:lang w:val="en-US"/>
              </w:rPr>
            </w:pPr>
          </w:p>
        </w:tc>
        <w:tc>
          <w:tcPr>
            <w:tcW w:w="1544"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5B1C67" w:rsidRPr="003A0A92" w:rsidRDefault="003A0A92">
            <w:pPr>
              <w:widowControl w:val="0"/>
              <w:spacing w:after="0"/>
              <w:jc w:val="center"/>
              <w:rPr>
                <w:rFonts w:ascii="Times New Roman" w:hAnsi="Times New Roman"/>
                <w:b/>
                <w:lang w:val="en-US"/>
              </w:rPr>
            </w:pPr>
            <w:r w:rsidRPr="003A0A92">
              <w:rPr>
                <w:rFonts w:ascii="Times New Roman" w:hAnsi="Times New Roman"/>
                <w:b/>
                <w:lang w:val="en-US"/>
              </w:rPr>
              <w:t>Indebtedness of Party 2 to Party 1</w:t>
            </w:r>
          </w:p>
        </w:tc>
        <w:tc>
          <w:tcPr>
            <w:tcW w:w="1652" w:type="dxa"/>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5B1C67" w:rsidRPr="003A0A92" w:rsidRDefault="003A0A92">
            <w:pPr>
              <w:widowControl w:val="0"/>
              <w:spacing w:after="0"/>
              <w:jc w:val="center"/>
              <w:rPr>
                <w:rFonts w:ascii="Times New Roman" w:hAnsi="Times New Roman"/>
                <w:b/>
                <w:lang w:val="en-US"/>
              </w:rPr>
            </w:pPr>
            <w:r w:rsidRPr="003A0A92">
              <w:rPr>
                <w:rFonts w:ascii="Times New Roman" w:hAnsi="Times New Roman"/>
                <w:b/>
                <w:lang w:val="en-US"/>
              </w:rPr>
              <w:t>Indebtedness of Party 1 to Party 2</w:t>
            </w:r>
          </w:p>
        </w:tc>
        <w:tc>
          <w:tcPr>
            <w:tcW w:w="600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5B1C67" w:rsidRPr="003A0A92" w:rsidRDefault="005B1C67">
            <w:pPr>
              <w:rPr>
                <w:lang w:val="en-US"/>
              </w:rPr>
            </w:pPr>
          </w:p>
        </w:tc>
      </w:tr>
      <w:tr w:rsidR="005B1C67">
        <w:trPr>
          <w:trHeight w:val="237"/>
        </w:trPr>
        <w:tc>
          <w:tcPr>
            <w:tcW w:w="25" w:type="dxa"/>
            <w:shd w:val="clear" w:color="auto" w:fill="auto"/>
            <w:tcMar>
              <w:left w:w="5" w:type="dxa"/>
              <w:right w:w="0" w:type="dxa"/>
            </w:tcMar>
          </w:tcPr>
          <w:p w:rsidR="005B1C67" w:rsidRPr="003A0A92" w:rsidRDefault="005B1C67">
            <w:pPr>
              <w:spacing w:after="0"/>
              <w:rPr>
                <w:rFonts w:ascii="Times New Roman" w:hAnsi="Times New Roman"/>
                <w:lang w:val="en-US"/>
              </w:rPr>
            </w:pPr>
          </w:p>
        </w:tc>
        <w:tc>
          <w:tcPr>
            <w:tcW w:w="415"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5B1C67" w:rsidRDefault="003A0A92">
            <w:pPr>
              <w:widowControl w:val="0"/>
              <w:spacing w:after="0"/>
              <w:jc w:val="center"/>
              <w:rPr>
                <w:rFonts w:ascii="Times New Roman" w:hAnsi="Times New Roman"/>
                <w:b/>
              </w:rPr>
            </w:pPr>
            <w:r>
              <w:rPr>
                <w:rFonts w:ascii="Times New Roman" w:hAnsi="Times New Roman"/>
                <w:b/>
              </w:rPr>
              <w:t>1</w:t>
            </w: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5B1C67" w:rsidRDefault="003A0A92">
            <w:pPr>
              <w:widowControl w:val="0"/>
              <w:spacing w:after="0"/>
              <w:jc w:val="center"/>
              <w:rPr>
                <w:rFonts w:ascii="Times New Roman" w:hAnsi="Times New Roman"/>
                <w:b/>
              </w:rPr>
            </w:pPr>
            <w:r>
              <w:rPr>
                <w:rFonts w:ascii="Times New Roman" w:hAnsi="Times New Roman"/>
                <w:b/>
              </w:rPr>
              <w:t>2</w:t>
            </w:r>
          </w:p>
        </w:tc>
        <w:tc>
          <w:tcPr>
            <w:tcW w:w="1544"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5B1C67" w:rsidRDefault="003A0A92">
            <w:pPr>
              <w:widowControl w:val="0"/>
              <w:spacing w:after="0"/>
              <w:jc w:val="center"/>
              <w:rPr>
                <w:rFonts w:ascii="Times New Roman" w:hAnsi="Times New Roman"/>
                <w:b/>
              </w:rPr>
            </w:pPr>
            <w:r>
              <w:rPr>
                <w:rFonts w:ascii="Times New Roman" w:hAnsi="Times New Roman"/>
                <w:b/>
              </w:rPr>
              <w:t>3</w:t>
            </w:r>
          </w:p>
        </w:tc>
        <w:tc>
          <w:tcPr>
            <w:tcW w:w="1652" w:type="dxa"/>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5B1C67" w:rsidRDefault="003A0A92">
            <w:pPr>
              <w:widowControl w:val="0"/>
              <w:spacing w:after="0"/>
              <w:jc w:val="center"/>
              <w:rPr>
                <w:rFonts w:ascii="Times New Roman" w:hAnsi="Times New Roman"/>
                <w:b/>
              </w:rPr>
            </w:pPr>
            <w:r>
              <w:rPr>
                <w:rFonts w:ascii="Times New Roman" w:hAnsi="Times New Roman"/>
                <w:b/>
              </w:rPr>
              <w:t>4</w:t>
            </w:r>
          </w:p>
        </w:tc>
        <w:tc>
          <w:tcPr>
            <w:tcW w:w="600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5B1C67" w:rsidRDefault="003A0A92">
            <w:pPr>
              <w:widowControl w:val="0"/>
              <w:spacing w:after="0"/>
              <w:jc w:val="center"/>
              <w:rPr>
                <w:rFonts w:ascii="Times New Roman" w:hAnsi="Times New Roman"/>
                <w:b/>
              </w:rPr>
            </w:pPr>
            <w:r>
              <w:rPr>
                <w:rFonts w:ascii="Times New Roman" w:hAnsi="Times New Roman"/>
                <w:b/>
              </w:rPr>
              <w:t>5</w:t>
            </w:r>
          </w:p>
        </w:tc>
      </w:tr>
      <w:tr w:rsidR="005B1C67">
        <w:trPr>
          <w:trHeight w:val="310"/>
        </w:trPr>
        <w:tc>
          <w:tcPr>
            <w:tcW w:w="25" w:type="dxa"/>
            <w:shd w:val="clear" w:color="auto" w:fill="auto"/>
            <w:tcMar>
              <w:left w:w="5" w:type="dxa"/>
              <w:right w:w="0" w:type="dxa"/>
            </w:tcMar>
          </w:tcPr>
          <w:p w:rsidR="005B1C67" w:rsidRDefault="005B1C67">
            <w:pPr>
              <w:spacing w:after="0"/>
              <w:rPr>
                <w:rFonts w:ascii="Times New Roman" w:hAnsi="Times New Roman"/>
              </w:rPr>
            </w:pPr>
          </w:p>
        </w:tc>
        <w:tc>
          <w:tcPr>
            <w:tcW w:w="415"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5B1C67" w:rsidRDefault="005B1C67">
            <w:pPr>
              <w:widowControl w:val="0"/>
              <w:spacing w:after="0"/>
              <w:jc w:val="center"/>
              <w:rPr>
                <w:rFonts w:ascii="Times New Roman" w:hAnsi="Times New Roman"/>
                <w:b/>
              </w:rPr>
            </w:pP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5B1C67" w:rsidRDefault="005B1C67">
            <w:pPr>
              <w:widowControl w:val="0"/>
              <w:spacing w:after="0"/>
              <w:jc w:val="center"/>
              <w:rPr>
                <w:rFonts w:ascii="Times New Roman" w:hAnsi="Times New Roman"/>
              </w:rPr>
            </w:pPr>
          </w:p>
        </w:tc>
        <w:tc>
          <w:tcPr>
            <w:tcW w:w="1544"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5B1C67" w:rsidRDefault="005B1C67">
            <w:pPr>
              <w:widowControl w:val="0"/>
              <w:spacing w:after="0"/>
              <w:jc w:val="center"/>
              <w:rPr>
                <w:rFonts w:ascii="Times New Roman" w:hAnsi="Times New Roman"/>
                <w:b/>
              </w:rPr>
            </w:pPr>
          </w:p>
        </w:tc>
        <w:tc>
          <w:tcPr>
            <w:tcW w:w="1652" w:type="dxa"/>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5B1C67" w:rsidRDefault="005B1C67">
            <w:pPr>
              <w:widowControl w:val="0"/>
              <w:spacing w:after="0"/>
              <w:jc w:val="center"/>
              <w:rPr>
                <w:rFonts w:ascii="Times New Roman" w:hAnsi="Times New Roman"/>
                <w:b/>
              </w:rPr>
            </w:pPr>
          </w:p>
        </w:tc>
        <w:tc>
          <w:tcPr>
            <w:tcW w:w="600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5B1C67" w:rsidRDefault="005B1C67">
            <w:pPr>
              <w:widowControl w:val="0"/>
              <w:spacing w:after="0"/>
              <w:jc w:val="center"/>
              <w:rPr>
                <w:rFonts w:ascii="Times New Roman" w:hAnsi="Times New Roman"/>
                <w:b/>
              </w:rPr>
            </w:pPr>
          </w:p>
        </w:tc>
      </w:tr>
      <w:tr w:rsidR="005B1C67">
        <w:trPr>
          <w:trHeight w:val="466"/>
        </w:trPr>
        <w:tc>
          <w:tcPr>
            <w:tcW w:w="25" w:type="dxa"/>
            <w:shd w:val="clear" w:color="auto" w:fill="auto"/>
            <w:tcMar>
              <w:left w:w="5" w:type="dxa"/>
              <w:right w:w="0" w:type="dxa"/>
            </w:tcMar>
          </w:tcPr>
          <w:p w:rsidR="005B1C67" w:rsidRDefault="005B1C67">
            <w:pPr>
              <w:spacing w:after="0"/>
              <w:rPr>
                <w:rFonts w:ascii="Times New Roman" w:hAnsi="Times New Roman"/>
              </w:rPr>
            </w:pPr>
          </w:p>
        </w:tc>
        <w:tc>
          <w:tcPr>
            <w:tcW w:w="5875"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vAlign w:val="center"/>
          </w:tcPr>
          <w:p w:rsidR="005B1C67" w:rsidRDefault="003A0A92">
            <w:pPr>
              <w:widowControl w:val="0"/>
              <w:spacing w:after="0"/>
              <w:jc w:val="center"/>
              <w:rPr>
                <w:rFonts w:ascii="Times New Roman" w:hAnsi="Times New Roman"/>
              </w:rPr>
            </w:pPr>
            <w:r>
              <w:rPr>
                <w:rFonts w:ascii="Times New Roman" w:hAnsi="Times New Roman"/>
                <w:b/>
              </w:rPr>
              <w:t xml:space="preserve">Total for all contracts </w:t>
            </w:r>
          </w:p>
        </w:tc>
        <w:tc>
          <w:tcPr>
            <w:tcW w:w="1544" w:type="dxa"/>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5B1C67" w:rsidRDefault="005B1C67">
            <w:pPr>
              <w:widowControl w:val="0"/>
              <w:spacing w:after="0"/>
              <w:jc w:val="center"/>
              <w:rPr>
                <w:rFonts w:ascii="Times New Roman" w:hAnsi="Times New Roman"/>
                <w:b/>
              </w:rPr>
            </w:pPr>
          </w:p>
        </w:tc>
        <w:tc>
          <w:tcPr>
            <w:tcW w:w="1652" w:type="dxa"/>
            <w:tcBorders>
              <w:top w:val="single" w:sz="4" w:space="0" w:color="00000A"/>
              <w:left w:val="single" w:sz="4" w:space="0" w:color="00000A"/>
              <w:bottom w:val="single" w:sz="4" w:space="0" w:color="00000A"/>
              <w:right w:val="single" w:sz="4" w:space="0" w:color="00000A"/>
            </w:tcBorders>
            <w:shd w:val="clear" w:color="auto" w:fill="auto"/>
            <w:tcMar>
              <w:top w:w="30" w:type="dxa"/>
              <w:left w:w="25" w:type="dxa"/>
              <w:right w:w="30" w:type="dxa"/>
            </w:tcMar>
            <w:vAlign w:val="center"/>
          </w:tcPr>
          <w:p w:rsidR="005B1C67" w:rsidRDefault="005B1C67">
            <w:pPr>
              <w:widowControl w:val="0"/>
              <w:spacing w:after="0"/>
              <w:jc w:val="center"/>
              <w:rPr>
                <w:rFonts w:ascii="Times New Roman" w:hAnsi="Times New Roman"/>
                <w:b/>
              </w:rPr>
            </w:pPr>
          </w:p>
        </w:tc>
        <w:tc>
          <w:tcPr>
            <w:tcW w:w="6000"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right w:w="0" w:type="dxa"/>
            </w:tcMar>
          </w:tcPr>
          <w:p w:rsidR="005B1C67" w:rsidRDefault="005B1C67">
            <w:pPr>
              <w:widowControl w:val="0"/>
              <w:spacing w:after="0"/>
              <w:jc w:val="center"/>
              <w:rPr>
                <w:rFonts w:ascii="Times New Roman" w:hAnsi="Times New Roman"/>
                <w:b/>
              </w:rPr>
            </w:pPr>
          </w:p>
        </w:tc>
      </w:tr>
      <w:tr w:rsidR="005B1C67" w:rsidRPr="0052607A">
        <w:trPr>
          <w:trHeight w:val="2187"/>
        </w:trPr>
        <w:tc>
          <w:tcPr>
            <w:tcW w:w="7444" w:type="dxa"/>
            <w:gridSpan w:val="4"/>
            <w:shd w:val="clear" w:color="auto" w:fill="auto"/>
            <w:tcMar>
              <w:left w:w="5" w:type="dxa"/>
              <w:right w:w="0" w:type="dxa"/>
            </w:tcMar>
          </w:tcPr>
          <w:p w:rsidR="005B1C67" w:rsidRPr="003A0A92" w:rsidRDefault="005B1C67">
            <w:pPr>
              <w:widowControl w:val="0"/>
              <w:spacing w:after="0"/>
              <w:rPr>
                <w:rFonts w:ascii="Times New Roman" w:hAnsi="Times New Roman"/>
                <w:sz w:val="16"/>
                <w:lang w:val="en-US"/>
              </w:rPr>
            </w:pP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According to _____</w:t>
            </w:r>
            <w:r w:rsidRPr="003A0A92">
              <w:rPr>
                <w:rFonts w:ascii="Times New Roman" w:hAnsi="Times New Roman"/>
                <w:sz w:val="28"/>
                <w:u w:val="single"/>
                <w:lang w:val="en-US"/>
              </w:rPr>
              <w:t xml:space="preserve"> </w:t>
            </w:r>
            <w:r w:rsidRPr="003A0A92">
              <w:rPr>
                <w:rFonts w:ascii="Times New Roman" w:hAnsi="Times New Roman"/>
                <w:u w:val="single"/>
                <w:lang w:val="en-US"/>
              </w:rPr>
              <w:t>FSUE Atomflot_</w:t>
            </w:r>
            <w:r w:rsidRPr="003A0A92">
              <w:rPr>
                <w:rFonts w:ascii="Times New Roman" w:hAnsi="Times New Roman"/>
                <w:lang w:val="en-US"/>
              </w:rPr>
              <w:t>_______________________________</w:t>
            </w: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________________________________________________________________</w:t>
            </w:r>
          </w:p>
          <w:p w:rsidR="005B1C67" w:rsidRPr="003A0A92" w:rsidRDefault="005B1C67">
            <w:pPr>
              <w:widowControl w:val="0"/>
              <w:spacing w:after="0"/>
              <w:rPr>
                <w:rFonts w:ascii="Times New Roman" w:hAnsi="Times New Roman"/>
                <w:lang w:val="en-US"/>
              </w:rPr>
            </w:pPr>
          </w:p>
          <w:p w:rsidR="005B1C67" w:rsidRPr="003A0A92" w:rsidRDefault="003A0A92">
            <w:pPr>
              <w:widowControl w:val="0"/>
              <w:spacing w:after="0"/>
              <w:rPr>
                <w:rFonts w:ascii="Times New Roman" w:hAnsi="Times New Roman"/>
                <w:i/>
                <w:lang w:val="en-US"/>
              </w:rPr>
            </w:pPr>
            <w:r w:rsidRPr="003A0A92">
              <w:rPr>
                <w:rFonts w:ascii="Times New Roman" w:hAnsi="Times New Roman"/>
                <w:lang w:val="en-US"/>
              </w:rPr>
              <w:t xml:space="preserve">From </w:t>
            </w:r>
            <w:r w:rsidRPr="003A0A92">
              <w:rPr>
                <w:rFonts w:ascii="Times New Roman" w:hAnsi="Times New Roman"/>
                <w:i/>
                <w:lang w:val="en-US"/>
              </w:rPr>
              <w:t>____</w:t>
            </w:r>
            <w:r w:rsidRPr="003A0A92">
              <w:rPr>
                <w:rFonts w:ascii="Times New Roman" w:hAnsi="Times New Roman"/>
                <w:u w:val="single"/>
                <w:lang w:val="en-US"/>
              </w:rPr>
              <w:t xml:space="preserve"> FSUE Atomflot</w:t>
            </w:r>
            <w:r w:rsidRPr="003A0A92">
              <w:rPr>
                <w:rFonts w:ascii="Times New Roman" w:hAnsi="Times New Roman"/>
                <w:i/>
                <w:lang w:val="en-US"/>
              </w:rPr>
              <w:t>_________________________________________</w:t>
            </w:r>
          </w:p>
          <w:p w:rsidR="005B1C67" w:rsidRPr="003A0A92" w:rsidRDefault="003A0A92">
            <w:pPr>
              <w:widowControl w:val="0"/>
              <w:spacing w:after="0"/>
              <w:rPr>
                <w:rFonts w:ascii="Times New Roman" w:hAnsi="Times New Roman"/>
                <w:lang w:val="en-US"/>
              </w:rPr>
            </w:pPr>
            <w:r w:rsidRPr="003A0A92">
              <w:rPr>
                <w:rFonts w:ascii="Times New Roman" w:hAnsi="Times New Roman"/>
                <w:i/>
                <w:lang w:val="en-US"/>
              </w:rPr>
              <w:t xml:space="preserve">        </w:t>
            </w:r>
            <w:r w:rsidRPr="003A0A92">
              <w:rPr>
                <w:rFonts w:ascii="Times New Roman" w:hAnsi="Times New Roman"/>
                <w:lang w:val="en-US"/>
              </w:rPr>
              <w:t xml:space="preserve">                 </w:t>
            </w:r>
            <w:r w:rsidRPr="003A0A92">
              <w:rPr>
                <w:rFonts w:ascii="Times New Roman" w:hAnsi="Times New Roman"/>
                <w:sz w:val="18"/>
                <w:lang w:val="en-US"/>
              </w:rPr>
              <w:t xml:space="preserve">(Name of Party 1)                </w:t>
            </w: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___________________________     _________________(_________________)</w:t>
            </w:r>
          </w:p>
          <w:p w:rsidR="005B1C67" w:rsidRPr="003A0A92" w:rsidRDefault="005B1C67">
            <w:pPr>
              <w:widowControl w:val="0"/>
              <w:spacing w:after="0"/>
              <w:rPr>
                <w:rFonts w:ascii="Times New Roman" w:hAnsi="Times New Roman"/>
                <w:lang w:val="en-US"/>
              </w:rPr>
            </w:pP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acting on the basis of ______________________________________________</w:t>
            </w:r>
          </w:p>
        </w:tc>
        <w:tc>
          <w:tcPr>
            <w:tcW w:w="7620" w:type="dxa"/>
            <w:gridSpan w:val="2"/>
            <w:shd w:val="clear" w:color="auto" w:fill="auto"/>
            <w:tcMar>
              <w:left w:w="5" w:type="dxa"/>
              <w:right w:w="0" w:type="dxa"/>
            </w:tcMar>
          </w:tcPr>
          <w:p w:rsidR="005B1C67" w:rsidRPr="003A0A92" w:rsidRDefault="005B1C67">
            <w:pPr>
              <w:widowControl w:val="0"/>
              <w:spacing w:after="0"/>
              <w:rPr>
                <w:rFonts w:ascii="Times New Roman" w:hAnsi="Times New Roman"/>
                <w:sz w:val="16"/>
                <w:lang w:val="en-US"/>
              </w:rPr>
            </w:pP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 xml:space="preserve">     According to_______________________________________________________</w:t>
            </w: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 xml:space="preserve">      ________________________________________________________________</w:t>
            </w: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 xml:space="preserve">      </w:t>
            </w: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 xml:space="preserve">     From______________________________________________________________</w:t>
            </w: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 xml:space="preserve">                                     </w:t>
            </w:r>
            <w:r w:rsidRPr="003A0A92">
              <w:rPr>
                <w:rFonts w:ascii="Times New Roman" w:hAnsi="Times New Roman"/>
                <w:sz w:val="18"/>
                <w:lang w:val="en-US"/>
              </w:rPr>
              <w:t xml:space="preserve">(Name of Party 2)                </w:t>
            </w: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 xml:space="preserve">     ___________________________     _________________(_________________)</w:t>
            </w: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 xml:space="preserve">      </w:t>
            </w:r>
          </w:p>
          <w:p w:rsidR="005B1C67" w:rsidRPr="003A0A92" w:rsidRDefault="003A0A92">
            <w:pPr>
              <w:widowControl w:val="0"/>
              <w:spacing w:after="0"/>
              <w:rPr>
                <w:rFonts w:ascii="Times New Roman" w:hAnsi="Times New Roman"/>
                <w:lang w:val="en-US"/>
              </w:rPr>
            </w:pPr>
            <w:r w:rsidRPr="003A0A92">
              <w:rPr>
                <w:rFonts w:ascii="Times New Roman" w:hAnsi="Times New Roman"/>
                <w:lang w:val="en-US"/>
              </w:rPr>
              <w:t xml:space="preserve">      acting on the basis of ______________________________________________</w:t>
            </w:r>
          </w:p>
        </w:tc>
        <w:tc>
          <w:tcPr>
            <w:tcW w:w="32" w:type="dxa"/>
            <w:shd w:val="clear" w:color="auto" w:fill="auto"/>
            <w:tcMar>
              <w:left w:w="5" w:type="dxa"/>
              <w:right w:w="0" w:type="dxa"/>
            </w:tcMar>
          </w:tcPr>
          <w:p w:rsidR="005B1C67" w:rsidRPr="003A0A92" w:rsidRDefault="005B1C67">
            <w:pPr>
              <w:rPr>
                <w:lang w:val="en-US"/>
              </w:rPr>
            </w:pPr>
          </w:p>
        </w:tc>
      </w:tr>
    </w:tbl>
    <w:p w:rsidR="005B1C67" w:rsidRPr="003A0A92" w:rsidRDefault="005B1C67">
      <w:pPr>
        <w:spacing w:after="0" w:line="240" w:lineRule="auto"/>
        <w:rPr>
          <w:rFonts w:ascii="Times New Roman" w:hAnsi="Times New Roman"/>
          <w:sz w:val="6"/>
          <w:lang w:val="en-US"/>
        </w:rPr>
      </w:pPr>
    </w:p>
    <w:p w:rsidR="005B1C67" w:rsidRPr="003A0A92" w:rsidRDefault="003A0A92">
      <w:pPr>
        <w:tabs>
          <w:tab w:val="left" w:pos="708"/>
        </w:tabs>
        <w:jc w:val="center"/>
        <w:rPr>
          <w:rFonts w:ascii="Times New Roman" w:hAnsi="Times New Roman"/>
          <w:b/>
          <w:sz w:val="18"/>
          <w:lang w:val="en-US"/>
        </w:rPr>
      </w:pPr>
      <w:r w:rsidRPr="003A0A92">
        <w:rPr>
          <w:rFonts w:ascii="Times New Roman" w:hAnsi="Times New Roman"/>
          <w:b/>
          <w:sz w:val="18"/>
          <w:lang w:val="en-US"/>
        </w:rPr>
        <w:t>-----------------------------------------------------------------------------------END OF THE FORM--------------------------------------------------------------------------</w:t>
      </w:r>
    </w:p>
    <w:p w:rsidR="005B1C67" w:rsidRPr="003A0A92" w:rsidRDefault="003A0A92">
      <w:pPr>
        <w:tabs>
          <w:tab w:val="left" w:pos="708"/>
        </w:tabs>
        <w:jc w:val="center"/>
        <w:rPr>
          <w:rFonts w:ascii="Times New Roman" w:hAnsi="Times New Roman"/>
          <w:sz w:val="18"/>
          <w:lang w:val="en-US"/>
        </w:rPr>
      </w:pPr>
      <w:r w:rsidRPr="003A0A92">
        <w:rPr>
          <w:rFonts w:ascii="Times New Roman" w:hAnsi="Times New Roman"/>
          <w:sz w:val="18"/>
          <w:lang w:val="en-US"/>
        </w:rPr>
        <w:t>SIGNATURES OF THE PARTIES ON THE APPROVAL OF THE FORM OF THE ACT OF RECONCILIATION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5"/>
        <w:gridCol w:w="7087"/>
      </w:tblGrid>
      <w:tr w:rsidR="005B1C67" w:rsidRPr="0052607A">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5B1C67" w:rsidRPr="003A0A92" w:rsidRDefault="003A0A92">
            <w:pPr>
              <w:tabs>
                <w:tab w:val="left" w:pos="9781"/>
              </w:tabs>
              <w:spacing w:after="0"/>
              <w:jc w:val="center"/>
              <w:rPr>
                <w:rFonts w:ascii="Times New Roman" w:hAnsi="Times New Roman"/>
                <w:sz w:val="18"/>
                <w:lang w:val="en-US"/>
              </w:rPr>
            </w:pPr>
            <w:r w:rsidRPr="003A0A92">
              <w:rPr>
                <w:rFonts w:ascii="Times New Roman" w:hAnsi="Times New Roman"/>
                <w:sz w:val="18"/>
                <w:lang w:val="en-US"/>
              </w:rPr>
              <w:t>On behalf of the Customer:</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5B1C67" w:rsidRPr="003A0A92" w:rsidRDefault="003A0A92">
            <w:pPr>
              <w:tabs>
                <w:tab w:val="left" w:pos="9781"/>
              </w:tabs>
              <w:spacing w:after="0"/>
              <w:jc w:val="center"/>
              <w:rPr>
                <w:rFonts w:ascii="Times New Roman" w:hAnsi="Times New Roman"/>
                <w:sz w:val="18"/>
                <w:lang w:val="en-US"/>
              </w:rPr>
            </w:pPr>
            <w:r w:rsidRPr="003A0A92">
              <w:rPr>
                <w:rFonts w:ascii="Times New Roman" w:hAnsi="Times New Roman"/>
                <w:sz w:val="18"/>
                <w:lang w:val="en-US"/>
              </w:rPr>
              <w:t>On behalf of the Contractor:</w:t>
            </w:r>
          </w:p>
        </w:tc>
      </w:tr>
      <w:tr w:rsidR="005B1C67" w:rsidRPr="0052607A">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5B1C67" w:rsidRPr="003A0A92" w:rsidRDefault="00CC2841">
            <w:pPr>
              <w:tabs>
                <w:tab w:val="left" w:pos="8647"/>
              </w:tabs>
              <w:spacing w:after="0"/>
              <w:contextualSpacing/>
              <w:jc w:val="right"/>
              <w:rPr>
                <w:lang w:val="en-US"/>
              </w:rPr>
            </w:pPr>
            <w:permStart w:id="860778958" w:edGrp="everyone"/>
            <w:r>
              <w:rPr>
                <w:lang w:val="en-US"/>
              </w:rPr>
              <w:t>______________</w:t>
            </w:r>
          </w:p>
          <w:permEnd w:id="860778958"/>
          <w:p w:rsidR="005B1C67" w:rsidRPr="003A0A92" w:rsidRDefault="00CC2841">
            <w:pPr>
              <w:tabs>
                <w:tab w:val="left" w:pos="8647"/>
              </w:tabs>
              <w:spacing w:after="0"/>
              <w:contextualSpacing/>
              <w:jc w:val="right"/>
              <w:rPr>
                <w:rFonts w:ascii="Times New Roman" w:hAnsi="Times New Roman"/>
                <w:sz w:val="24"/>
                <w:lang w:val="en-US"/>
              </w:rPr>
            </w:pPr>
            <w:r>
              <w:rPr>
                <w:lang w:val="en-US"/>
              </w:rPr>
              <w:t xml:space="preserve"> </w:t>
            </w:r>
            <w:r w:rsidR="003A0A92" w:rsidRPr="003A0A92">
              <w:rPr>
                <w:lang w:val="en-US"/>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BA4C38" w:rsidRPr="00827314" w:rsidRDefault="00BA4C38" w:rsidP="00BA4C38">
            <w:pPr>
              <w:tabs>
                <w:tab w:val="left" w:pos="9781"/>
              </w:tabs>
              <w:spacing w:after="0"/>
              <w:ind w:right="854"/>
              <w:jc w:val="right"/>
              <w:rPr>
                <w:rFonts w:ascii="Times New Roman" w:hAnsi="Times New Roman"/>
                <w:sz w:val="18"/>
                <w:lang w:val="en-US"/>
              </w:rPr>
            </w:pPr>
            <w:r w:rsidRPr="00827314">
              <w:rPr>
                <w:rFonts w:ascii="Times New Roman" w:hAnsi="Times New Roman"/>
                <w:sz w:val="18"/>
                <w:lang w:val="en-US"/>
              </w:rPr>
              <w:t>Yakov M. Antonov</w:t>
            </w:r>
          </w:p>
          <w:p w:rsidR="005B1C67" w:rsidRPr="00BB132A" w:rsidRDefault="00BA4C38" w:rsidP="00BA4C38">
            <w:pPr>
              <w:tabs>
                <w:tab w:val="left" w:pos="9781"/>
              </w:tabs>
              <w:spacing w:after="0"/>
              <w:jc w:val="right"/>
              <w:rPr>
                <w:rFonts w:ascii="Times New Roman" w:hAnsi="Times New Roman"/>
                <w:sz w:val="18"/>
                <w:lang w:val="en-US"/>
              </w:rPr>
            </w:pPr>
            <w:r w:rsidRPr="00827314">
              <w:rPr>
                <w:rFonts w:ascii="Times New Roman" w:hAnsi="Times New Roman"/>
                <w:sz w:val="18"/>
                <w:lang w:val="en-US"/>
              </w:rPr>
              <w:t>Acting Director General of  FSUE “Atomflot”</w:t>
            </w:r>
          </w:p>
        </w:tc>
      </w:tr>
    </w:tbl>
    <w:p w:rsidR="005B1C67" w:rsidRPr="003A0A92" w:rsidRDefault="005B1C67">
      <w:pPr>
        <w:tabs>
          <w:tab w:val="left" w:pos="3852"/>
        </w:tabs>
        <w:rPr>
          <w:rFonts w:ascii="Times New Roman" w:hAnsi="Times New Roman"/>
          <w:sz w:val="24"/>
          <w:lang w:val="en-US"/>
        </w:rPr>
      </w:pPr>
    </w:p>
    <w:sectPr w:rsidR="005B1C67" w:rsidRPr="003A0A92">
      <w:headerReference w:type="default" r:id="rId36"/>
      <w:footerReference w:type="default" r:id="rId37"/>
      <w:pgSz w:w="16838" w:h="11906" w:orient="landscape"/>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053" w:rsidRDefault="00C71053">
      <w:pPr>
        <w:spacing w:after="0" w:line="240" w:lineRule="auto"/>
      </w:pPr>
      <w:r>
        <w:separator/>
      </w:r>
    </w:p>
  </w:endnote>
  <w:endnote w:type="continuationSeparator" w:id="0">
    <w:p w:rsidR="00C71053" w:rsidRDefault="00C7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6FF" w:usb1="0000285A" w:usb2="00000000" w:usb3="00000000" w:csb0="00000015"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A3" w:rsidRDefault="00F140A3">
    <w:pPr>
      <w:framePr w:wrap="around" w:vAnchor="text" w:hAnchor="margin" w:xAlign="center" w:y="1"/>
    </w:pPr>
    <w:r>
      <w:rPr>
        <w:rStyle w:val="1f0"/>
      </w:rPr>
      <w:fldChar w:fldCharType="begin"/>
    </w:r>
    <w:r>
      <w:rPr>
        <w:rStyle w:val="1f0"/>
      </w:rPr>
      <w:instrText xml:space="preserve">PAGE </w:instrText>
    </w:r>
    <w:r>
      <w:rPr>
        <w:rStyle w:val="1f0"/>
      </w:rPr>
      <w:fldChar w:fldCharType="separate"/>
    </w:r>
    <w:r w:rsidR="0052607A">
      <w:rPr>
        <w:rStyle w:val="1f0"/>
        <w:noProof/>
      </w:rPr>
      <w:t>2</w:t>
    </w:r>
    <w:r>
      <w:rPr>
        <w:rStyle w:val="1f0"/>
      </w:rPr>
      <w:fldChar w:fldCharType="end"/>
    </w:r>
  </w:p>
  <w:p w:rsidR="00F140A3" w:rsidRDefault="00F140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A3" w:rsidRDefault="00F140A3">
    <w:pPr>
      <w:framePr w:wrap="around" w:vAnchor="text" w:hAnchor="margin" w:xAlign="center" w:y="1"/>
    </w:pPr>
    <w:r>
      <w:rPr>
        <w:rStyle w:val="1f0"/>
      </w:rPr>
      <w:fldChar w:fldCharType="begin"/>
    </w:r>
    <w:r>
      <w:rPr>
        <w:rStyle w:val="1f0"/>
      </w:rPr>
      <w:instrText xml:space="preserve">PAGE </w:instrText>
    </w:r>
    <w:r>
      <w:rPr>
        <w:rStyle w:val="1f0"/>
      </w:rPr>
      <w:fldChar w:fldCharType="separate"/>
    </w:r>
    <w:r w:rsidR="0052607A">
      <w:rPr>
        <w:rStyle w:val="1f0"/>
        <w:noProof/>
      </w:rPr>
      <w:t>29</w:t>
    </w:r>
    <w:r>
      <w:rPr>
        <w:rStyle w:val="1f0"/>
      </w:rPr>
      <w:fldChar w:fldCharType="end"/>
    </w:r>
  </w:p>
  <w:p w:rsidR="00F140A3" w:rsidRDefault="00F140A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A3" w:rsidRDefault="00F140A3">
    <w:pPr>
      <w:framePr w:wrap="around" w:vAnchor="text" w:hAnchor="margin" w:xAlign="center" w:y="1"/>
    </w:pPr>
    <w:r>
      <w:rPr>
        <w:rStyle w:val="1f0"/>
      </w:rPr>
      <w:fldChar w:fldCharType="begin"/>
    </w:r>
    <w:r>
      <w:rPr>
        <w:rStyle w:val="1f0"/>
      </w:rPr>
      <w:instrText xml:space="preserve">PAGE </w:instrText>
    </w:r>
    <w:r>
      <w:rPr>
        <w:rStyle w:val="1f0"/>
      </w:rPr>
      <w:fldChar w:fldCharType="separate"/>
    </w:r>
    <w:r w:rsidR="0052607A">
      <w:rPr>
        <w:rStyle w:val="1f0"/>
        <w:noProof/>
      </w:rPr>
      <w:t>31</w:t>
    </w:r>
    <w:r>
      <w:rPr>
        <w:rStyle w:val="1f0"/>
      </w:rPr>
      <w:fldChar w:fldCharType="end"/>
    </w:r>
  </w:p>
  <w:p w:rsidR="00F140A3" w:rsidRDefault="00F140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053" w:rsidRDefault="00C71053">
      <w:pPr>
        <w:spacing w:after="0" w:line="240" w:lineRule="auto"/>
      </w:pPr>
      <w:r>
        <w:separator/>
      </w:r>
    </w:p>
  </w:footnote>
  <w:footnote w:type="continuationSeparator" w:id="0">
    <w:p w:rsidR="00C71053" w:rsidRDefault="00C71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A3" w:rsidRDefault="00F140A3">
    <w:pPr>
      <w:pStyle w:val="ac"/>
      <w:jc w:val="center"/>
      <w:rPr>
        <w:b/>
        <w:sz w:val="22"/>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A3" w:rsidRDefault="00F140A3">
    <w:pPr>
      <w:pStyle w:val="ac"/>
      <w:jc w:val="center"/>
      <w:rPr>
        <w:b/>
        <w:sz w:val="22"/>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A3" w:rsidRDefault="00F140A3">
    <w:pPr>
      <w:pStyle w:val="ac"/>
      <w:jc w:val="center"/>
      <w:rPr>
        <w:b/>
        <w:sz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245F"/>
    <w:multiLevelType w:val="multilevel"/>
    <w:tmpl w:val="392CB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2B5700"/>
    <w:multiLevelType w:val="multilevel"/>
    <w:tmpl w:val="C6E6F72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40816595"/>
    <w:multiLevelType w:val="multilevel"/>
    <w:tmpl w:val="BB1009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7E0F80"/>
    <w:multiLevelType w:val="multilevel"/>
    <w:tmpl w:val="9572CD04"/>
    <w:lvl w:ilvl="0">
      <w:start w:val="1"/>
      <w:numFmt w:val="decimal"/>
      <w:lvlText w:val="%1."/>
      <w:lvlJc w:val="left"/>
      <w:pPr>
        <w:ind w:left="456" w:hanging="456"/>
      </w:pPr>
      <w:rPr>
        <w:b/>
      </w:rPr>
    </w:lvl>
    <w:lvl w:ilvl="1">
      <w:start w:val="1"/>
      <w:numFmt w:val="decimal"/>
      <w:lvlText w:val="%1.%2."/>
      <w:lvlJc w:val="left"/>
      <w:pPr>
        <w:ind w:left="456" w:hanging="456"/>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15:restartNumberingAfterBreak="0">
    <w:nsid w:val="5A3458DC"/>
    <w:multiLevelType w:val="multilevel"/>
    <w:tmpl w:val="5EF658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6F2A8E"/>
    <w:multiLevelType w:val="multilevel"/>
    <w:tmpl w:val="7BBEB8C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ocumentProtection w:edit="readOnly" w:enforcement="1" w:cryptProviderType="rsaAES" w:cryptAlgorithmClass="hash" w:cryptAlgorithmType="typeAny" w:cryptAlgorithmSid="14" w:cryptSpinCount="100000" w:hash="7fPJ6BGvvg+zmJ+JJrXt3eLQONv6S8u03kEoI3eldT/6+APANVZ5lnOXRe19+mseNxf158ZG5u8FLiyWF3UV+g==" w:salt="fKTxXWB3dACozwDgvlp3V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67"/>
    <w:rsid w:val="000073E0"/>
    <w:rsid w:val="00042D78"/>
    <w:rsid w:val="00064BD1"/>
    <w:rsid w:val="000D4956"/>
    <w:rsid w:val="00110137"/>
    <w:rsid w:val="001243FF"/>
    <w:rsid w:val="00160AF6"/>
    <w:rsid w:val="001D3980"/>
    <w:rsid w:val="001F1965"/>
    <w:rsid w:val="001F439A"/>
    <w:rsid w:val="00213978"/>
    <w:rsid w:val="00242C16"/>
    <w:rsid w:val="00263E19"/>
    <w:rsid w:val="00266A9A"/>
    <w:rsid w:val="00272160"/>
    <w:rsid w:val="00292C65"/>
    <w:rsid w:val="002B29EB"/>
    <w:rsid w:val="002B2A00"/>
    <w:rsid w:val="002B4161"/>
    <w:rsid w:val="002D2F2F"/>
    <w:rsid w:val="002E6223"/>
    <w:rsid w:val="002F056C"/>
    <w:rsid w:val="002F562F"/>
    <w:rsid w:val="002F68A8"/>
    <w:rsid w:val="00324958"/>
    <w:rsid w:val="00332BA4"/>
    <w:rsid w:val="003A0A92"/>
    <w:rsid w:val="003A26DB"/>
    <w:rsid w:val="003C427C"/>
    <w:rsid w:val="003F3D94"/>
    <w:rsid w:val="003F7761"/>
    <w:rsid w:val="00424497"/>
    <w:rsid w:val="00427E3C"/>
    <w:rsid w:val="00442CFB"/>
    <w:rsid w:val="00453D1E"/>
    <w:rsid w:val="00457E92"/>
    <w:rsid w:val="00496D74"/>
    <w:rsid w:val="004A400C"/>
    <w:rsid w:val="004F5AB0"/>
    <w:rsid w:val="0050793A"/>
    <w:rsid w:val="0052607A"/>
    <w:rsid w:val="00577656"/>
    <w:rsid w:val="005B1C67"/>
    <w:rsid w:val="005C567B"/>
    <w:rsid w:val="005E3C5C"/>
    <w:rsid w:val="00606E1E"/>
    <w:rsid w:val="0067707B"/>
    <w:rsid w:val="00695744"/>
    <w:rsid w:val="00696CBD"/>
    <w:rsid w:val="006C12AF"/>
    <w:rsid w:val="007011FD"/>
    <w:rsid w:val="00725A49"/>
    <w:rsid w:val="00743CCB"/>
    <w:rsid w:val="00757BF0"/>
    <w:rsid w:val="00771237"/>
    <w:rsid w:val="007800B0"/>
    <w:rsid w:val="00780167"/>
    <w:rsid w:val="007876A0"/>
    <w:rsid w:val="00797E63"/>
    <w:rsid w:val="007B26B0"/>
    <w:rsid w:val="007C05E3"/>
    <w:rsid w:val="007E2025"/>
    <w:rsid w:val="008022FE"/>
    <w:rsid w:val="00805A9A"/>
    <w:rsid w:val="00827314"/>
    <w:rsid w:val="00832334"/>
    <w:rsid w:val="00884E49"/>
    <w:rsid w:val="008B6C8C"/>
    <w:rsid w:val="008F0073"/>
    <w:rsid w:val="008F65E1"/>
    <w:rsid w:val="00906560"/>
    <w:rsid w:val="009110F7"/>
    <w:rsid w:val="00937F8E"/>
    <w:rsid w:val="009652E2"/>
    <w:rsid w:val="009A5A94"/>
    <w:rsid w:val="009F40B9"/>
    <w:rsid w:val="00A155A7"/>
    <w:rsid w:val="00A356C5"/>
    <w:rsid w:val="00A53808"/>
    <w:rsid w:val="00A75FD7"/>
    <w:rsid w:val="00A82A66"/>
    <w:rsid w:val="00AC648E"/>
    <w:rsid w:val="00B44DBC"/>
    <w:rsid w:val="00B62137"/>
    <w:rsid w:val="00BA4C38"/>
    <w:rsid w:val="00BB132A"/>
    <w:rsid w:val="00C22357"/>
    <w:rsid w:val="00C436BD"/>
    <w:rsid w:val="00C71053"/>
    <w:rsid w:val="00C747B1"/>
    <w:rsid w:val="00C91798"/>
    <w:rsid w:val="00CA2493"/>
    <w:rsid w:val="00CC2841"/>
    <w:rsid w:val="00CD1B92"/>
    <w:rsid w:val="00CF481D"/>
    <w:rsid w:val="00D03A19"/>
    <w:rsid w:val="00D55684"/>
    <w:rsid w:val="00D813D4"/>
    <w:rsid w:val="00DB541A"/>
    <w:rsid w:val="00DD0146"/>
    <w:rsid w:val="00DE4B69"/>
    <w:rsid w:val="00DF3AD3"/>
    <w:rsid w:val="00E22BA0"/>
    <w:rsid w:val="00E47355"/>
    <w:rsid w:val="00E5477B"/>
    <w:rsid w:val="00E629EB"/>
    <w:rsid w:val="00E711A0"/>
    <w:rsid w:val="00E804C7"/>
    <w:rsid w:val="00E83F70"/>
    <w:rsid w:val="00E93F97"/>
    <w:rsid w:val="00EE3AAE"/>
    <w:rsid w:val="00EF646F"/>
    <w:rsid w:val="00F10F8E"/>
    <w:rsid w:val="00F140A3"/>
    <w:rsid w:val="00F420D8"/>
    <w:rsid w:val="00F6791B"/>
    <w:rsid w:val="00F84F2D"/>
    <w:rsid w:val="00FA655C"/>
    <w:rsid w:val="00FD0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2868"/>
  <w15:docId w15:val="{5BD87C0A-4D74-4F1B-A87D-5B5BBF61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10F8E"/>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tabs>
        <w:tab w:val="left" w:pos="8647"/>
      </w:tabs>
      <w:spacing w:after="0" w:line="240" w:lineRule="auto"/>
      <w:outlineLvl w:val="2"/>
    </w:pPr>
    <w:rPr>
      <w:rFonts w:ascii="Times New Roman" w:hAnsi="Times New Roman"/>
      <w:sz w:val="24"/>
    </w:rPr>
  </w:style>
  <w:style w:type="paragraph" w:styleId="4">
    <w:name w:val="heading 4"/>
    <w:basedOn w:val="a"/>
    <w:next w:val="a"/>
    <w:link w:val="40"/>
    <w:uiPriority w:val="9"/>
    <w:qFormat/>
    <w:pPr>
      <w:keepNext/>
      <w:keepLines/>
      <w:spacing w:before="40" w:after="0"/>
      <w:outlineLvl w:val="3"/>
    </w:pPr>
    <w:rPr>
      <w:rFonts w:asciiTheme="majorHAnsi" w:hAnsiTheme="majorHAnsi"/>
      <w:i/>
      <w:color w:val="2E74B5" w:themeColor="accent1" w:themeShade="BF"/>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a3">
    <w:name w:val="Body Text Indent"/>
    <w:basedOn w:val="a"/>
    <w:link w:val="a4"/>
    <w:pPr>
      <w:spacing w:after="120"/>
      <w:ind w:left="283"/>
    </w:pPr>
  </w:style>
  <w:style w:type="character" w:customStyle="1" w:styleId="a4">
    <w:name w:val="Основной текст с отступом Знак"/>
    <w:basedOn w:val="12"/>
    <w:link w:val="a3"/>
  </w:style>
  <w:style w:type="paragraph" w:customStyle="1" w:styleId="13">
    <w:name w:val="Знак примечания1"/>
    <w:basedOn w:val="14"/>
    <w:link w:val="15"/>
    <w:rPr>
      <w:sz w:val="16"/>
    </w:rPr>
  </w:style>
  <w:style w:type="character" w:customStyle="1" w:styleId="15">
    <w:name w:val="Знак примечания1"/>
    <w:basedOn w:val="16"/>
    <w:link w:val="13"/>
    <w:rPr>
      <w:sz w:val="16"/>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Normal">
    <w:name w:val="ConsPlusNormal"/>
    <w:link w:val="ConsPlusNormal0"/>
    <w:rPr>
      <w:rFonts w:ascii="Arial" w:hAnsi="Arial"/>
      <w:sz w:val="20"/>
    </w:rPr>
  </w:style>
  <w:style w:type="character" w:customStyle="1" w:styleId="ConsPlusNormal0">
    <w:name w:val="ConsPlusNormal"/>
    <w:link w:val="ConsPlusNormal"/>
    <w:rPr>
      <w:rFonts w:ascii="Arial" w:hAnsi="Arial"/>
      <w:color w:val="000000"/>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5">
    <w:name w:val="List Paragraph"/>
    <w:basedOn w:val="a"/>
    <w:link w:val="a6"/>
    <w:pPr>
      <w:spacing w:after="0" w:line="240" w:lineRule="auto"/>
      <w:ind w:left="720"/>
      <w:contextualSpacing/>
    </w:pPr>
    <w:rPr>
      <w:rFonts w:ascii="Times New Roman" w:hAnsi="Times New Roman"/>
      <w:sz w:val="28"/>
    </w:rPr>
  </w:style>
  <w:style w:type="character" w:customStyle="1" w:styleId="a6">
    <w:name w:val="Абзац списка Знак"/>
    <w:basedOn w:val="12"/>
    <w:link w:val="a5"/>
    <w:rPr>
      <w:rFonts w:ascii="Times New Roman" w:hAnsi="Times New Roman"/>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7">
    <w:name w:val="Основной шрифт абзаца1"/>
  </w:style>
  <w:style w:type="character" w:customStyle="1" w:styleId="30">
    <w:name w:val="Заголовок 3 Знак"/>
    <w:basedOn w:val="12"/>
    <w:link w:val="3"/>
    <w:rPr>
      <w:rFonts w:ascii="Times New Roman" w:hAnsi="Times New Roman"/>
      <w:sz w:val="24"/>
    </w:rPr>
  </w:style>
  <w:style w:type="paragraph" w:styleId="a7">
    <w:name w:val="footer"/>
    <w:basedOn w:val="a"/>
    <w:link w:val="a8"/>
    <w:pPr>
      <w:tabs>
        <w:tab w:val="center" w:pos="4153"/>
        <w:tab w:val="right" w:pos="8306"/>
      </w:tabs>
      <w:spacing w:after="0" w:line="240" w:lineRule="auto"/>
    </w:pPr>
    <w:rPr>
      <w:rFonts w:ascii="Times New Roman" w:hAnsi="Times New Roman"/>
      <w:sz w:val="20"/>
    </w:rPr>
  </w:style>
  <w:style w:type="character" w:customStyle="1" w:styleId="a8">
    <w:name w:val="Нижний колонтитул Знак"/>
    <w:basedOn w:val="12"/>
    <w:link w:val="a7"/>
    <w:rPr>
      <w:rFonts w:ascii="Times New Roman" w:hAnsi="Times New Roman"/>
      <w:sz w:val="20"/>
    </w:rPr>
  </w:style>
  <w:style w:type="paragraph" w:customStyle="1" w:styleId="14">
    <w:name w:val="Основной шрифт абзаца1"/>
    <w:link w:val="16"/>
  </w:style>
  <w:style w:type="character" w:customStyle="1" w:styleId="16">
    <w:name w:val="Основной шрифт абзаца1"/>
    <w:link w:val="14"/>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Гиперссылка1"/>
    <w:link w:val="19"/>
    <w:pPr>
      <w:spacing w:after="0" w:line="240" w:lineRule="auto"/>
    </w:pPr>
    <w:rPr>
      <w:color w:val="0000FF"/>
      <w:u w:val="single"/>
    </w:rPr>
  </w:style>
  <w:style w:type="character" w:customStyle="1" w:styleId="19">
    <w:name w:val="Гиперссылка1"/>
    <w:link w:val="18"/>
    <w:rPr>
      <w:color w:val="0000FF"/>
      <w:u w:val="single"/>
    </w:rPr>
  </w:style>
  <w:style w:type="paragraph" w:styleId="a9">
    <w:name w:val="Balloon Text"/>
    <w:basedOn w:val="a"/>
    <w:link w:val="aa"/>
    <w:pPr>
      <w:spacing w:after="0" w:line="240" w:lineRule="auto"/>
    </w:pPr>
    <w:rPr>
      <w:rFonts w:ascii="Segoe UI" w:hAnsi="Segoe UI"/>
      <w:sz w:val="18"/>
    </w:rPr>
  </w:style>
  <w:style w:type="character" w:customStyle="1" w:styleId="aa">
    <w:name w:val="Текст выноски Знак"/>
    <w:basedOn w:val="12"/>
    <w:link w:val="a9"/>
    <w:rPr>
      <w:rFonts w:ascii="Segoe UI" w:hAnsi="Segoe UI"/>
      <w:sz w:val="18"/>
    </w:rPr>
  </w:style>
  <w:style w:type="paragraph" w:customStyle="1" w:styleId="ConsPlusNormal1">
    <w:name w:val="ConsPlusNormal"/>
    <w:link w:val="ConsPlusNormal2"/>
    <w:pPr>
      <w:spacing w:after="0" w:line="240" w:lineRule="auto"/>
      <w:ind w:firstLine="720"/>
    </w:pPr>
    <w:rPr>
      <w:rFonts w:ascii="Arial" w:hAnsi="Arial"/>
      <w:sz w:val="20"/>
    </w:rPr>
  </w:style>
  <w:style w:type="character" w:customStyle="1" w:styleId="ConsPlusNormal2">
    <w:name w:val="ConsPlusNormal"/>
    <w:link w:val="ConsPlusNormal1"/>
    <w:rPr>
      <w:rFonts w:ascii="Arial" w:hAnsi="Arial"/>
      <w:sz w:val="20"/>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b"/>
    <w:rPr>
      <w:color w:val="0000FF"/>
      <w:u w:val="single"/>
    </w:rPr>
  </w:style>
  <w:style w:type="character" w:styleId="ab">
    <w:name w:val="Hyperlink"/>
    <w:link w:val="2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header"/>
    <w:basedOn w:val="a"/>
    <w:link w:val="ad"/>
    <w:pPr>
      <w:tabs>
        <w:tab w:val="center" w:pos="4153"/>
        <w:tab w:val="right" w:pos="8306"/>
      </w:tabs>
      <w:spacing w:after="0" w:line="240" w:lineRule="auto"/>
    </w:pPr>
    <w:rPr>
      <w:rFonts w:ascii="Times New Roman" w:hAnsi="Times New Roman"/>
      <w:sz w:val="20"/>
    </w:rPr>
  </w:style>
  <w:style w:type="character" w:customStyle="1" w:styleId="ad">
    <w:name w:val="Верхний колонтитул Знак"/>
    <w:basedOn w:val="12"/>
    <w:link w:val="ac"/>
    <w:rPr>
      <w:rFonts w:ascii="Times New Roman" w:hAnsi="Times New Roman"/>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24">
    <w:name w:val="Body Text 2"/>
    <w:basedOn w:val="a"/>
    <w:link w:val="25"/>
    <w:pPr>
      <w:tabs>
        <w:tab w:val="left" w:pos="8647"/>
      </w:tabs>
      <w:spacing w:after="0" w:line="240" w:lineRule="auto"/>
      <w:jc w:val="both"/>
    </w:pPr>
    <w:rPr>
      <w:rFonts w:ascii="Times New Roman" w:hAnsi="Times New Roman"/>
      <w:sz w:val="24"/>
    </w:rPr>
  </w:style>
  <w:style w:type="character" w:customStyle="1" w:styleId="25">
    <w:name w:val="Основной текст 2 Знак"/>
    <w:basedOn w:val="12"/>
    <w:link w:val="24"/>
    <w:rPr>
      <w:rFonts w:ascii="Times New Roman" w:hAnsi="Times New Roman"/>
      <w:sz w:val="24"/>
    </w:rPr>
  </w:style>
  <w:style w:type="paragraph" w:customStyle="1" w:styleId="ae">
    <w:link w:val="af"/>
    <w:semiHidden/>
    <w:unhideWhenUsed/>
    <w:pPr>
      <w:spacing w:after="0" w:line="240" w:lineRule="auto"/>
    </w:pPr>
  </w:style>
  <w:style w:type="character" w:customStyle="1" w:styleId="af">
    <w:link w:val="ae"/>
    <w:semiHidden/>
    <w:unhideWhenUsed/>
  </w:style>
  <w:style w:type="paragraph" w:customStyle="1" w:styleId="1c">
    <w:name w:val="Гиперссылка1"/>
    <w:link w:val="1d"/>
    <w:rPr>
      <w:color w:val="0000FF"/>
      <w:u w:val="single"/>
    </w:rPr>
  </w:style>
  <w:style w:type="character" w:customStyle="1" w:styleId="1d">
    <w:name w:val="Гиперссылка1"/>
    <w:link w:val="1c"/>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e">
    <w:name w:val="Обычный1"/>
    <w:link w:val="1"/>
  </w:style>
  <w:style w:type="character" w:customStyle="1" w:styleId="1">
    <w:name w:val="Обычный1"/>
    <w:link w:val="1e"/>
  </w:style>
  <w:style w:type="paragraph" w:customStyle="1" w:styleId="1f">
    <w:name w:val="Номер страницы1"/>
    <w:basedOn w:val="14"/>
    <w:link w:val="1f0"/>
  </w:style>
  <w:style w:type="character" w:customStyle="1" w:styleId="1f0">
    <w:name w:val="Номер страницы1"/>
    <w:basedOn w:val="16"/>
    <w:link w:val="1f"/>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annotation text"/>
    <w:basedOn w:val="a"/>
    <w:link w:val="af1"/>
    <w:pPr>
      <w:spacing w:line="240" w:lineRule="auto"/>
    </w:pPr>
    <w:rPr>
      <w:sz w:val="20"/>
    </w:rPr>
  </w:style>
  <w:style w:type="character" w:customStyle="1" w:styleId="af1">
    <w:name w:val="Текст примечания Знак"/>
    <w:basedOn w:val="12"/>
    <w:link w:val="af0"/>
    <w:rPr>
      <w:sz w:val="20"/>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next w:val="a"/>
    <w:link w:val="af5"/>
    <w:uiPriority w:val="10"/>
    <w:qFormat/>
    <w:pPr>
      <w:spacing w:before="567" w:after="567"/>
      <w:jc w:val="center"/>
    </w:pPr>
    <w:rPr>
      <w:rFonts w:ascii="XO Thames" w:hAnsi="XO Thames"/>
      <w:b/>
      <w:caps/>
      <w:sz w:val="40"/>
    </w:rPr>
  </w:style>
  <w:style w:type="character" w:customStyle="1" w:styleId="af5">
    <w:name w:val="Заголовок Знак"/>
    <w:link w:val="af4"/>
    <w:rPr>
      <w:rFonts w:ascii="XO Thames" w:hAnsi="XO Thames"/>
      <w:b/>
      <w:caps/>
      <w:sz w:val="40"/>
    </w:rPr>
  </w:style>
  <w:style w:type="character" w:customStyle="1" w:styleId="40">
    <w:name w:val="Заголовок 4 Знак"/>
    <w:basedOn w:val="12"/>
    <w:link w:val="4"/>
    <w:rPr>
      <w:rFonts w:asciiTheme="majorHAnsi" w:hAnsiTheme="majorHAnsi"/>
      <w:i/>
      <w:color w:val="2E74B5" w:themeColor="accent1" w:themeShade="BF"/>
    </w:rPr>
  </w:style>
  <w:style w:type="paragraph" w:styleId="af6">
    <w:name w:val="annotation subject"/>
    <w:basedOn w:val="af0"/>
    <w:next w:val="af0"/>
    <w:link w:val="af7"/>
    <w:rPr>
      <w:b/>
    </w:rPr>
  </w:style>
  <w:style w:type="character" w:customStyle="1" w:styleId="af7">
    <w:name w:val="Тема примечания Знак"/>
    <w:basedOn w:val="af1"/>
    <w:link w:val="af6"/>
    <w:rPr>
      <w:b/>
      <w:sz w:val="20"/>
    </w:rPr>
  </w:style>
  <w:style w:type="character" w:customStyle="1" w:styleId="20">
    <w:name w:val="Заголовок 2 Знак"/>
    <w:link w:val="2"/>
    <w:rPr>
      <w:rFonts w:ascii="XO Thames" w:hAnsi="XO Thames"/>
      <w:b/>
      <w:sz w:val="28"/>
    </w:rPr>
  </w:style>
  <w:style w:type="table" w:styleId="af8">
    <w:name w:val="Table Grid"/>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semiHidden/>
    <w:unhideWhenUsed/>
    <w:rsid w:val="00A75FD7"/>
    <w:pPr>
      <w:spacing w:after="0" w:line="240" w:lineRule="auto"/>
    </w:pPr>
    <w:rPr>
      <w:rFonts w:ascii="Consolas" w:hAnsi="Consolas" w:cs="Consolas"/>
      <w:sz w:val="20"/>
    </w:rPr>
  </w:style>
  <w:style w:type="character" w:customStyle="1" w:styleId="HTML0">
    <w:name w:val="Стандартный HTML Знак"/>
    <w:basedOn w:val="a0"/>
    <w:link w:val="HTML"/>
    <w:uiPriority w:val="99"/>
    <w:semiHidden/>
    <w:rsid w:val="00A75FD7"/>
    <w:rPr>
      <w:rFonts w:ascii="Consolas" w:hAnsi="Consolas" w:cs="Consolas"/>
      <w:sz w:val="20"/>
    </w:rPr>
  </w:style>
  <w:style w:type="paragraph" w:styleId="af9">
    <w:name w:val="Revision"/>
    <w:hidden/>
    <w:uiPriority w:val="99"/>
    <w:semiHidden/>
    <w:rsid w:val="00F140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959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mmercial@rosatomflot.ru" TargetMode="External"/><Relationship Id="rId18" Type="http://schemas.openxmlformats.org/officeDocument/2006/relationships/hyperlink" Target="mailto:commercial@rosatomflot.ru" TargetMode="External"/><Relationship Id="rId26" Type="http://schemas.openxmlformats.org/officeDocument/2006/relationships/hyperlink" Target="mailto:commercial@rosatomflot.ru" TargetMode="External"/><Relationship Id="rId39" Type="http://schemas.openxmlformats.org/officeDocument/2006/relationships/theme" Target="theme/theme1.xml"/><Relationship Id="rId21" Type="http://schemas.openxmlformats.org/officeDocument/2006/relationships/hyperlink" Target="mailto:anvmakarov@rosatomflot.ru" TargetMode="External"/><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mailto:general@rosatomflot.ru" TargetMode="External"/><Relationship Id="rId17" Type="http://schemas.openxmlformats.org/officeDocument/2006/relationships/hyperlink" Target="mailto:commercial@rosatomflot.ru" TargetMode="External"/><Relationship Id="rId25" Type="http://schemas.openxmlformats.org/officeDocument/2006/relationships/hyperlink" Target="mailto:shmo@rosatomflot.com"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eneral@rosatomflot.ru" TargetMode="External"/><Relationship Id="rId20" Type="http://schemas.openxmlformats.org/officeDocument/2006/relationships/hyperlink" Target="mailto:commercial@rosatomflot.ru" TargetMode="External"/><Relationship Id="rId29" Type="http://schemas.openxmlformats.org/officeDocument/2006/relationships/hyperlink" Target="mailto:shmo@rosatomfl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ercial@rosatomflot.ru" TargetMode="External"/><Relationship Id="rId24" Type="http://schemas.openxmlformats.org/officeDocument/2006/relationships/hyperlink" Target="mailto:general@rosatomflot.ru"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commercial@rosatomflot.ru" TargetMode="External"/><Relationship Id="rId23" Type="http://schemas.openxmlformats.org/officeDocument/2006/relationships/hyperlink" Target="mailto:general@rosatomflot.ru" TargetMode="External"/><Relationship Id="rId28" Type="http://schemas.openxmlformats.org/officeDocument/2006/relationships/hyperlink" Target="mailto:general@rosatomflot.ru" TargetMode="External"/><Relationship Id="rId36" Type="http://schemas.openxmlformats.org/officeDocument/2006/relationships/header" Target="header3.xml"/><Relationship Id="rId10" Type="http://schemas.openxmlformats.org/officeDocument/2006/relationships/hyperlink" Target="mailto:shmo@rosatom.ru" TargetMode="External"/><Relationship Id="rId19" Type="http://schemas.openxmlformats.org/officeDocument/2006/relationships/hyperlink" Target="mailto:anvmakarov@rosatomflot.ru" TargetMode="External"/><Relationship Id="rId31" Type="http://schemas.openxmlformats.org/officeDocument/2006/relationships/hyperlink" Target="mailto:anvmakarov@rosatomflot.ru" TargetMode="External"/><Relationship Id="rId4" Type="http://schemas.openxmlformats.org/officeDocument/2006/relationships/webSettings" Target="webSettings.xml"/><Relationship Id="rId9" Type="http://schemas.openxmlformats.org/officeDocument/2006/relationships/hyperlink" Target="mailto:commercial@rosatomflot.ru" TargetMode="External"/><Relationship Id="rId14" Type="http://schemas.openxmlformats.org/officeDocument/2006/relationships/hyperlink" Target="mailto:general@rosatomflot.ru" TargetMode="External"/><Relationship Id="rId22" Type="http://schemas.openxmlformats.org/officeDocument/2006/relationships/hyperlink" Target="mailto:general@rosatomflot.ru" TargetMode="External"/><Relationship Id="rId27" Type="http://schemas.openxmlformats.org/officeDocument/2006/relationships/hyperlink" Target="mailto:anvmakarov@rosatomflot.ru" TargetMode="External"/><Relationship Id="rId30" Type="http://schemas.openxmlformats.org/officeDocument/2006/relationships/hyperlink" Target="mailto:commercial@rosatomflot.ru" TargetMode="External"/><Relationship Id="rId35" Type="http://schemas.openxmlformats.org/officeDocument/2006/relationships/footer" Target="footer2.xml"/><Relationship Id="rId8" Type="http://schemas.openxmlformats.org/officeDocument/2006/relationships/hyperlink" Target="mailto:shmo@rosatom.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31</Pages>
  <Words>15114</Words>
  <Characters>86153</Characters>
  <Application>Microsoft Office Word</Application>
  <DocSecurity>8</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ФГУП "Атомфлот"</Company>
  <LinksUpToDate>false</LinksUpToDate>
  <CharactersWithSpaces>101065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Щебарова Наталья Алексеевна</dc:creator>
  <cp:lastModifiedBy>Карпелянская Валентина Михайловна</cp:lastModifiedBy>
  <cp:revision>11</cp:revision>
  <dcterms:created xsi:type="dcterms:W3CDTF">2025-01-23T13:27:00Z</dcterms:created>
  <dcterms:modified xsi:type="dcterms:W3CDTF">2025-03-06T12:58:00Z</dcterms:modified>
</cp:coreProperties>
</file>